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56A1" w14:textId="6B664F2B" w:rsidR="00647224" w:rsidRPr="009B02E6" w:rsidRDefault="0053066C" w:rsidP="00EC0B1F">
      <w:pPr>
        <w:autoSpaceDE w:val="0"/>
        <w:autoSpaceDN w:val="0"/>
        <w:adjustRightInd w:val="0"/>
        <w:spacing w:after="0" w:line="240" w:lineRule="auto"/>
        <w:jc w:val="both"/>
        <w:rPr>
          <w:rFonts w:ascii="Times New Roman" w:hAnsi="Times New Roman" w:cs="Times New Roman"/>
          <w:b/>
          <w:bCs/>
          <w:sz w:val="28"/>
          <w:szCs w:val="28"/>
        </w:rPr>
      </w:pPr>
      <w:r w:rsidRPr="009B02E6">
        <w:rPr>
          <w:rFonts w:ascii="Times New Roman" w:hAnsi="Times New Roman" w:cs="Times New Roman"/>
          <w:b/>
          <w:bCs/>
          <w:sz w:val="28"/>
          <w:szCs w:val="28"/>
        </w:rPr>
        <w:t>RURAL RECONSTRUCTION MOVEMENT IN CHINA</w:t>
      </w:r>
    </w:p>
    <w:p w14:paraId="1D99B686" w14:textId="77777777" w:rsidR="00B04016" w:rsidRDefault="00B04016" w:rsidP="00EC0B1F">
      <w:pPr>
        <w:autoSpaceDE w:val="0"/>
        <w:autoSpaceDN w:val="0"/>
        <w:adjustRightInd w:val="0"/>
        <w:spacing w:after="0" w:line="240" w:lineRule="auto"/>
        <w:jc w:val="both"/>
        <w:rPr>
          <w:rFonts w:ascii="Times New Roman" w:hAnsi="Times New Roman" w:cs="Times New Roman"/>
          <w:b/>
          <w:bCs/>
          <w:sz w:val="24"/>
          <w:szCs w:val="24"/>
          <w:shd w:val="clear" w:color="auto" w:fill="FFFFFF"/>
        </w:rPr>
      </w:pPr>
    </w:p>
    <w:p w14:paraId="5F80A50A" w14:textId="0759DDAC" w:rsidR="00291E72" w:rsidRPr="00633C63" w:rsidRDefault="00076E18" w:rsidP="00EC0B1F">
      <w:pPr>
        <w:autoSpaceDE w:val="0"/>
        <w:autoSpaceDN w:val="0"/>
        <w:adjustRightInd w:val="0"/>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CCRD-CS </w:t>
      </w:r>
      <w:r w:rsidR="009B02E6" w:rsidRPr="00633C63">
        <w:rPr>
          <w:rFonts w:ascii="Times New Roman" w:hAnsi="Times New Roman" w:cs="Times New Roman"/>
          <w:b/>
          <w:bCs/>
          <w:sz w:val="24"/>
          <w:szCs w:val="24"/>
          <w:shd w:val="clear" w:color="auto" w:fill="FFFFFF"/>
        </w:rPr>
        <w:t>Team</w:t>
      </w:r>
    </w:p>
    <w:p w14:paraId="57C96EED" w14:textId="2CFBFE82" w:rsidR="0044119C" w:rsidRDefault="0044119C" w:rsidP="00EC0B1F">
      <w:pPr>
        <w:autoSpaceDE w:val="0"/>
        <w:autoSpaceDN w:val="0"/>
        <w:adjustRightInd w:val="0"/>
        <w:spacing w:after="0" w:line="240" w:lineRule="auto"/>
        <w:jc w:val="both"/>
        <w:rPr>
          <w:rFonts w:ascii="Times New Roman" w:hAnsi="Times New Roman" w:cs="Times New Roman"/>
          <w:sz w:val="24"/>
          <w:szCs w:val="24"/>
        </w:rPr>
      </w:pPr>
    </w:p>
    <w:p w14:paraId="5A5F942C" w14:textId="77777777" w:rsidR="00B04016" w:rsidRPr="009B02E6" w:rsidRDefault="00B04016" w:rsidP="00EC0B1F">
      <w:pPr>
        <w:autoSpaceDE w:val="0"/>
        <w:autoSpaceDN w:val="0"/>
        <w:adjustRightInd w:val="0"/>
        <w:spacing w:after="0" w:line="240" w:lineRule="auto"/>
        <w:jc w:val="both"/>
        <w:rPr>
          <w:rFonts w:ascii="Times New Roman" w:hAnsi="Times New Roman" w:cs="Times New Roman"/>
          <w:sz w:val="24"/>
          <w:szCs w:val="24"/>
        </w:rPr>
      </w:pPr>
    </w:p>
    <w:p w14:paraId="63113B62" w14:textId="2C6CE74F" w:rsidR="00647224" w:rsidRPr="009B02E6" w:rsidRDefault="00647224" w:rsidP="00EC0B1F">
      <w:pPr>
        <w:autoSpaceDE w:val="0"/>
        <w:autoSpaceDN w:val="0"/>
        <w:adjustRightInd w:val="0"/>
        <w:spacing w:after="0" w:line="240" w:lineRule="auto"/>
        <w:jc w:val="both"/>
        <w:rPr>
          <w:rFonts w:ascii="Times New Roman" w:hAnsi="Times New Roman" w:cs="Times New Roman"/>
          <w:sz w:val="24"/>
          <w:szCs w:val="24"/>
        </w:rPr>
      </w:pPr>
      <w:r w:rsidRPr="009B02E6">
        <w:rPr>
          <w:rFonts w:ascii="Times New Roman" w:hAnsi="Times New Roman" w:cs="Times New Roman"/>
          <w:sz w:val="24"/>
          <w:szCs w:val="24"/>
        </w:rPr>
        <w:t>As a response to the problems caused by industrialization and modernization</w:t>
      </w:r>
      <w:r w:rsidR="00F743F4" w:rsidRPr="009B02E6">
        <w:rPr>
          <w:rFonts w:ascii="Times New Roman" w:hAnsi="Times New Roman" w:cs="Times New Roman"/>
          <w:sz w:val="24"/>
          <w:szCs w:val="24"/>
        </w:rPr>
        <w:t xml:space="preserve"> </w:t>
      </w:r>
      <w:r w:rsidRPr="009B02E6">
        <w:rPr>
          <w:rFonts w:ascii="Times New Roman" w:hAnsi="Times New Roman" w:cs="Times New Roman"/>
          <w:sz w:val="24"/>
          <w:szCs w:val="24"/>
        </w:rPr>
        <w:t>in a developing country such as China, rural reconstruction has been</w:t>
      </w:r>
      <w:r w:rsidR="00F743F4" w:rsidRPr="009B02E6">
        <w:rPr>
          <w:rFonts w:ascii="Times New Roman" w:hAnsi="Times New Roman" w:cs="Times New Roman"/>
          <w:sz w:val="24"/>
          <w:szCs w:val="24"/>
        </w:rPr>
        <w:t xml:space="preserve"> </w:t>
      </w:r>
      <w:r w:rsidRPr="009B02E6">
        <w:rPr>
          <w:rFonts w:ascii="Times New Roman" w:hAnsi="Times New Roman" w:cs="Times New Roman"/>
          <w:sz w:val="24"/>
          <w:szCs w:val="24"/>
        </w:rPr>
        <w:t>designed as a political and cultural project to defend peasant communities</w:t>
      </w:r>
      <w:r w:rsidR="00AE03A6" w:rsidRPr="009B02E6">
        <w:rPr>
          <w:rFonts w:ascii="Times New Roman" w:hAnsi="Times New Roman" w:cs="Times New Roman"/>
          <w:sz w:val="24"/>
          <w:szCs w:val="24"/>
        </w:rPr>
        <w:t xml:space="preserve"> </w:t>
      </w:r>
      <w:r w:rsidRPr="009B02E6">
        <w:rPr>
          <w:rFonts w:ascii="Times New Roman" w:hAnsi="Times New Roman" w:cs="Times New Roman"/>
          <w:sz w:val="24"/>
          <w:szCs w:val="24"/>
        </w:rPr>
        <w:t>and agriculture. These grassroots efforts are separate from, parallel to, or</w:t>
      </w:r>
      <w:r w:rsidR="00AE03A6" w:rsidRPr="009B02E6">
        <w:rPr>
          <w:rFonts w:ascii="Times New Roman" w:hAnsi="Times New Roman" w:cs="Times New Roman"/>
          <w:sz w:val="24"/>
          <w:szCs w:val="24"/>
        </w:rPr>
        <w:t xml:space="preserve"> </w:t>
      </w:r>
      <w:r w:rsidRPr="009B02E6">
        <w:rPr>
          <w:rFonts w:ascii="Times New Roman" w:hAnsi="Times New Roman" w:cs="Times New Roman"/>
          <w:sz w:val="24"/>
          <w:szCs w:val="24"/>
        </w:rPr>
        <w:t>in tension with projects initiated by the state or by political parties. As an</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attempt to construct a platform for mass democracy and to experiment on</w:t>
      </w:r>
      <w:r w:rsidR="00AE03A6" w:rsidRPr="009B02E6">
        <w:rPr>
          <w:rFonts w:ascii="Times New Roman" w:hAnsi="Times New Roman" w:cs="Times New Roman"/>
          <w:sz w:val="24"/>
          <w:szCs w:val="24"/>
        </w:rPr>
        <w:t xml:space="preserve"> </w:t>
      </w:r>
      <w:r w:rsidRPr="009B02E6">
        <w:rPr>
          <w:rFonts w:ascii="Times New Roman" w:hAnsi="Times New Roman" w:cs="Times New Roman"/>
          <w:sz w:val="24"/>
          <w:szCs w:val="24"/>
        </w:rPr>
        <w:t xml:space="preserve">participatory, urban-rural integration for sustainability, the Chinese </w:t>
      </w:r>
      <w:r w:rsidR="00514C9B" w:rsidRPr="009B02E6">
        <w:rPr>
          <w:rFonts w:ascii="Times New Roman" w:hAnsi="Times New Roman" w:cs="Times New Roman"/>
          <w:sz w:val="24"/>
          <w:szCs w:val="24"/>
        </w:rPr>
        <w:t>experience</w:t>
      </w:r>
      <w:r w:rsidR="00AE03A6" w:rsidRPr="009B02E6">
        <w:rPr>
          <w:rFonts w:ascii="Times New Roman" w:hAnsi="Times New Roman" w:cs="Times New Roman"/>
          <w:sz w:val="24"/>
          <w:szCs w:val="24"/>
        </w:rPr>
        <w:t xml:space="preserve"> </w:t>
      </w:r>
      <w:r w:rsidRPr="009B02E6">
        <w:rPr>
          <w:rFonts w:ascii="Times New Roman" w:hAnsi="Times New Roman" w:cs="Times New Roman"/>
          <w:sz w:val="24"/>
          <w:szCs w:val="24"/>
        </w:rPr>
        <w:t>of rural reconstruction may be</w:t>
      </w:r>
      <w:r w:rsidR="00514C9B" w:rsidRPr="009B02E6">
        <w:rPr>
          <w:rFonts w:ascii="Times New Roman" w:hAnsi="Times New Roman" w:cs="Times New Roman"/>
          <w:sz w:val="24"/>
          <w:szCs w:val="24"/>
        </w:rPr>
        <w:t xml:space="preserve"> examined as </w:t>
      </w:r>
      <w:r w:rsidRPr="009B02E6">
        <w:rPr>
          <w:rFonts w:ascii="Times New Roman" w:hAnsi="Times New Roman" w:cs="Times New Roman"/>
          <w:sz w:val="24"/>
          <w:szCs w:val="24"/>
        </w:rPr>
        <w:t>alternative politics.</w:t>
      </w:r>
    </w:p>
    <w:p w14:paraId="578D03A1" w14:textId="77777777" w:rsidR="00AE03A6" w:rsidRPr="009B02E6" w:rsidRDefault="00AE03A6" w:rsidP="00EC0B1F">
      <w:pPr>
        <w:autoSpaceDE w:val="0"/>
        <w:autoSpaceDN w:val="0"/>
        <w:adjustRightInd w:val="0"/>
        <w:spacing w:after="0" w:line="240" w:lineRule="auto"/>
        <w:jc w:val="both"/>
        <w:rPr>
          <w:rFonts w:ascii="Times New Roman" w:hAnsi="Times New Roman" w:cs="Times New Roman"/>
          <w:sz w:val="24"/>
          <w:szCs w:val="24"/>
        </w:rPr>
      </w:pPr>
    </w:p>
    <w:p w14:paraId="6CCF94AF" w14:textId="68F285BB" w:rsidR="00647224" w:rsidRPr="009B02E6" w:rsidRDefault="00647224" w:rsidP="00EC0B1F">
      <w:pPr>
        <w:autoSpaceDE w:val="0"/>
        <w:autoSpaceDN w:val="0"/>
        <w:adjustRightInd w:val="0"/>
        <w:spacing w:after="0" w:line="240" w:lineRule="auto"/>
        <w:jc w:val="both"/>
        <w:rPr>
          <w:rFonts w:ascii="Times New Roman" w:hAnsi="Times New Roman" w:cs="Times New Roman"/>
          <w:sz w:val="24"/>
          <w:szCs w:val="24"/>
        </w:rPr>
      </w:pPr>
      <w:r w:rsidRPr="009B02E6">
        <w:rPr>
          <w:rFonts w:ascii="Times New Roman" w:hAnsi="Times New Roman" w:cs="Times New Roman"/>
          <w:sz w:val="24"/>
          <w:szCs w:val="24"/>
        </w:rPr>
        <w:t>From the 1920s to the 1940s, several well-known scholars of different</w:t>
      </w:r>
      <w:r w:rsidR="00AE03A6" w:rsidRPr="009B02E6">
        <w:rPr>
          <w:rFonts w:ascii="Times New Roman" w:hAnsi="Times New Roman" w:cs="Times New Roman"/>
          <w:sz w:val="24"/>
          <w:szCs w:val="24"/>
        </w:rPr>
        <w:t xml:space="preserve"> </w:t>
      </w:r>
      <w:r w:rsidRPr="009B02E6">
        <w:rPr>
          <w:rFonts w:ascii="Times New Roman" w:hAnsi="Times New Roman" w:cs="Times New Roman"/>
          <w:sz w:val="24"/>
          <w:szCs w:val="24"/>
        </w:rPr>
        <w:t>visions were actively involved in rural reconstruction movements. James Yen</w:t>
      </w:r>
      <w:r w:rsidR="00F72144" w:rsidRPr="009B02E6">
        <w:rPr>
          <w:rFonts w:ascii="Times New Roman" w:hAnsi="Times New Roman" w:cs="Times New Roman"/>
          <w:sz w:val="24"/>
          <w:szCs w:val="24"/>
        </w:rPr>
        <w:t xml:space="preserve"> </w:t>
      </w:r>
      <w:r w:rsidRPr="009B02E6">
        <w:rPr>
          <w:rFonts w:ascii="Times New Roman" w:hAnsi="Times New Roman" w:cs="Times New Roman"/>
          <w:sz w:val="24"/>
          <w:szCs w:val="24"/>
        </w:rPr>
        <w:t>who received a Western, Christian education, promoted a mass education</w:t>
      </w:r>
      <w:r w:rsidR="00F72144" w:rsidRPr="009B02E6">
        <w:rPr>
          <w:rFonts w:ascii="Times New Roman" w:hAnsi="Times New Roman" w:cs="Times New Roman"/>
          <w:sz w:val="24"/>
          <w:szCs w:val="24"/>
        </w:rPr>
        <w:t xml:space="preserve"> </w:t>
      </w:r>
      <w:r w:rsidRPr="009B02E6">
        <w:rPr>
          <w:rFonts w:ascii="Times New Roman" w:hAnsi="Times New Roman" w:cs="Times New Roman"/>
          <w:sz w:val="24"/>
          <w:szCs w:val="24"/>
        </w:rPr>
        <w:t>movement and civil society in Ding County, north China, and later in</w:t>
      </w:r>
      <w:r w:rsidR="00F72144" w:rsidRPr="009B02E6">
        <w:rPr>
          <w:rFonts w:ascii="Times New Roman" w:hAnsi="Times New Roman" w:cs="Times New Roman"/>
          <w:sz w:val="24"/>
          <w:szCs w:val="24"/>
        </w:rPr>
        <w:t xml:space="preserve"> </w:t>
      </w:r>
      <w:r w:rsidRPr="009B02E6">
        <w:rPr>
          <w:rFonts w:ascii="Times New Roman" w:hAnsi="Times New Roman" w:cs="Times New Roman"/>
          <w:sz w:val="24"/>
          <w:szCs w:val="24"/>
        </w:rPr>
        <w:t xml:space="preserve">southwest China. </w:t>
      </w:r>
      <w:r w:rsidR="00C31F08" w:rsidRPr="009B02E6">
        <w:rPr>
          <w:rFonts w:ascii="Times New Roman" w:hAnsi="Times New Roman" w:cs="Times New Roman"/>
          <w:sz w:val="24"/>
          <w:szCs w:val="24"/>
        </w:rPr>
        <w:t xml:space="preserve">Liang </w:t>
      </w:r>
      <w:proofErr w:type="spellStart"/>
      <w:r w:rsidR="00C31F08" w:rsidRPr="009B02E6">
        <w:rPr>
          <w:rFonts w:ascii="Times New Roman" w:hAnsi="Times New Roman" w:cs="Times New Roman"/>
          <w:sz w:val="24"/>
          <w:szCs w:val="24"/>
        </w:rPr>
        <w:t>Shuming</w:t>
      </w:r>
      <w:proofErr w:type="spellEnd"/>
      <w:r w:rsidR="00C31F08" w:rsidRPr="009B02E6">
        <w:rPr>
          <w:rFonts w:ascii="Times New Roman" w:hAnsi="Times New Roman" w:cs="Times New Roman"/>
          <w:sz w:val="24"/>
          <w:szCs w:val="24"/>
        </w:rPr>
        <w:t>, Confucian, and Buddhist</w:t>
      </w:r>
      <w:r w:rsidRPr="009B02E6">
        <w:rPr>
          <w:rFonts w:ascii="Times New Roman" w:hAnsi="Times New Roman" w:cs="Times New Roman"/>
          <w:sz w:val="24"/>
          <w:szCs w:val="24"/>
        </w:rPr>
        <w:t xml:space="preserve"> advocated</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rural governance through regeneration of traditional knowledge and culture</w:t>
      </w:r>
      <w:r w:rsidR="00F72144" w:rsidRPr="009B02E6">
        <w:rPr>
          <w:rFonts w:ascii="Times New Roman" w:hAnsi="Times New Roman" w:cs="Times New Roman"/>
          <w:sz w:val="24"/>
          <w:szCs w:val="24"/>
        </w:rPr>
        <w:t xml:space="preserve"> </w:t>
      </w:r>
      <w:r w:rsidRPr="009B02E6">
        <w:rPr>
          <w:rFonts w:ascii="Times New Roman" w:hAnsi="Times New Roman" w:cs="Times New Roman"/>
          <w:sz w:val="24"/>
          <w:szCs w:val="24"/>
        </w:rPr>
        <w:t xml:space="preserve">in </w:t>
      </w:r>
      <w:proofErr w:type="spellStart"/>
      <w:r w:rsidRPr="009B02E6">
        <w:rPr>
          <w:rFonts w:ascii="Times New Roman" w:hAnsi="Times New Roman" w:cs="Times New Roman"/>
          <w:sz w:val="24"/>
          <w:szCs w:val="24"/>
        </w:rPr>
        <w:t>Zouping</w:t>
      </w:r>
      <w:proofErr w:type="spellEnd"/>
      <w:r w:rsidRPr="009B02E6">
        <w:rPr>
          <w:rFonts w:ascii="Times New Roman" w:hAnsi="Times New Roman" w:cs="Times New Roman"/>
          <w:sz w:val="24"/>
          <w:szCs w:val="24"/>
        </w:rPr>
        <w:t xml:space="preserve"> Township, Shandong Province. Lu </w:t>
      </w:r>
      <w:proofErr w:type="spellStart"/>
      <w:r w:rsidRPr="009B02E6">
        <w:rPr>
          <w:rFonts w:ascii="Times New Roman" w:hAnsi="Times New Roman" w:cs="Times New Roman"/>
          <w:sz w:val="24"/>
          <w:szCs w:val="24"/>
        </w:rPr>
        <w:t>Zuofu</w:t>
      </w:r>
      <w:proofErr w:type="spellEnd"/>
      <w:r w:rsidRPr="009B02E6">
        <w:rPr>
          <w:rFonts w:ascii="Times New Roman" w:hAnsi="Times New Roman" w:cs="Times New Roman"/>
          <w:sz w:val="24"/>
          <w:szCs w:val="24"/>
        </w:rPr>
        <w:t>, owner of a shipping</w:t>
      </w:r>
      <w:r w:rsidR="00F72144" w:rsidRPr="009B02E6">
        <w:rPr>
          <w:rFonts w:ascii="Times New Roman" w:hAnsi="Times New Roman" w:cs="Times New Roman"/>
          <w:sz w:val="24"/>
          <w:szCs w:val="24"/>
        </w:rPr>
        <w:t xml:space="preserve"> </w:t>
      </w:r>
      <w:r w:rsidRPr="009B02E6">
        <w:rPr>
          <w:rFonts w:ascii="Times New Roman" w:hAnsi="Times New Roman" w:cs="Times New Roman"/>
          <w:sz w:val="24"/>
          <w:szCs w:val="24"/>
        </w:rPr>
        <w:t>company, established social enterprises and public facilities to modernize</w:t>
      </w:r>
      <w:r w:rsidR="00F72144" w:rsidRPr="009B02E6">
        <w:rPr>
          <w:rFonts w:ascii="Times New Roman" w:hAnsi="Times New Roman" w:cs="Times New Roman"/>
          <w:sz w:val="24"/>
          <w:szCs w:val="24"/>
        </w:rPr>
        <w:t xml:space="preserve"> </w:t>
      </w:r>
      <w:r w:rsidRPr="009B02E6">
        <w:rPr>
          <w:rFonts w:ascii="Times New Roman" w:hAnsi="Times New Roman" w:cs="Times New Roman"/>
          <w:sz w:val="24"/>
          <w:szCs w:val="24"/>
        </w:rPr>
        <w:t xml:space="preserve">Beibei town, southwest China. Tao </w:t>
      </w:r>
      <w:proofErr w:type="spellStart"/>
      <w:r w:rsidRPr="009B02E6">
        <w:rPr>
          <w:rFonts w:ascii="Times New Roman" w:hAnsi="Times New Roman" w:cs="Times New Roman"/>
          <w:sz w:val="24"/>
          <w:szCs w:val="24"/>
        </w:rPr>
        <w:t>Xingzhi</w:t>
      </w:r>
      <w:proofErr w:type="spellEnd"/>
      <w:r w:rsidRPr="009B02E6">
        <w:rPr>
          <w:rFonts w:ascii="Times New Roman" w:hAnsi="Times New Roman" w:cs="Times New Roman"/>
          <w:sz w:val="24"/>
          <w:szCs w:val="24"/>
        </w:rPr>
        <w:t xml:space="preserve"> combined livelihood education</w:t>
      </w:r>
      <w:r w:rsidR="00F72144" w:rsidRPr="009B02E6">
        <w:rPr>
          <w:rFonts w:ascii="Times New Roman" w:hAnsi="Times New Roman" w:cs="Times New Roman"/>
          <w:sz w:val="24"/>
          <w:szCs w:val="24"/>
        </w:rPr>
        <w:t xml:space="preserve"> </w:t>
      </w:r>
      <w:r w:rsidRPr="009B02E6">
        <w:rPr>
          <w:rFonts w:ascii="Times New Roman" w:hAnsi="Times New Roman" w:cs="Times New Roman"/>
          <w:sz w:val="24"/>
          <w:szCs w:val="24"/>
        </w:rPr>
        <w:t xml:space="preserve">with communism. Huang </w:t>
      </w:r>
      <w:proofErr w:type="spellStart"/>
      <w:r w:rsidRPr="009B02E6">
        <w:rPr>
          <w:rFonts w:ascii="Times New Roman" w:hAnsi="Times New Roman" w:cs="Times New Roman"/>
          <w:sz w:val="24"/>
          <w:szCs w:val="24"/>
        </w:rPr>
        <w:t>Yanpei</w:t>
      </w:r>
      <w:proofErr w:type="spellEnd"/>
      <w:r w:rsidRPr="009B02E6">
        <w:rPr>
          <w:rFonts w:ascii="Times New Roman" w:hAnsi="Times New Roman" w:cs="Times New Roman"/>
          <w:sz w:val="24"/>
          <w:szCs w:val="24"/>
        </w:rPr>
        <w:t xml:space="preserve"> designed vocational training programs</w:t>
      </w:r>
      <w:r w:rsidR="00F72144" w:rsidRPr="009B02E6">
        <w:rPr>
          <w:rFonts w:ascii="Times New Roman" w:hAnsi="Times New Roman" w:cs="Times New Roman"/>
          <w:sz w:val="24"/>
          <w:szCs w:val="24"/>
        </w:rPr>
        <w:t xml:space="preserve"> </w:t>
      </w:r>
      <w:r w:rsidRPr="009B02E6">
        <w:rPr>
          <w:rFonts w:ascii="Times New Roman" w:hAnsi="Times New Roman" w:cs="Times New Roman"/>
          <w:sz w:val="24"/>
          <w:szCs w:val="24"/>
        </w:rPr>
        <w:t>for rural people. After 1949, James Yen continued his rural reconstruction</w:t>
      </w:r>
      <w:r w:rsidR="00F72144" w:rsidRPr="009B02E6">
        <w:rPr>
          <w:rFonts w:ascii="Times New Roman" w:hAnsi="Times New Roman" w:cs="Times New Roman"/>
          <w:sz w:val="24"/>
          <w:szCs w:val="24"/>
        </w:rPr>
        <w:t xml:space="preserve"> </w:t>
      </w:r>
      <w:r w:rsidRPr="009B02E6">
        <w:rPr>
          <w:rFonts w:ascii="Times New Roman" w:hAnsi="Times New Roman" w:cs="Times New Roman"/>
          <w:sz w:val="24"/>
          <w:szCs w:val="24"/>
        </w:rPr>
        <w:t>projects in the Philippines, and different countries in Asia, Latin</w:t>
      </w:r>
      <w:r w:rsidR="00F72144" w:rsidRPr="009B02E6">
        <w:rPr>
          <w:rFonts w:ascii="Times New Roman" w:hAnsi="Times New Roman" w:cs="Times New Roman"/>
          <w:sz w:val="24"/>
          <w:szCs w:val="24"/>
        </w:rPr>
        <w:t xml:space="preserve"> </w:t>
      </w:r>
      <w:r w:rsidRPr="009B02E6">
        <w:rPr>
          <w:rFonts w:ascii="Times New Roman" w:hAnsi="Times New Roman" w:cs="Times New Roman"/>
          <w:sz w:val="24"/>
          <w:szCs w:val="24"/>
        </w:rPr>
        <w:t>America, and Africa.</w:t>
      </w:r>
    </w:p>
    <w:p w14:paraId="3AF326BB" w14:textId="77777777" w:rsidR="00F72144" w:rsidRPr="009B02E6" w:rsidRDefault="00F72144" w:rsidP="00EC0B1F">
      <w:pPr>
        <w:autoSpaceDE w:val="0"/>
        <w:autoSpaceDN w:val="0"/>
        <w:adjustRightInd w:val="0"/>
        <w:spacing w:after="0" w:line="240" w:lineRule="auto"/>
        <w:jc w:val="both"/>
        <w:rPr>
          <w:rFonts w:ascii="Times New Roman" w:hAnsi="Times New Roman" w:cs="Times New Roman"/>
          <w:sz w:val="24"/>
          <w:szCs w:val="24"/>
        </w:rPr>
      </w:pPr>
    </w:p>
    <w:p w14:paraId="0F73420E" w14:textId="0864FFFD" w:rsidR="00647224" w:rsidRPr="009B02E6" w:rsidRDefault="00647224" w:rsidP="00EC0B1F">
      <w:pPr>
        <w:autoSpaceDE w:val="0"/>
        <w:autoSpaceDN w:val="0"/>
        <w:adjustRightInd w:val="0"/>
        <w:spacing w:after="0" w:line="240" w:lineRule="auto"/>
        <w:jc w:val="both"/>
        <w:rPr>
          <w:rFonts w:ascii="Times New Roman" w:hAnsi="Times New Roman" w:cs="Times New Roman"/>
          <w:sz w:val="24"/>
          <w:szCs w:val="24"/>
        </w:rPr>
      </w:pPr>
      <w:r w:rsidRPr="009B02E6">
        <w:rPr>
          <w:rFonts w:ascii="Times New Roman" w:hAnsi="Times New Roman" w:cs="Times New Roman"/>
          <w:sz w:val="24"/>
          <w:szCs w:val="24"/>
        </w:rPr>
        <w:t>The project of rural reconstruction is a response to the 1979 market</w:t>
      </w:r>
      <w:r w:rsidR="00AE5AEF" w:rsidRPr="009B02E6">
        <w:rPr>
          <w:rFonts w:ascii="Times New Roman" w:hAnsi="Times New Roman" w:cs="Times New Roman"/>
          <w:sz w:val="24"/>
          <w:szCs w:val="24"/>
        </w:rPr>
        <w:t xml:space="preserve"> </w:t>
      </w:r>
      <w:r w:rsidRPr="009B02E6">
        <w:rPr>
          <w:rFonts w:ascii="Times New Roman" w:hAnsi="Times New Roman" w:cs="Times New Roman"/>
          <w:sz w:val="24"/>
          <w:szCs w:val="24"/>
        </w:rPr>
        <w:t>reforms and push to export-led manufacture. The consequent demand for</w:t>
      </w:r>
      <w:r w:rsidR="00AE5AEF" w:rsidRPr="009B02E6">
        <w:rPr>
          <w:rFonts w:ascii="Times New Roman" w:hAnsi="Times New Roman" w:cs="Times New Roman"/>
          <w:sz w:val="24"/>
          <w:szCs w:val="24"/>
        </w:rPr>
        <w:t xml:space="preserve"> </w:t>
      </w:r>
      <w:r w:rsidRPr="009B02E6">
        <w:rPr>
          <w:rFonts w:ascii="Times New Roman" w:hAnsi="Times New Roman" w:cs="Times New Roman"/>
          <w:sz w:val="24"/>
          <w:szCs w:val="24"/>
        </w:rPr>
        <w:t>cheap labour, aggravated the urban-rural divide and other kinds of social</w:t>
      </w:r>
      <w:r w:rsidR="00AE5AEF" w:rsidRPr="009B02E6">
        <w:rPr>
          <w:rFonts w:ascii="Times New Roman" w:hAnsi="Times New Roman" w:cs="Times New Roman"/>
          <w:sz w:val="24"/>
          <w:szCs w:val="24"/>
        </w:rPr>
        <w:t xml:space="preserve"> </w:t>
      </w:r>
      <w:r w:rsidRPr="009B02E6">
        <w:rPr>
          <w:rFonts w:ascii="Times New Roman" w:hAnsi="Times New Roman" w:cs="Times New Roman"/>
          <w:sz w:val="24"/>
          <w:szCs w:val="24"/>
        </w:rPr>
        <w:t>polarization. The global financial crisis also impacted severely impacted</w:t>
      </w:r>
      <w:r w:rsidR="00AE5AEF" w:rsidRPr="009B02E6">
        <w:rPr>
          <w:rFonts w:ascii="Times New Roman" w:hAnsi="Times New Roman" w:cs="Times New Roman"/>
          <w:sz w:val="24"/>
          <w:szCs w:val="24"/>
        </w:rPr>
        <w:t xml:space="preserve"> </w:t>
      </w:r>
      <w:r w:rsidRPr="009B02E6">
        <w:rPr>
          <w:rFonts w:ascii="Times New Roman" w:hAnsi="Times New Roman" w:cs="Times New Roman"/>
          <w:sz w:val="24"/>
          <w:szCs w:val="24"/>
        </w:rPr>
        <w:t>the Chinese economy. Rural reconstruction as a necessary movement to</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 xml:space="preserve">defend the rural way of life was proposed in 1999 by Wen </w:t>
      </w:r>
      <w:proofErr w:type="spellStart"/>
      <w:r w:rsidRPr="009B02E6">
        <w:rPr>
          <w:rFonts w:ascii="Times New Roman" w:hAnsi="Times New Roman" w:cs="Times New Roman"/>
          <w:sz w:val="24"/>
          <w:szCs w:val="24"/>
        </w:rPr>
        <w:t>Tiejun</w:t>
      </w:r>
      <w:proofErr w:type="spellEnd"/>
      <w:r w:rsidRPr="009B02E6">
        <w:rPr>
          <w:rFonts w:ascii="Times New Roman" w:hAnsi="Times New Roman" w:cs="Times New Roman"/>
          <w:sz w:val="24"/>
          <w:szCs w:val="24"/>
        </w:rPr>
        <w:t>, then</w:t>
      </w:r>
      <w:r w:rsidR="00AE5AEF" w:rsidRPr="009B02E6">
        <w:rPr>
          <w:rFonts w:ascii="Times New Roman" w:hAnsi="Times New Roman" w:cs="Times New Roman"/>
          <w:sz w:val="24"/>
          <w:szCs w:val="24"/>
        </w:rPr>
        <w:t xml:space="preserve"> </w:t>
      </w:r>
      <w:r w:rsidRPr="009B02E6">
        <w:rPr>
          <w:rFonts w:ascii="Times New Roman" w:hAnsi="Times New Roman" w:cs="Times New Roman"/>
          <w:sz w:val="24"/>
          <w:szCs w:val="24"/>
        </w:rPr>
        <w:t>a researcher of the Ministry of Agriculture and later Executive Dean of</w:t>
      </w:r>
      <w:r w:rsidR="00AE5AEF" w:rsidRPr="009B02E6">
        <w:rPr>
          <w:rFonts w:ascii="Times New Roman" w:hAnsi="Times New Roman" w:cs="Times New Roman"/>
          <w:sz w:val="24"/>
          <w:szCs w:val="24"/>
        </w:rPr>
        <w:t xml:space="preserve"> </w:t>
      </w:r>
      <w:r w:rsidRPr="009B02E6">
        <w:rPr>
          <w:rFonts w:ascii="Times New Roman" w:hAnsi="Times New Roman" w:cs="Times New Roman"/>
          <w:sz w:val="24"/>
          <w:szCs w:val="24"/>
        </w:rPr>
        <w:t>the Institute of Advanced Studies for Sustainability, Renmin University of</w:t>
      </w:r>
      <w:r w:rsidR="00AE5AEF" w:rsidRPr="009B02E6">
        <w:rPr>
          <w:rFonts w:ascii="Times New Roman" w:hAnsi="Times New Roman" w:cs="Times New Roman"/>
          <w:sz w:val="24"/>
          <w:szCs w:val="24"/>
        </w:rPr>
        <w:t xml:space="preserve"> </w:t>
      </w:r>
      <w:r w:rsidRPr="009B02E6">
        <w:rPr>
          <w:rFonts w:ascii="Times New Roman" w:hAnsi="Times New Roman" w:cs="Times New Roman"/>
          <w:sz w:val="24"/>
          <w:szCs w:val="24"/>
        </w:rPr>
        <w:t xml:space="preserve">China. He coined the term </w:t>
      </w:r>
      <w:proofErr w:type="spellStart"/>
      <w:r w:rsidRPr="009B02E6">
        <w:rPr>
          <w:rFonts w:ascii="Times New Roman" w:hAnsi="Times New Roman" w:cs="Times New Roman"/>
          <w:i/>
          <w:iCs/>
          <w:sz w:val="24"/>
          <w:szCs w:val="24"/>
        </w:rPr>
        <w:t>sannong</w:t>
      </w:r>
      <w:proofErr w:type="spellEnd"/>
      <w:r w:rsidRPr="009B02E6">
        <w:rPr>
          <w:rFonts w:ascii="Times New Roman" w:hAnsi="Times New Roman" w:cs="Times New Roman"/>
          <w:sz w:val="24"/>
          <w:szCs w:val="24"/>
        </w:rPr>
        <w:t>, referring to the three rural dimensions</w:t>
      </w:r>
      <w:r w:rsidR="00AE5AEF" w:rsidRPr="009B02E6">
        <w:rPr>
          <w:rFonts w:ascii="Times New Roman" w:hAnsi="Times New Roman" w:cs="Times New Roman"/>
          <w:sz w:val="24"/>
          <w:szCs w:val="24"/>
        </w:rPr>
        <w:t xml:space="preserve"> </w:t>
      </w:r>
      <w:r w:rsidRPr="009B02E6">
        <w:rPr>
          <w:rFonts w:ascii="Times New Roman" w:hAnsi="Times New Roman" w:cs="Times New Roman"/>
          <w:sz w:val="24"/>
          <w:szCs w:val="24"/>
        </w:rPr>
        <w:t>of peasants</w:t>
      </w:r>
      <w:r w:rsidR="00514C9B" w:rsidRPr="009B02E6">
        <w:rPr>
          <w:rFonts w:ascii="Times New Roman" w:hAnsi="Times New Roman" w:cs="Times New Roman"/>
          <w:sz w:val="24"/>
          <w:szCs w:val="24"/>
        </w:rPr>
        <w:t xml:space="preserve"> (rural population)</w:t>
      </w:r>
      <w:r w:rsidRPr="009B02E6">
        <w:rPr>
          <w:rFonts w:ascii="Times New Roman" w:hAnsi="Times New Roman" w:cs="Times New Roman"/>
          <w:sz w:val="24"/>
          <w:szCs w:val="24"/>
        </w:rPr>
        <w:t>, villages</w:t>
      </w:r>
      <w:r w:rsidR="00514C9B" w:rsidRPr="009B02E6">
        <w:rPr>
          <w:rFonts w:ascii="Times New Roman" w:hAnsi="Times New Roman" w:cs="Times New Roman"/>
          <w:sz w:val="24"/>
          <w:szCs w:val="24"/>
        </w:rPr>
        <w:t xml:space="preserve"> (rural site)</w:t>
      </w:r>
      <w:r w:rsidRPr="009B02E6">
        <w:rPr>
          <w:rFonts w:ascii="Times New Roman" w:hAnsi="Times New Roman" w:cs="Times New Roman"/>
          <w:sz w:val="24"/>
          <w:szCs w:val="24"/>
        </w:rPr>
        <w:t xml:space="preserve"> and agriculture</w:t>
      </w:r>
      <w:r w:rsidR="00514C9B" w:rsidRPr="009B02E6">
        <w:rPr>
          <w:rFonts w:ascii="Times New Roman" w:hAnsi="Times New Roman" w:cs="Times New Roman"/>
          <w:sz w:val="24"/>
          <w:szCs w:val="24"/>
        </w:rPr>
        <w:t xml:space="preserve"> (rural production)</w:t>
      </w:r>
      <w:r w:rsidRPr="009B02E6">
        <w:rPr>
          <w:rFonts w:ascii="Times New Roman" w:hAnsi="Times New Roman" w:cs="Times New Roman"/>
          <w:sz w:val="24"/>
          <w:szCs w:val="24"/>
        </w:rPr>
        <w:t xml:space="preserve">. Since 2004, </w:t>
      </w:r>
      <w:proofErr w:type="spellStart"/>
      <w:r w:rsidRPr="009B02E6">
        <w:rPr>
          <w:rFonts w:ascii="Times New Roman" w:hAnsi="Times New Roman" w:cs="Times New Roman"/>
          <w:i/>
          <w:iCs/>
          <w:sz w:val="24"/>
          <w:szCs w:val="24"/>
        </w:rPr>
        <w:t>sannong</w:t>
      </w:r>
      <w:proofErr w:type="spellEnd"/>
      <w:r w:rsidRPr="009B02E6">
        <w:rPr>
          <w:rFonts w:ascii="Times New Roman" w:hAnsi="Times New Roman" w:cs="Times New Roman"/>
          <w:i/>
          <w:iCs/>
          <w:sz w:val="24"/>
          <w:szCs w:val="24"/>
        </w:rPr>
        <w:t xml:space="preserve"> </w:t>
      </w:r>
      <w:r w:rsidRPr="009B02E6">
        <w:rPr>
          <w:rFonts w:ascii="Times New Roman" w:hAnsi="Times New Roman" w:cs="Times New Roman"/>
          <w:sz w:val="24"/>
          <w:szCs w:val="24"/>
        </w:rPr>
        <w:t>issues have been</w:t>
      </w:r>
      <w:r w:rsidR="00AE5AEF" w:rsidRPr="009B02E6">
        <w:rPr>
          <w:rFonts w:ascii="Times New Roman" w:hAnsi="Times New Roman" w:cs="Times New Roman"/>
          <w:sz w:val="24"/>
          <w:szCs w:val="24"/>
        </w:rPr>
        <w:t xml:space="preserve"> </w:t>
      </w:r>
      <w:r w:rsidRPr="009B02E6">
        <w:rPr>
          <w:rFonts w:ascii="Times New Roman" w:hAnsi="Times New Roman" w:cs="Times New Roman"/>
          <w:sz w:val="24"/>
          <w:szCs w:val="24"/>
        </w:rPr>
        <w:t>officially accepted as being of ‘the utmost importan</w:t>
      </w:r>
      <w:r w:rsidR="00514C9B" w:rsidRPr="009B02E6">
        <w:rPr>
          <w:rFonts w:ascii="Times New Roman" w:hAnsi="Times New Roman" w:cs="Times New Roman"/>
          <w:sz w:val="24"/>
          <w:szCs w:val="24"/>
        </w:rPr>
        <w:t>ce</w:t>
      </w:r>
      <w:r w:rsidRPr="009B02E6">
        <w:rPr>
          <w:rFonts w:ascii="Times New Roman" w:hAnsi="Times New Roman" w:cs="Times New Roman"/>
          <w:sz w:val="24"/>
          <w:szCs w:val="24"/>
        </w:rPr>
        <w:t xml:space="preserve"> among all important</w:t>
      </w:r>
      <w:r w:rsidR="00AE5AEF" w:rsidRPr="009B02E6">
        <w:rPr>
          <w:rFonts w:ascii="Times New Roman" w:hAnsi="Times New Roman" w:cs="Times New Roman"/>
          <w:sz w:val="24"/>
          <w:szCs w:val="24"/>
        </w:rPr>
        <w:t xml:space="preserve"> </w:t>
      </w:r>
      <w:r w:rsidRPr="009B02E6">
        <w:rPr>
          <w:rFonts w:ascii="Times New Roman" w:hAnsi="Times New Roman" w:cs="Times New Roman"/>
          <w:sz w:val="24"/>
          <w:szCs w:val="24"/>
        </w:rPr>
        <w:t>tasks’ in Central Document No.1 of the Party and the State. While the</w:t>
      </w:r>
      <w:r w:rsidR="00AE5AEF" w:rsidRPr="009B02E6">
        <w:rPr>
          <w:rFonts w:ascii="Times New Roman" w:hAnsi="Times New Roman" w:cs="Times New Roman"/>
          <w:sz w:val="24"/>
          <w:szCs w:val="24"/>
        </w:rPr>
        <w:t xml:space="preserve"> </w:t>
      </w:r>
      <w:r w:rsidRPr="009B02E6">
        <w:rPr>
          <w:rFonts w:ascii="Times New Roman" w:hAnsi="Times New Roman" w:cs="Times New Roman"/>
          <w:sz w:val="24"/>
          <w:szCs w:val="24"/>
        </w:rPr>
        <w:t>government has prioritized rural development by investing over RMB 10</w:t>
      </w:r>
      <w:r w:rsidR="00AE5AEF" w:rsidRPr="009B02E6">
        <w:rPr>
          <w:rFonts w:ascii="Times New Roman" w:hAnsi="Times New Roman" w:cs="Times New Roman"/>
          <w:sz w:val="24"/>
          <w:szCs w:val="24"/>
        </w:rPr>
        <w:t xml:space="preserve"> </w:t>
      </w:r>
      <w:r w:rsidRPr="009B02E6">
        <w:rPr>
          <w:rFonts w:ascii="Times New Roman" w:hAnsi="Times New Roman" w:cs="Times New Roman"/>
          <w:sz w:val="24"/>
          <w:szCs w:val="24"/>
        </w:rPr>
        <w:t>trillion (</w:t>
      </w:r>
      <w:r w:rsidR="00A01D83" w:rsidRPr="009B02E6">
        <w:rPr>
          <w:rFonts w:ascii="Times New Roman" w:hAnsi="Times New Roman" w:cs="Times New Roman"/>
          <w:sz w:val="24"/>
          <w:szCs w:val="24"/>
        </w:rPr>
        <w:t xml:space="preserve">approximately USD </w:t>
      </w:r>
      <w:r w:rsidRPr="009B02E6">
        <w:rPr>
          <w:rFonts w:ascii="Times New Roman" w:hAnsi="Times New Roman" w:cs="Times New Roman"/>
          <w:sz w:val="24"/>
          <w:szCs w:val="24"/>
        </w:rPr>
        <w:t>1.</w:t>
      </w:r>
      <w:r w:rsidR="00A01D83" w:rsidRPr="009B02E6">
        <w:rPr>
          <w:rFonts w:ascii="Times New Roman" w:hAnsi="Times New Roman" w:cs="Times New Roman"/>
          <w:sz w:val="24"/>
          <w:szCs w:val="24"/>
        </w:rPr>
        <w:t>58</w:t>
      </w:r>
      <w:r w:rsidRPr="009B02E6">
        <w:rPr>
          <w:rFonts w:ascii="Times New Roman" w:hAnsi="Times New Roman" w:cs="Times New Roman"/>
          <w:sz w:val="24"/>
          <w:szCs w:val="24"/>
        </w:rPr>
        <w:t xml:space="preserve"> trillion) in infrastructure and welfare</w:t>
      </w:r>
      <w:r w:rsidR="00514C9B" w:rsidRPr="009B02E6">
        <w:rPr>
          <w:rFonts w:ascii="Times New Roman" w:hAnsi="Times New Roman" w:cs="Times New Roman"/>
          <w:sz w:val="24"/>
          <w:szCs w:val="24"/>
        </w:rPr>
        <w:t xml:space="preserve"> in</w:t>
      </w:r>
      <w:r w:rsidRPr="009B02E6">
        <w:rPr>
          <w:rFonts w:ascii="Times New Roman" w:hAnsi="Times New Roman" w:cs="Times New Roman"/>
          <w:sz w:val="24"/>
          <w:szCs w:val="24"/>
        </w:rPr>
        <w:t xml:space="preserve"> the last twelve</w:t>
      </w:r>
      <w:r w:rsidR="00AE5AEF" w:rsidRPr="009B02E6">
        <w:rPr>
          <w:rFonts w:ascii="Times New Roman" w:hAnsi="Times New Roman" w:cs="Times New Roman"/>
          <w:sz w:val="24"/>
          <w:szCs w:val="24"/>
        </w:rPr>
        <w:t xml:space="preserve"> </w:t>
      </w:r>
      <w:r w:rsidRPr="009B02E6">
        <w:rPr>
          <w:rFonts w:ascii="Times New Roman" w:hAnsi="Times New Roman" w:cs="Times New Roman"/>
          <w:sz w:val="24"/>
          <w:szCs w:val="24"/>
        </w:rPr>
        <w:t>years, rural reconstruction is committed to self-organization and</w:t>
      </w:r>
      <w:r w:rsidR="00514C9B" w:rsidRPr="009B02E6">
        <w:rPr>
          <w:rFonts w:ascii="Times New Roman" w:hAnsi="Times New Roman" w:cs="Times New Roman"/>
          <w:sz w:val="24"/>
          <w:szCs w:val="24"/>
        </w:rPr>
        <w:t xml:space="preserve"> popular</w:t>
      </w:r>
      <w:r w:rsidR="00AE5AEF" w:rsidRPr="009B02E6">
        <w:rPr>
          <w:rFonts w:ascii="Times New Roman" w:hAnsi="Times New Roman" w:cs="Times New Roman"/>
          <w:sz w:val="24"/>
          <w:szCs w:val="24"/>
        </w:rPr>
        <w:t xml:space="preserve"> </w:t>
      </w:r>
      <w:r w:rsidRPr="009B02E6">
        <w:rPr>
          <w:rFonts w:ascii="Times New Roman" w:hAnsi="Times New Roman" w:cs="Times New Roman"/>
          <w:sz w:val="24"/>
          <w:szCs w:val="24"/>
        </w:rPr>
        <w:t>democracy. Most of these local efforts are autonomous, operating on their</w:t>
      </w:r>
      <w:r w:rsidR="00AE5AEF" w:rsidRPr="009B02E6">
        <w:rPr>
          <w:rFonts w:ascii="Times New Roman" w:hAnsi="Times New Roman" w:cs="Times New Roman"/>
          <w:sz w:val="24"/>
          <w:szCs w:val="24"/>
        </w:rPr>
        <w:t xml:space="preserve"> </w:t>
      </w:r>
      <w:r w:rsidRPr="009B02E6">
        <w:rPr>
          <w:rFonts w:ascii="Times New Roman" w:hAnsi="Times New Roman" w:cs="Times New Roman"/>
          <w:sz w:val="24"/>
          <w:szCs w:val="24"/>
        </w:rPr>
        <w:t>own initiative, sometimes complementary to state policies.</w:t>
      </w:r>
    </w:p>
    <w:p w14:paraId="51FCCFDA" w14:textId="77777777" w:rsidR="00AE5AEF" w:rsidRPr="009B02E6" w:rsidRDefault="00AE5AEF" w:rsidP="00EC0B1F">
      <w:pPr>
        <w:autoSpaceDE w:val="0"/>
        <w:autoSpaceDN w:val="0"/>
        <w:adjustRightInd w:val="0"/>
        <w:spacing w:after="0" w:line="240" w:lineRule="auto"/>
        <w:jc w:val="both"/>
        <w:rPr>
          <w:rFonts w:ascii="Times New Roman" w:hAnsi="Times New Roman" w:cs="Times New Roman"/>
          <w:sz w:val="24"/>
          <w:szCs w:val="24"/>
        </w:rPr>
      </w:pPr>
    </w:p>
    <w:p w14:paraId="7FECA11B" w14:textId="393BCF0C" w:rsidR="00647224" w:rsidRPr="009B02E6" w:rsidRDefault="00647224" w:rsidP="00EC0B1F">
      <w:pPr>
        <w:autoSpaceDE w:val="0"/>
        <w:autoSpaceDN w:val="0"/>
        <w:adjustRightInd w:val="0"/>
        <w:spacing w:after="0" w:line="240" w:lineRule="auto"/>
        <w:jc w:val="both"/>
        <w:rPr>
          <w:rFonts w:ascii="Times New Roman" w:hAnsi="Times New Roman" w:cs="Times New Roman"/>
          <w:sz w:val="24"/>
          <w:szCs w:val="24"/>
        </w:rPr>
      </w:pPr>
      <w:r w:rsidRPr="009B02E6">
        <w:rPr>
          <w:rFonts w:ascii="Times New Roman" w:hAnsi="Times New Roman" w:cs="Times New Roman"/>
          <w:sz w:val="24"/>
          <w:szCs w:val="24"/>
        </w:rPr>
        <w:t xml:space="preserve">Wen </w:t>
      </w:r>
      <w:proofErr w:type="spellStart"/>
      <w:r w:rsidRPr="009B02E6">
        <w:rPr>
          <w:rFonts w:ascii="Times New Roman" w:hAnsi="Times New Roman" w:cs="Times New Roman"/>
          <w:sz w:val="24"/>
          <w:szCs w:val="24"/>
        </w:rPr>
        <w:t>Tiejun</w:t>
      </w:r>
      <w:proofErr w:type="spellEnd"/>
      <w:r w:rsidRPr="009B02E6">
        <w:rPr>
          <w:rFonts w:ascii="Times New Roman" w:hAnsi="Times New Roman" w:cs="Times New Roman"/>
          <w:sz w:val="24"/>
          <w:szCs w:val="24"/>
        </w:rPr>
        <w:t xml:space="preserve"> has mobilized officials, villagers, scholars, and university</w:t>
      </w:r>
      <w:r w:rsidR="001D4E3B" w:rsidRPr="009B02E6">
        <w:rPr>
          <w:rFonts w:ascii="Times New Roman" w:hAnsi="Times New Roman" w:cs="Times New Roman"/>
          <w:sz w:val="24"/>
          <w:szCs w:val="24"/>
        </w:rPr>
        <w:t xml:space="preserve"> </w:t>
      </w:r>
      <w:r w:rsidRPr="009B02E6">
        <w:rPr>
          <w:rFonts w:ascii="Times New Roman" w:hAnsi="Times New Roman" w:cs="Times New Roman"/>
          <w:sz w:val="24"/>
          <w:szCs w:val="24"/>
        </w:rPr>
        <w:t>students to work</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together for rural reconstruction. Particularly, rural women</w:t>
      </w:r>
      <w:r w:rsidR="001D4E3B" w:rsidRPr="009B02E6">
        <w:rPr>
          <w:rFonts w:ascii="Times New Roman" w:hAnsi="Times New Roman" w:cs="Times New Roman"/>
          <w:sz w:val="24"/>
          <w:szCs w:val="24"/>
        </w:rPr>
        <w:t xml:space="preserve"> </w:t>
      </w:r>
      <w:r w:rsidRPr="009B02E6">
        <w:rPr>
          <w:rFonts w:ascii="Times New Roman" w:hAnsi="Times New Roman" w:cs="Times New Roman"/>
          <w:sz w:val="24"/>
          <w:szCs w:val="24"/>
        </w:rPr>
        <w:t>play an important role in</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organizing on the ground, and their engagement</w:t>
      </w:r>
      <w:r w:rsidR="001D4E3B" w:rsidRPr="009B02E6">
        <w:rPr>
          <w:rFonts w:ascii="Times New Roman" w:hAnsi="Times New Roman" w:cs="Times New Roman"/>
          <w:sz w:val="24"/>
          <w:szCs w:val="24"/>
        </w:rPr>
        <w:t xml:space="preserve"> </w:t>
      </w:r>
      <w:r w:rsidRPr="009B02E6">
        <w:rPr>
          <w:rFonts w:ascii="Times New Roman" w:hAnsi="Times New Roman" w:cs="Times New Roman"/>
          <w:sz w:val="24"/>
          <w:szCs w:val="24"/>
        </w:rPr>
        <w:t>is extensively documented in the</w:t>
      </w:r>
      <w:r w:rsidR="00EC0B1F" w:rsidRPr="009B02E6">
        <w:rPr>
          <w:rFonts w:ascii="Times New Roman" w:hAnsi="Times New Roman" w:cs="Times New Roman"/>
          <w:sz w:val="24"/>
          <w:szCs w:val="24"/>
        </w:rPr>
        <w:t xml:space="preserve"> </w:t>
      </w:r>
      <w:proofErr w:type="spellStart"/>
      <w:r w:rsidRPr="009B02E6">
        <w:rPr>
          <w:rFonts w:ascii="Times New Roman" w:hAnsi="Times New Roman" w:cs="Times New Roman"/>
          <w:sz w:val="24"/>
          <w:szCs w:val="24"/>
        </w:rPr>
        <w:t>PeaceWomen</w:t>
      </w:r>
      <w:proofErr w:type="spellEnd"/>
      <w:r w:rsidRPr="009B02E6">
        <w:rPr>
          <w:rFonts w:ascii="Times New Roman" w:hAnsi="Times New Roman" w:cs="Times New Roman"/>
          <w:sz w:val="24"/>
          <w:szCs w:val="24"/>
        </w:rPr>
        <w:t xml:space="preserve"> Across the Globe Project</w:t>
      </w:r>
      <w:r w:rsidR="001D4E3B" w:rsidRPr="009B02E6">
        <w:rPr>
          <w:rFonts w:ascii="Times New Roman" w:hAnsi="Times New Roman" w:cs="Times New Roman"/>
          <w:sz w:val="24"/>
          <w:szCs w:val="24"/>
        </w:rPr>
        <w:t xml:space="preserve"> </w:t>
      </w:r>
      <w:r w:rsidRPr="009B02E6">
        <w:rPr>
          <w:rFonts w:ascii="Times New Roman" w:hAnsi="Times New Roman" w:cs="Times New Roman"/>
          <w:sz w:val="24"/>
          <w:szCs w:val="24"/>
        </w:rPr>
        <w:t>conducted by Lau Kin Chi and Chan Shun Hing,</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professors from Lingnan</w:t>
      </w:r>
      <w:r w:rsidR="001D4E3B" w:rsidRPr="009B02E6">
        <w:rPr>
          <w:rFonts w:ascii="Times New Roman" w:hAnsi="Times New Roman" w:cs="Times New Roman"/>
          <w:sz w:val="24"/>
          <w:szCs w:val="24"/>
        </w:rPr>
        <w:t xml:space="preserve"> </w:t>
      </w:r>
      <w:r w:rsidRPr="009B02E6">
        <w:rPr>
          <w:rFonts w:ascii="Times New Roman" w:hAnsi="Times New Roman" w:cs="Times New Roman"/>
          <w:sz w:val="24"/>
          <w:szCs w:val="24"/>
        </w:rPr>
        <w:t>University, Hong Kong. Of the diverse rural reconstruction</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endeavours,</w:t>
      </w:r>
      <w:r w:rsidR="001D4E3B" w:rsidRPr="009B02E6">
        <w:rPr>
          <w:rFonts w:ascii="Times New Roman" w:hAnsi="Times New Roman" w:cs="Times New Roman"/>
          <w:sz w:val="24"/>
          <w:szCs w:val="24"/>
        </w:rPr>
        <w:t xml:space="preserve"> </w:t>
      </w:r>
      <w:r w:rsidRPr="009B02E6">
        <w:rPr>
          <w:rFonts w:ascii="Times New Roman" w:hAnsi="Times New Roman" w:cs="Times New Roman"/>
          <w:sz w:val="24"/>
          <w:szCs w:val="24"/>
        </w:rPr>
        <w:t xml:space="preserve">some notable events include the ‘Rural Edition’ of </w:t>
      </w:r>
      <w:r w:rsidRPr="009B02E6">
        <w:rPr>
          <w:rFonts w:ascii="Times New Roman" w:hAnsi="Times New Roman" w:cs="Times New Roman"/>
          <w:i/>
          <w:iCs/>
          <w:sz w:val="24"/>
          <w:szCs w:val="24"/>
        </w:rPr>
        <w:t>China Reform</w:t>
      </w:r>
      <w:r w:rsidRPr="009B02E6">
        <w:rPr>
          <w:rFonts w:ascii="Times New Roman" w:hAnsi="Times New Roman" w:cs="Times New Roman"/>
          <w:sz w:val="24"/>
          <w:szCs w:val="24"/>
        </w:rPr>
        <w:t>, a nation</w:t>
      </w:r>
      <w:r w:rsidR="00807DE8" w:rsidRPr="009B02E6">
        <w:rPr>
          <w:rFonts w:ascii="Times New Roman" w:hAnsi="Times New Roman" w:cs="Times New Roman"/>
          <w:sz w:val="24"/>
          <w:szCs w:val="24"/>
        </w:rPr>
        <w:t>-wide</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journal which sp</w:t>
      </w:r>
      <w:r w:rsidR="00807DE8" w:rsidRPr="009B02E6">
        <w:rPr>
          <w:rFonts w:ascii="Times New Roman" w:hAnsi="Times New Roman" w:cs="Times New Roman"/>
          <w:sz w:val="24"/>
          <w:szCs w:val="24"/>
        </w:rPr>
        <w:t>oke</w:t>
      </w:r>
      <w:r w:rsidRPr="009B02E6">
        <w:rPr>
          <w:rFonts w:ascii="Times New Roman" w:hAnsi="Times New Roman" w:cs="Times New Roman"/>
          <w:sz w:val="24"/>
          <w:szCs w:val="24"/>
        </w:rPr>
        <w:t xml:space="preserve"> for peasant interests. In 2001, the Liang </w:t>
      </w:r>
      <w:proofErr w:type="spellStart"/>
      <w:r w:rsidRPr="009B02E6">
        <w:rPr>
          <w:rFonts w:ascii="Times New Roman" w:hAnsi="Times New Roman" w:cs="Times New Roman"/>
          <w:sz w:val="24"/>
          <w:szCs w:val="24"/>
        </w:rPr>
        <w:t>Shuming</w:t>
      </w:r>
      <w:proofErr w:type="spellEnd"/>
      <w:r w:rsidR="001D4E3B" w:rsidRPr="009B02E6">
        <w:rPr>
          <w:rFonts w:ascii="Times New Roman" w:hAnsi="Times New Roman" w:cs="Times New Roman"/>
          <w:sz w:val="24"/>
          <w:szCs w:val="24"/>
        </w:rPr>
        <w:t xml:space="preserve"> </w:t>
      </w:r>
      <w:r w:rsidRPr="009B02E6">
        <w:rPr>
          <w:rFonts w:ascii="Times New Roman" w:hAnsi="Times New Roman" w:cs="Times New Roman"/>
          <w:sz w:val="24"/>
          <w:szCs w:val="24"/>
        </w:rPr>
        <w:t>Rural Reconstruction Centre was set up to provide training programmes for</w:t>
      </w:r>
      <w:r w:rsidR="001D4E3B" w:rsidRPr="009B02E6">
        <w:rPr>
          <w:rFonts w:ascii="Times New Roman" w:hAnsi="Times New Roman" w:cs="Times New Roman"/>
          <w:sz w:val="24"/>
          <w:szCs w:val="24"/>
        </w:rPr>
        <w:t xml:space="preserve"> </w:t>
      </w:r>
      <w:r w:rsidRPr="009B02E6">
        <w:rPr>
          <w:rFonts w:ascii="Times New Roman" w:hAnsi="Times New Roman" w:cs="Times New Roman"/>
          <w:sz w:val="24"/>
          <w:szCs w:val="24"/>
        </w:rPr>
        <w:t>university students and peasant cooperatives. In 2002, the Beijing Migrant</w:t>
      </w:r>
      <w:r w:rsidR="001D4E3B" w:rsidRPr="009B02E6">
        <w:rPr>
          <w:rFonts w:ascii="Times New Roman" w:hAnsi="Times New Roman" w:cs="Times New Roman"/>
          <w:sz w:val="24"/>
          <w:szCs w:val="24"/>
        </w:rPr>
        <w:t xml:space="preserve"> </w:t>
      </w:r>
      <w:r w:rsidRPr="009B02E6">
        <w:rPr>
          <w:rFonts w:ascii="Times New Roman" w:hAnsi="Times New Roman" w:cs="Times New Roman"/>
          <w:sz w:val="24"/>
          <w:szCs w:val="24"/>
        </w:rPr>
        <w:t>Workers’ Home was set up to provide cultural and educational programmes</w:t>
      </w:r>
      <w:r w:rsidR="001D4E3B" w:rsidRPr="009B02E6">
        <w:rPr>
          <w:rFonts w:ascii="Times New Roman" w:hAnsi="Times New Roman" w:cs="Times New Roman"/>
          <w:sz w:val="24"/>
          <w:szCs w:val="24"/>
        </w:rPr>
        <w:t xml:space="preserve"> </w:t>
      </w:r>
      <w:r w:rsidRPr="009B02E6">
        <w:rPr>
          <w:rFonts w:ascii="Times New Roman" w:hAnsi="Times New Roman" w:cs="Times New Roman"/>
          <w:sz w:val="24"/>
          <w:szCs w:val="24"/>
        </w:rPr>
        <w:t>for peasant workers. In 2003, the James Yen Rural Reconstruction Institute</w:t>
      </w:r>
      <w:r w:rsidR="001D4E3B" w:rsidRPr="009B02E6">
        <w:rPr>
          <w:rFonts w:ascii="Times New Roman" w:hAnsi="Times New Roman" w:cs="Times New Roman"/>
          <w:sz w:val="24"/>
          <w:szCs w:val="24"/>
        </w:rPr>
        <w:t xml:space="preserve"> </w:t>
      </w:r>
      <w:r w:rsidRPr="009B02E6">
        <w:rPr>
          <w:rFonts w:ascii="Times New Roman" w:hAnsi="Times New Roman" w:cs="Times New Roman"/>
          <w:sz w:val="24"/>
          <w:szCs w:val="24"/>
        </w:rPr>
        <w:t xml:space="preserve">was established, which </w:t>
      </w:r>
      <w:r w:rsidRPr="009B02E6">
        <w:rPr>
          <w:rFonts w:ascii="Times New Roman" w:hAnsi="Times New Roman" w:cs="Times New Roman"/>
          <w:sz w:val="24"/>
          <w:szCs w:val="24"/>
        </w:rPr>
        <w:lastRenderedPageBreak/>
        <w:t>organized peasant training programs and advocated</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ecological agriculture. In 2005, the James Yen Popular Education Centre was</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established to promote localized popular knowledge and courses for peasant</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workers. In 2008, the Green Ground Eco</w:t>
      </w:r>
      <w:r w:rsidR="00EC0B1F" w:rsidRPr="009B02E6">
        <w:rPr>
          <w:rFonts w:ascii="Times New Roman" w:hAnsi="Times New Roman" w:cs="Times New Roman"/>
          <w:sz w:val="24"/>
          <w:szCs w:val="24"/>
        </w:rPr>
        <w:t>-</w:t>
      </w:r>
      <w:r w:rsidRPr="009B02E6">
        <w:rPr>
          <w:rFonts w:ascii="Times New Roman" w:hAnsi="Times New Roman" w:cs="Times New Roman"/>
          <w:sz w:val="24"/>
          <w:szCs w:val="24"/>
        </w:rPr>
        <w:t>Tech Centre was established to</w:t>
      </w:r>
      <w:r w:rsidR="00807DE8" w:rsidRPr="009B02E6">
        <w:rPr>
          <w:rFonts w:ascii="Times New Roman" w:hAnsi="Times New Roman" w:cs="Times New Roman"/>
          <w:sz w:val="24"/>
          <w:szCs w:val="24"/>
        </w:rPr>
        <w:t xml:space="preserve"> </w:t>
      </w:r>
      <w:r w:rsidRPr="009B02E6">
        <w:rPr>
          <w:rFonts w:ascii="Times New Roman" w:hAnsi="Times New Roman" w:cs="Times New Roman"/>
          <w:sz w:val="24"/>
          <w:szCs w:val="24"/>
        </w:rPr>
        <w:t>promote rural–urban cooperation, community-supported agriculture,</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and ecological skills and techniques; it manages the Little Donkey Farm,</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 xml:space="preserve">a common project of the </w:t>
      </w:r>
      <w:proofErr w:type="spellStart"/>
      <w:r w:rsidRPr="009B02E6">
        <w:rPr>
          <w:rFonts w:ascii="Times New Roman" w:hAnsi="Times New Roman" w:cs="Times New Roman"/>
          <w:sz w:val="24"/>
          <w:szCs w:val="24"/>
        </w:rPr>
        <w:t>Haidian</w:t>
      </w:r>
      <w:proofErr w:type="spellEnd"/>
      <w:r w:rsidRPr="009B02E6">
        <w:rPr>
          <w:rFonts w:ascii="Times New Roman" w:hAnsi="Times New Roman" w:cs="Times New Roman"/>
          <w:sz w:val="24"/>
          <w:szCs w:val="24"/>
        </w:rPr>
        <w:t xml:space="preserve"> District Government and the Centre</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of Rural Reconstruction at Renmin University of China. In 2009, the first China Community Supported Agriculture Conference was held in</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Beijing. In 2013, the Association of Advancement for Loving Home Village</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Culture was set up to organize campaigns for recognizing grassroots efforts</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in defending rural heritage. In 2015, the Participatory Guarantee System</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of social organic agriculture was launched to build a national network of</w:t>
      </w:r>
      <w:r w:rsidR="00EC0B1F" w:rsidRPr="009B02E6">
        <w:rPr>
          <w:rFonts w:ascii="Times New Roman" w:hAnsi="Times New Roman" w:cs="Times New Roman"/>
          <w:sz w:val="24"/>
          <w:szCs w:val="24"/>
        </w:rPr>
        <w:t xml:space="preserve"> </w:t>
      </w:r>
      <w:proofErr w:type="spellStart"/>
      <w:r w:rsidRPr="009B02E6">
        <w:rPr>
          <w:rFonts w:ascii="Times New Roman" w:hAnsi="Times New Roman" w:cs="Times New Roman"/>
          <w:sz w:val="24"/>
          <w:szCs w:val="24"/>
        </w:rPr>
        <w:t>agro</w:t>
      </w:r>
      <w:proofErr w:type="spellEnd"/>
      <w:r w:rsidRPr="009B02E6">
        <w:rPr>
          <w:rFonts w:ascii="Times New Roman" w:hAnsi="Times New Roman" w:cs="Times New Roman"/>
          <w:sz w:val="24"/>
          <w:szCs w:val="24"/>
        </w:rPr>
        <w:t>-ecological groups. In addition, throughout China, there are</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rural reconstruction bases with diverse experiments. These include rural</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 xml:space="preserve">integrated development projects in </w:t>
      </w:r>
      <w:proofErr w:type="spellStart"/>
      <w:r w:rsidRPr="009B02E6">
        <w:rPr>
          <w:rFonts w:ascii="Times New Roman" w:hAnsi="Times New Roman" w:cs="Times New Roman"/>
          <w:sz w:val="24"/>
          <w:szCs w:val="24"/>
        </w:rPr>
        <w:t>Yongji</w:t>
      </w:r>
      <w:proofErr w:type="spellEnd"/>
      <w:r w:rsidRPr="009B02E6">
        <w:rPr>
          <w:rFonts w:ascii="Times New Roman" w:hAnsi="Times New Roman" w:cs="Times New Roman"/>
          <w:sz w:val="24"/>
          <w:szCs w:val="24"/>
        </w:rPr>
        <w:t xml:space="preserve"> of Shanxi province, </w:t>
      </w:r>
      <w:proofErr w:type="spellStart"/>
      <w:r w:rsidRPr="009B02E6">
        <w:rPr>
          <w:rFonts w:ascii="Times New Roman" w:hAnsi="Times New Roman" w:cs="Times New Roman"/>
          <w:sz w:val="24"/>
          <w:szCs w:val="24"/>
        </w:rPr>
        <w:t>Shunping</w:t>
      </w:r>
      <w:proofErr w:type="spellEnd"/>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 xml:space="preserve">of Hebei province, </w:t>
      </w:r>
      <w:proofErr w:type="spellStart"/>
      <w:r w:rsidRPr="009B02E6">
        <w:rPr>
          <w:rFonts w:ascii="Times New Roman" w:hAnsi="Times New Roman" w:cs="Times New Roman"/>
          <w:sz w:val="24"/>
          <w:szCs w:val="24"/>
        </w:rPr>
        <w:t>Lankao</w:t>
      </w:r>
      <w:proofErr w:type="spellEnd"/>
      <w:r w:rsidRPr="009B02E6">
        <w:rPr>
          <w:rFonts w:ascii="Times New Roman" w:hAnsi="Times New Roman" w:cs="Times New Roman"/>
          <w:sz w:val="24"/>
          <w:szCs w:val="24"/>
        </w:rPr>
        <w:t xml:space="preserve"> and </w:t>
      </w:r>
      <w:proofErr w:type="spellStart"/>
      <w:r w:rsidRPr="009B02E6">
        <w:rPr>
          <w:rFonts w:ascii="Times New Roman" w:hAnsi="Times New Roman" w:cs="Times New Roman"/>
          <w:sz w:val="24"/>
          <w:szCs w:val="24"/>
        </w:rPr>
        <w:t>Lingbao</w:t>
      </w:r>
      <w:proofErr w:type="spellEnd"/>
      <w:r w:rsidRPr="009B02E6">
        <w:rPr>
          <w:rFonts w:ascii="Times New Roman" w:hAnsi="Times New Roman" w:cs="Times New Roman"/>
          <w:sz w:val="24"/>
          <w:szCs w:val="24"/>
        </w:rPr>
        <w:t xml:space="preserve"> of Henan province; rural finance</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 xml:space="preserve">projects in </w:t>
      </w:r>
      <w:proofErr w:type="spellStart"/>
      <w:r w:rsidRPr="009B02E6">
        <w:rPr>
          <w:rFonts w:ascii="Times New Roman" w:hAnsi="Times New Roman" w:cs="Times New Roman"/>
          <w:sz w:val="24"/>
          <w:szCs w:val="24"/>
        </w:rPr>
        <w:t>Lishu</w:t>
      </w:r>
      <w:proofErr w:type="spellEnd"/>
      <w:r w:rsidRPr="009B02E6">
        <w:rPr>
          <w:rFonts w:ascii="Times New Roman" w:hAnsi="Times New Roman" w:cs="Times New Roman"/>
          <w:sz w:val="24"/>
          <w:szCs w:val="24"/>
        </w:rPr>
        <w:t xml:space="preserve"> of Jilin province; and popular education</w:t>
      </w:r>
      <w:r w:rsidR="00D127EE" w:rsidRPr="009B02E6">
        <w:rPr>
          <w:rFonts w:ascii="Times New Roman" w:hAnsi="Times New Roman" w:cs="Times New Roman"/>
          <w:sz w:val="24"/>
          <w:szCs w:val="24"/>
        </w:rPr>
        <w:t>, cultural transformation,</w:t>
      </w:r>
      <w:r w:rsidRPr="009B02E6">
        <w:rPr>
          <w:rFonts w:ascii="Times New Roman" w:hAnsi="Times New Roman" w:cs="Times New Roman"/>
          <w:sz w:val="24"/>
          <w:szCs w:val="24"/>
        </w:rPr>
        <w:t xml:space="preserve"> and</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community colleges in Xiamen</w:t>
      </w:r>
      <w:r w:rsidR="00A255E3" w:rsidRPr="009B02E6">
        <w:rPr>
          <w:rFonts w:ascii="Times New Roman" w:hAnsi="Times New Roman" w:cs="Times New Roman"/>
          <w:sz w:val="24"/>
          <w:szCs w:val="24"/>
        </w:rPr>
        <w:t xml:space="preserve">, </w:t>
      </w:r>
      <w:r w:rsidRPr="009B02E6">
        <w:rPr>
          <w:rFonts w:ascii="Times New Roman" w:hAnsi="Times New Roman" w:cs="Times New Roman"/>
          <w:sz w:val="24"/>
          <w:szCs w:val="24"/>
        </w:rPr>
        <w:t>Longyan</w:t>
      </w:r>
      <w:r w:rsidR="00A255E3" w:rsidRPr="009B02E6">
        <w:rPr>
          <w:rFonts w:ascii="Times New Roman" w:hAnsi="Times New Roman" w:cs="Times New Roman"/>
          <w:sz w:val="24"/>
          <w:szCs w:val="24"/>
        </w:rPr>
        <w:t xml:space="preserve">, </w:t>
      </w:r>
      <w:proofErr w:type="spellStart"/>
      <w:r w:rsidR="00A255E3" w:rsidRPr="009B02E6">
        <w:rPr>
          <w:rFonts w:ascii="Times New Roman" w:hAnsi="Times New Roman" w:cs="Times New Roman"/>
          <w:sz w:val="24"/>
          <w:szCs w:val="24"/>
        </w:rPr>
        <w:t>Yongchun</w:t>
      </w:r>
      <w:proofErr w:type="spellEnd"/>
      <w:r w:rsidR="00A255E3" w:rsidRPr="009B02E6">
        <w:rPr>
          <w:rFonts w:ascii="Times New Roman" w:hAnsi="Times New Roman" w:cs="Times New Roman"/>
          <w:sz w:val="24"/>
          <w:szCs w:val="24"/>
        </w:rPr>
        <w:t xml:space="preserve">, </w:t>
      </w:r>
      <w:proofErr w:type="spellStart"/>
      <w:r w:rsidR="00D127EE" w:rsidRPr="009B02E6">
        <w:rPr>
          <w:rFonts w:ascii="Times New Roman" w:hAnsi="Times New Roman" w:cs="Times New Roman"/>
          <w:sz w:val="24"/>
          <w:szCs w:val="24"/>
        </w:rPr>
        <w:t>Yongtai</w:t>
      </w:r>
      <w:proofErr w:type="spellEnd"/>
      <w:r w:rsidR="00D127EE" w:rsidRPr="009B02E6">
        <w:rPr>
          <w:rFonts w:ascii="Times New Roman" w:hAnsi="Times New Roman" w:cs="Times New Roman"/>
          <w:sz w:val="24"/>
          <w:szCs w:val="24"/>
        </w:rPr>
        <w:t xml:space="preserve">, </w:t>
      </w:r>
      <w:proofErr w:type="spellStart"/>
      <w:r w:rsidR="00D127EE" w:rsidRPr="009B02E6">
        <w:rPr>
          <w:rFonts w:ascii="Times New Roman" w:hAnsi="Times New Roman" w:cs="Times New Roman"/>
          <w:sz w:val="24"/>
          <w:szCs w:val="24"/>
        </w:rPr>
        <w:t>Pingnan</w:t>
      </w:r>
      <w:proofErr w:type="spellEnd"/>
      <w:r w:rsidRPr="009B02E6">
        <w:rPr>
          <w:rFonts w:ascii="Times New Roman" w:hAnsi="Times New Roman" w:cs="Times New Roman"/>
          <w:sz w:val="24"/>
          <w:szCs w:val="24"/>
        </w:rPr>
        <w:t xml:space="preserve"> of Fujian province.</w:t>
      </w:r>
    </w:p>
    <w:p w14:paraId="265EFAAB" w14:textId="24C34571" w:rsidR="00FF7989" w:rsidRPr="009B02E6" w:rsidRDefault="00FF7989" w:rsidP="00EC0B1F">
      <w:pPr>
        <w:autoSpaceDE w:val="0"/>
        <w:autoSpaceDN w:val="0"/>
        <w:adjustRightInd w:val="0"/>
        <w:spacing w:after="0" w:line="240" w:lineRule="auto"/>
        <w:jc w:val="both"/>
        <w:rPr>
          <w:rFonts w:ascii="Times New Roman" w:hAnsi="Times New Roman" w:cs="Times New Roman"/>
          <w:sz w:val="24"/>
          <w:szCs w:val="24"/>
        </w:rPr>
      </w:pPr>
    </w:p>
    <w:p w14:paraId="32045E80" w14:textId="28A12163" w:rsidR="00647224" w:rsidRPr="009B02E6" w:rsidRDefault="00647224" w:rsidP="00EC0B1F">
      <w:pPr>
        <w:autoSpaceDE w:val="0"/>
        <w:autoSpaceDN w:val="0"/>
        <w:adjustRightInd w:val="0"/>
        <w:spacing w:after="0" w:line="240" w:lineRule="auto"/>
        <w:jc w:val="both"/>
        <w:rPr>
          <w:rFonts w:ascii="Times New Roman" w:hAnsi="Times New Roman" w:cs="Times New Roman"/>
          <w:sz w:val="24"/>
          <w:szCs w:val="24"/>
        </w:rPr>
      </w:pPr>
      <w:r w:rsidRPr="009B02E6">
        <w:rPr>
          <w:rFonts w:ascii="Times New Roman" w:hAnsi="Times New Roman" w:cs="Times New Roman"/>
          <w:sz w:val="24"/>
          <w:szCs w:val="24"/>
        </w:rPr>
        <w:t>The new rural reconstruction movement has reached out to share</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experience with popular movements in India, Nepal, the Philippines,</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 xml:space="preserve">Thailand, Indonesia, Japan, South Korea, Brazil, Peru, Mexico, </w:t>
      </w:r>
      <w:r w:rsidR="0040433B" w:rsidRPr="009B02E6">
        <w:rPr>
          <w:rFonts w:ascii="Times New Roman" w:hAnsi="Times New Roman" w:cs="Times New Roman"/>
          <w:sz w:val="24"/>
          <w:szCs w:val="24"/>
        </w:rPr>
        <w:t xml:space="preserve">Ecuador, </w:t>
      </w:r>
      <w:proofErr w:type="gramStart"/>
      <w:r w:rsidR="0040433B" w:rsidRPr="009B02E6">
        <w:rPr>
          <w:rFonts w:ascii="Times New Roman" w:hAnsi="Times New Roman" w:cs="Times New Roman"/>
          <w:sz w:val="24"/>
          <w:szCs w:val="24"/>
        </w:rPr>
        <w:t>Venezuela</w:t>
      </w:r>
      <w:r w:rsidRPr="009B02E6">
        <w:rPr>
          <w:rFonts w:ascii="Times New Roman" w:hAnsi="Times New Roman" w:cs="Times New Roman"/>
          <w:sz w:val="24"/>
          <w:szCs w:val="24"/>
        </w:rPr>
        <w:t>,  Turkey</w:t>
      </w:r>
      <w:proofErr w:type="gramEnd"/>
      <w:r w:rsidRPr="009B02E6">
        <w:rPr>
          <w:rFonts w:ascii="Times New Roman" w:hAnsi="Times New Roman" w:cs="Times New Roman"/>
          <w:sz w:val="24"/>
          <w:szCs w:val="24"/>
        </w:rPr>
        <w:t>, South Africa, and Senegal</w:t>
      </w:r>
      <w:r w:rsidR="00CB05B9" w:rsidRPr="009B02E6">
        <w:rPr>
          <w:rFonts w:ascii="Times New Roman" w:hAnsi="Times New Roman" w:cs="Times New Roman"/>
          <w:sz w:val="24"/>
          <w:szCs w:val="24"/>
        </w:rPr>
        <w:t>,</w:t>
      </w:r>
      <w:r w:rsidRPr="009B02E6">
        <w:rPr>
          <w:rFonts w:ascii="Times New Roman" w:hAnsi="Times New Roman" w:cs="Times New Roman"/>
          <w:sz w:val="24"/>
          <w:szCs w:val="24"/>
        </w:rPr>
        <w:t xml:space="preserve"> among</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 xml:space="preserve">others. These facilitations have paved the way for organizing </w:t>
      </w:r>
      <w:r w:rsidR="00EF6330" w:rsidRPr="009B02E6">
        <w:rPr>
          <w:rFonts w:ascii="Times New Roman" w:hAnsi="Times New Roman" w:cs="Times New Roman"/>
          <w:sz w:val="24"/>
          <w:szCs w:val="24"/>
        </w:rPr>
        <w:t xml:space="preserve">eight </w:t>
      </w:r>
      <w:r w:rsidRPr="009B02E6">
        <w:rPr>
          <w:rFonts w:ascii="Times New Roman" w:hAnsi="Times New Roman" w:cs="Times New Roman"/>
          <w:sz w:val="24"/>
          <w:szCs w:val="24"/>
        </w:rPr>
        <w:t xml:space="preserve">South-South Forums on Sustainability </w:t>
      </w:r>
      <w:r w:rsidR="00A236CD" w:rsidRPr="009B02E6">
        <w:rPr>
          <w:rFonts w:ascii="Times New Roman" w:hAnsi="Times New Roman" w:cs="Times New Roman"/>
          <w:sz w:val="24"/>
          <w:szCs w:val="24"/>
        </w:rPr>
        <w:t xml:space="preserve">(SSFS) </w:t>
      </w:r>
      <w:r w:rsidRPr="009B02E6">
        <w:rPr>
          <w:rFonts w:ascii="Times New Roman" w:hAnsi="Times New Roman" w:cs="Times New Roman"/>
          <w:sz w:val="24"/>
          <w:szCs w:val="24"/>
        </w:rPr>
        <w:t>in Hong Kong and in Chongqing from</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2011 to 20</w:t>
      </w:r>
      <w:r w:rsidR="00EF6330" w:rsidRPr="009B02E6">
        <w:rPr>
          <w:rFonts w:ascii="Times New Roman" w:hAnsi="Times New Roman" w:cs="Times New Roman"/>
          <w:sz w:val="24"/>
          <w:szCs w:val="24"/>
        </w:rPr>
        <w:t>21</w:t>
      </w:r>
      <w:r w:rsidRPr="009B02E6">
        <w:rPr>
          <w:rFonts w:ascii="Times New Roman" w:hAnsi="Times New Roman" w:cs="Times New Roman"/>
          <w:sz w:val="24"/>
          <w:szCs w:val="24"/>
        </w:rPr>
        <w:t>.</w:t>
      </w:r>
    </w:p>
    <w:p w14:paraId="7DA6564C" w14:textId="714992E6" w:rsidR="00A236CD" w:rsidRPr="009B02E6" w:rsidRDefault="00A236CD" w:rsidP="00EC0B1F">
      <w:pPr>
        <w:autoSpaceDE w:val="0"/>
        <w:autoSpaceDN w:val="0"/>
        <w:adjustRightInd w:val="0"/>
        <w:spacing w:after="0" w:line="240" w:lineRule="auto"/>
        <w:jc w:val="both"/>
        <w:rPr>
          <w:rFonts w:ascii="Times New Roman" w:hAnsi="Times New Roman" w:cs="Times New Roman"/>
          <w:sz w:val="24"/>
          <w:szCs w:val="24"/>
        </w:rPr>
      </w:pPr>
    </w:p>
    <w:p w14:paraId="241055A9" w14:textId="77777777" w:rsidR="0050407D" w:rsidRPr="009B02E6" w:rsidRDefault="0050407D" w:rsidP="0050407D">
      <w:pPr>
        <w:jc w:val="both"/>
        <w:rPr>
          <w:rFonts w:ascii="Times New Roman" w:hAnsi="Times New Roman" w:cs="Times New Roman"/>
          <w:sz w:val="24"/>
          <w:szCs w:val="24"/>
        </w:rPr>
      </w:pPr>
      <w:r w:rsidRPr="009B02E6">
        <w:rPr>
          <w:rFonts w:ascii="Times New Roman" w:hAnsi="Times New Roman" w:cs="Times New Roman"/>
          <w:sz w:val="24"/>
          <w:szCs w:val="24"/>
        </w:rPr>
        <w:t xml:space="preserve">Taking note of the consequences and effects on nature and on peoples especially those from the global south, SSFS brings together academic scholars, feminists, peace activists, community workers, food producers, and rural regeneration promoters to review, articulate and debate theories and practices in transformative and collective actions called forth by the crises of capitalism affecting the ecological, the social, the political, and the economic. </w:t>
      </w:r>
    </w:p>
    <w:p w14:paraId="21B2EF11" w14:textId="77777777" w:rsidR="0050407D" w:rsidRPr="009B02E6" w:rsidRDefault="0050407D" w:rsidP="0050407D">
      <w:pPr>
        <w:jc w:val="both"/>
        <w:rPr>
          <w:rFonts w:ascii="Times New Roman" w:hAnsi="Times New Roman" w:cs="Times New Roman"/>
          <w:sz w:val="24"/>
          <w:szCs w:val="24"/>
        </w:rPr>
      </w:pPr>
      <w:r w:rsidRPr="009B02E6">
        <w:rPr>
          <w:rFonts w:ascii="Times New Roman" w:hAnsi="Times New Roman" w:cs="Times New Roman"/>
          <w:sz w:val="24"/>
          <w:szCs w:val="24"/>
        </w:rPr>
        <w:t>Drawing upon experiences of community governance in Asia, Africa and Latin America, the Forum is a platform for dialogues and exchanges among grassroots and resistance practices in the production, dissemination and use of knowledge as instruments of problematization and self-organization, as well as interactions among thinkers in search of paradigms for peace and justice.</w:t>
      </w:r>
    </w:p>
    <w:p w14:paraId="688A1B44" w14:textId="77777777" w:rsidR="0050407D" w:rsidRPr="009B02E6" w:rsidRDefault="0050407D" w:rsidP="0050407D">
      <w:pPr>
        <w:jc w:val="both"/>
        <w:rPr>
          <w:rFonts w:ascii="Times New Roman" w:hAnsi="Times New Roman" w:cs="Times New Roman"/>
          <w:sz w:val="24"/>
          <w:szCs w:val="24"/>
        </w:rPr>
      </w:pPr>
      <w:r w:rsidRPr="009B02E6">
        <w:rPr>
          <w:rFonts w:ascii="Times New Roman" w:hAnsi="Times New Roman" w:cs="Times New Roman"/>
          <w:sz w:val="24"/>
          <w:szCs w:val="24"/>
        </w:rPr>
        <w:t>SSFS brings together old and new generations of committed people working for ecological and socio-economic justice to articulate knowledge produced by experiences on the field, common reflections, and new findings about the critical reality, in particular, from communities that defend their commons. It helps cross-fertilize initiatives practiced by organizations and networks, not to duplicate the efforts, but to foster further inter-connections. It experiments with creative and self-reliant forms of interacting, networking and managing resources. SSFS recognizes and values the large pool of existing efforts, resources and convergences, and aims at adding to cross-border exchanges in the endeavour for the formation of new historical subjects for cultural and social change for another possible world.</w:t>
      </w:r>
    </w:p>
    <w:p w14:paraId="6DB91D0F" w14:textId="2C321128" w:rsidR="00647224" w:rsidRPr="009B02E6" w:rsidRDefault="00647224" w:rsidP="00EC0B1F">
      <w:pPr>
        <w:autoSpaceDE w:val="0"/>
        <w:autoSpaceDN w:val="0"/>
        <w:adjustRightInd w:val="0"/>
        <w:spacing w:after="0" w:line="240" w:lineRule="auto"/>
        <w:jc w:val="both"/>
        <w:rPr>
          <w:rFonts w:ascii="Times New Roman" w:hAnsi="Times New Roman" w:cs="Times New Roman"/>
          <w:sz w:val="24"/>
          <w:szCs w:val="24"/>
        </w:rPr>
      </w:pPr>
      <w:r w:rsidRPr="009B02E6">
        <w:rPr>
          <w:rFonts w:ascii="Times New Roman" w:hAnsi="Times New Roman" w:cs="Times New Roman"/>
          <w:sz w:val="24"/>
          <w:szCs w:val="24"/>
        </w:rPr>
        <w:t>Rural reconstruction promotes social participation, ecological agriculture,</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and sustainable livelihood. It is committed to the Three People</w:t>
      </w:r>
      <w:r w:rsidR="00CB05B9" w:rsidRPr="009B02E6">
        <w:rPr>
          <w:rFonts w:ascii="Times New Roman" w:hAnsi="Times New Roman" w:cs="Times New Roman"/>
          <w:sz w:val="24"/>
          <w:szCs w:val="24"/>
        </w:rPr>
        <w:t>’</w:t>
      </w:r>
      <w:r w:rsidRPr="009B02E6">
        <w:rPr>
          <w:rFonts w:ascii="Times New Roman" w:hAnsi="Times New Roman" w:cs="Times New Roman"/>
          <w:sz w:val="24"/>
          <w:szCs w:val="24"/>
        </w:rPr>
        <w:t>s Principles:</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people’s livelihood, people’s solidarity, and people’s cultural diversity.</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It emphasizes peasants’ organizational and institutional renewal – the</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 xml:space="preserve">implementation of local </w:t>
      </w:r>
      <w:r w:rsidR="00CB05B9" w:rsidRPr="009B02E6">
        <w:rPr>
          <w:rFonts w:ascii="Times New Roman" w:hAnsi="Times New Roman" w:cs="Times New Roman"/>
          <w:sz w:val="24"/>
          <w:szCs w:val="24"/>
        </w:rPr>
        <w:t>integrated</w:t>
      </w:r>
      <w:r w:rsidRPr="009B02E6">
        <w:rPr>
          <w:rFonts w:ascii="Times New Roman" w:hAnsi="Times New Roman" w:cs="Times New Roman"/>
          <w:sz w:val="24"/>
          <w:szCs w:val="24"/>
        </w:rPr>
        <w:t xml:space="preserve"> experiments with the application</w:t>
      </w:r>
      <w:r w:rsidR="00EC0B1F" w:rsidRPr="009B02E6">
        <w:rPr>
          <w:rFonts w:ascii="Times New Roman" w:hAnsi="Times New Roman" w:cs="Times New Roman"/>
          <w:sz w:val="24"/>
          <w:szCs w:val="24"/>
        </w:rPr>
        <w:t xml:space="preserve"> </w:t>
      </w:r>
      <w:r w:rsidRPr="009B02E6">
        <w:rPr>
          <w:rFonts w:ascii="Times New Roman" w:hAnsi="Times New Roman" w:cs="Times New Roman"/>
          <w:sz w:val="24"/>
          <w:szCs w:val="24"/>
        </w:rPr>
        <w:t>of grassroots knowledge.</w:t>
      </w:r>
    </w:p>
    <w:p w14:paraId="51342417" w14:textId="77777777" w:rsidR="00EC0B1F" w:rsidRPr="009B02E6" w:rsidRDefault="00EC0B1F" w:rsidP="00EC0B1F">
      <w:pPr>
        <w:autoSpaceDE w:val="0"/>
        <w:autoSpaceDN w:val="0"/>
        <w:adjustRightInd w:val="0"/>
        <w:spacing w:after="0" w:line="240" w:lineRule="auto"/>
        <w:jc w:val="both"/>
        <w:rPr>
          <w:rFonts w:ascii="Times New Roman" w:hAnsi="Times New Roman" w:cs="Times New Roman"/>
          <w:sz w:val="24"/>
          <w:szCs w:val="24"/>
        </w:rPr>
      </w:pPr>
    </w:p>
    <w:p w14:paraId="4E73AFE2" w14:textId="46BA2082" w:rsidR="00060D22" w:rsidRPr="009B02E6" w:rsidRDefault="00060D22" w:rsidP="00060D22">
      <w:pPr>
        <w:autoSpaceDE w:val="0"/>
        <w:autoSpaceDN w:val="0"/>
        <w:adjustRightInd w:val="0"/>
        <w:spacing w:after="0" w:line="240" w:lineRule="auto"/>
        <w:jc w:val="both"/>
        <w:rPr>
          <w:rFonts w:ascii="TimesNewRomanMTStd" w:eastAsia="TimesNewRomanMTStd-Bold" w:hAnsi="TimesNewRomanMTStd" w:cs="TimesNewRomanMTStd"/>
          <w:color w:val="1922FC"/>
          <w:sz w:val="24"/>
          <w:szCs w:val="24"/>
        </w:rPr>
      </w:pPr>
      <w:r w:rsidRPr="009B02E6">
        <w:rPr>
          <w:rFonts w:ascii="TimesNewRomanMTStd" w:eastAsia="TimesNewRomanMTStd-Bold" w:hAnsi="TimesNewRomanMTStd" w:cs="TimesNewRomanMTStd"/>
          <w:color w:val="000000"/>
          <w:sz w:val="24"/>
          <w:szCs w:val="24"/>
        </w:rPr>
        <w:lastRenderedPageBreak/>
        <w:t xml:space="preserve">Rural society as the carrier of soft-landing in various crises has experienced fundamental changes in the last two decades. Large-scale migration of young </w:t>
      </w:r>
      <w:r w:rsidR="00CB05B9" w:rsidRPr="009B02E6">
        <w:rPr>
          <w:rFonts w:ascii="TimesNewRomanMTStd" w:eastAsia="TimesNewRomanMTStd-Bold" w:hAnsi="TimesNewRomanMTStd" w:cs="TimesNewRomanMTStd"/>
          <w:color w:val="000000"/>
          <w:sz w:val="24"/>
          <w:szCs w:val="24"/>
        </w:rPr>
        <w:t>labour</w:t>
      </w:r>
      <w:r w:rsidRPr="009B02E6">
        <w:rPr>
          <w:rFonts w:ascii="TimesNewRomanMTStd" w:eastAsia="TimesNewRomanMTStd-Bold" w:hAnsi="TimesNewRomanMTStd" w:cs="TimesNewRomanMTStd"/>
          <w:color w:val="000000"/>
          <w:sz w:val="24"/>
          <w:szCs w:val="24"/>
        </w:rPr>
        <w:t xml:space="preserve"> force out of villages renders the rural an aged society. Most of the capital gains of rural </w:t>
      </w:r>
      <w:r w:rsidR="00CB05B9" w:rsidRPr="009B02E6">
        <w:rPr>
          <w:rFonts w:ascii="TimesNewRomanMTStd" w:eastAsia="TimesNewRomanMTStd-Bold" w:hAnsi="TimesNewRomanMTStd" w:cs="TimesNewRomanMTStd"/>
          <w:color w:val="000000"/>
          <w:sz w:val="24"/>
          <w:szCs w:val="24"/>
        </w:rPr>
        <w:t>labour</w:t>
      </w:r>
      <w:r w:rsidRPr="009B02E6">
        <w:rPr>
          <w:rFonts w:ascii="TimesNewRomanMTStd" w:eastAsia="TimesNewRomanMTStd-Bold" w:hAnsi="TimesNewRomanMTStd" w:cs="TimesNewRomanMTStd"/>
          <w:color w:val="000000"/>
          <w:sz w:val="24"/>
          <w:szCs w:val="24"/>
        </w:rPr>
        <w:t xml:space="preserve"> force are taken by internal and external capital as well as developed regions. Collective culture as the foundation of rural society is disintegrating. As a result, the basic condition of “risk-internalizing mechanism,” which means sustaining gains through self-capitalization of household </w:t>
      </w:r>
      <w:r w:rsidR="00CB05B9" w:rsidRPr="009B02E6">
        <w:rPr>
          <w:rFonts w:ascii="TimesNewRomanMTStd" w:eastAsia="TimesNewRomanMTStd-Bold" w:hAnsi="TimesNewRomanMTStd" w:cs="TimesNewRomanMTStd"/>
          <w:color w:val="000000"/>
          <w:sz w:val="24"/>
          <w:szCs w:val="24"/>
        </w:rPr>
        <w:t>labour</w:t>
      </w:r>
      <w:r w:rsidRPr="009B02E6">
        <w:rPr>
          <w:rFonts w:ascii="TimesNewRomanMTStd" w:eastAsia="TimesNewRomanMTStd-Bold" w:hAnsi="TimesNewRomanMTStd" w:cs="TimesNewRomanMTStd"/>
          <w:color w:val="000000"/>
          <w:sz w:val="24"/>
          <w:szCs w:val="24"/>
        </w:rPr>
        <w:t xml:space="preserve"> force and resources based on peasant household rationality is also diminishing.</w:t>
      </w:r>
    </w:p>
    <w:p w14:paraId="472F44A6" w14:textId="77777777" w:rsidR="00060D22" w:rsidRPr="009B02E6" w:rsidRDefault="00060D22" w:rsidP="00060D22">
      <w:pPr>
        <w:autoSpaceDE w:val="0"/>
        <w:autoSpaceDN w:val="0"/>
        <w:adjustRightInd w:val="0"/>
        <w:spacing w:after="0" w:line="240" w:lineRule="auto"/>
        <w:jc w:val="both"/>
        <w:rPr>
          <w:rFonts w:ascii="TimesNewRomanMTStd" w:eastAsia="TimesNewRomanMTStd-Bold" w:hAnsi="TimesNewRomanMTStd" w:cs="TimesNewRomanMTStd"/>
          <w:color w:val="000000"/>
          <w:sz w:val="24"/>
          <w:szCs w:val="24"/>
        </w:rPr>
      </w:pPr>
    </w:p>
    <w:p w14:paraId="7B695C15" w14:textId="626A36D5" w:rsidR="00060D22" w:rsidRPr="009B02E6" w:rsidRDefault="00060D22" w:rsidP="00060D22">
      <w:pPr>
        <w:autoSpaceDE w:val="0"/>
        <w:autoSpaceDN w:val="0"/>
        <w:adjustRightInd w:val="0"/>
        <w:spacing w:after="0" w:line="240" w:lineRule="auto"/>
        <w:jc w:val="both"/>
        <w:rPr>
          <w:rFonts w:ascii="TimesNewRomanMTStd" w:hAnsi="TimesNewRomanMTStd" w:cs="TimesNewRomanMTStd"/>
          <w:sz w:val="24"/>
          <w:szCs w:val="24"/>
        </w:rPr>
      </w:pPr>
      <w:r w:rsidRPr="009B02E6">
        <w:rPr>
          <w:rFonts w:ascii="TimesNewRomanMTStd" w:eastAsia="TimesNewRomanMTStd-Bold" w:hAnsi="TimesNewRomanMTStd" w:cs="TimesNewRomanMTStd"/>
          <w:color w:val="000000"/>
          <w:sz w:val="24"/>
          <w:szCs w:val="24"/>
        </w:rPr>
        <w:t xml:space="preserve">After 20 years of </w:t>
      </w:r>
      <w:r w:rsidR="007A2E55" w:rsidRPr="009B02E6">
        <w:rPr>
          <w:rFonts w:ascii="TimesNewRomanMTStd" w:eastAsia="TimesNewRomanMTStd-Bold" w:hAnsi="TimesNewRomanMTStd" w:cs="TimesNewRomanMTStd"/>
          <w:color w:val="000000"/>
          <w:sz w:val="24"/>
          <w:szCs w:val="24"/>
        </w:rPr>
        <w:t xml:space="preserve">market reform giving the “free” market the </w:t>
      </w:r>
      <w:r w:rsidR="009B02E6" w:rsidRPr="009B02E6">
        <w:rPr>
          <w:rFonts w:ascii="TimesNewRomanMTStd" w:eastAsia="TimesNewRomanMTStd-Bold" w:hAnsi="TimesNewRomanMTStd" w:cs="TimesNewRomanMTStd"/>
          <w:color w:val="000000"/>
          <w:sz w:val="24"/>
          <w:szCs w:val="24"/>
        </w:rPr>
        <w:t>reins</w:t>
      </w:r>
      <w:r w:rsidR="009B02E6" w:rsidRPr="009B02E6" w:rsidDel="007A2E55">
        <w:rPr>
          <w:rFonts w:ascii="TimesNewRomanMTStd" w:eastAsia="TimesNewRomanMTStd-Bold" w:hAnsi="TimesNewRomanMTStd" w:cs="TimesNewRomanMTStd"/>
          <w:color w:val="000000"/>
          <w:sz w:val="24"/>
          <w:szCs w:val="24"/>
        </w:rPr>
        <w:t>,</w:t>
      </w:r>
      <w:r w:rsidRPr="009B02E6">
        <w:rPr>
          <w:rFonts w:ascii="TimesNewRomanMTStd" w:eastAsia="TimesNewRomanMTStd-Bold" w:hAnsi="TimesNewRomanMTStd" w:cs="TimesNewRomanMTStd"/>
          <w:color w:val="000000"/>
          <w:sz w:val="24"/>
          <w:szCs w:val="24"/>
        </w:rPr>
        <w:t xml:space="preserve"> the Chinese leadership is switching to a policy re-orientation after 2003. New Socialist Countryside was put forward in 2005 as national strategy. The idea of Ecological Civilization was introduced in 2007. A year later, the goal of building a “resource-conserving and environment-friendly agriculture” was set up. Since 2005, over RMB </w:t>
      </w:r>
      <w:r w:rsidR="00392FF3" w:rsidRPr="009B02E6">
        <w:rPr>
          <w:rFonts w:ascii="TimesNewRomanMTStd" w:eastAsia="TimesNewRomanMTStd-Bold" w:hAnsi="TimesNewRomanMTStd" w:cs="TimesNewRomanMTStd"/>
          <w:color w:val="000000"/>
          <w:sz w:val="24"/>
          <w:szCs w:val="24"/>
        </w:rPr>
        <w:t>10</w:t>
      </w:r>
      <w:r w:rsidR="009B02E6">
        <w:rPr>
          <w:rFonts w:ascii="TimesNewRomanMTStd" w:eastAsia="TimesNewRomanMTStd-Bold" w:hAnsi="TimesNewRomanMTStd" w:cs="TimesNewRomanMTStd"/>
          <w:color w:val="000000"/>
          <w:sz w:val="24"/>
          <w:szCs w:val="24"/>
        </w:rPr>
        <w:t xml:space="preserve"> </w:t>
      </w:r>
      <w:r w:rsidRPr="009B02E6">
        <w:rPr>
          <w:rFonts w:ascii="TimesNewRomanMTStd" w:eastAsia="TimesNewRomanMTStd-Bold" w:hAnsi="TimesNewRomanMTStd" w:cs="TimesNewRomanMTStd"/>
          <w:color w:val="000000"/>
          <w:sz w:val="24"/>
          <w:szCs w:val="24"/>
        </w:rPr>
        <w:t>trillion (about USD 1.</w:t>
      </w:r>
      <w:r w:rsidR="00392FF3" w:rsidRPr="009B02E6">
        <w:rPr>
          <w:rFonts w:ascii="TimesNewRomanMTStd" w:eastAsia="TimesNewRomanMTStd-Bold" w:hAnsi="TimesNewRomanMTStd" w:cs="TimesNewRomanMTStd"/>
          <w:color w:val="000000"/>
          <w:sz w:val="24"/>
          <w:szCs w:val="24"/>
        </w:rPr>
        <w:t>58</w:t>
      </w:r>
      <w:r w:rsidR="009B02E6">
        <w:rPr>
          <w:rFonts w:ascii="TimesNewRomanMTStd" w:eastAsia="TimesNewRomanMTStd-Bold" w:hAnsi="TimesNewRomanMTStd" w:cs="TimesNewRomanMTStd"/>
          <w:color w:val="000000"/>
          <w:sz w:val="24"/>
          <w:szCs w:val="24"/>
        </w:rPr>
        <w:t xml:space="preserve"> </w:t>
      </w:r>
      <w:r w:rsidRPr="009B02E6">
        <w:rPr>
          <w:rFonts w:ascii="TimesNewRomanMTStd" w:eastAsia="TimesNewRomanMTStd-Bold" w:hAnsi="TimesNewRomanMTStd" w:cs="TimesNewRomanMTStd"/>
          <w:color w:val="000000"/>
          <w:sz w:val="24"/>
          <w:szCs w:val="24"/>
        </w:rPr>
        <w:t xml:space="preserve">trillion) has been invested into rural development. Such a scale of infrastructure investment into rural regions regardless of short-term </w:t>
      </w:r>
      <w:r w:rsidRPr="009B02E6">
        <w:rPr>
          <w:rFonts w:ascii="TimesNewRomanMTStd" w:hAnsi="TimesNewRomanMTStd" w:cs="TimesNewRomanMTStd"/>
          <w:sz w:val="24"/>
          <w:szCs w:val="24"/>
        </w:rPr>
        <w:t xml:space="preserve">returns is unprecedented in the world including developed countries. The effect is quite remarkable. </w:t>
      </w:r>
      <w:r w:rsidR="007A2E55" w:rsidRPr="009B02E6">
        <w:rPr>
          <w:rFonts w:ascii="TimesNewRomanMTStd" w:hAnsi="TimesNewRomanMTStd" w:cs="TimesNewRomanMTStd"/>
          <w:sz w:val="24"/>
          <w:szCs w:val="24"/>
        </w:rPr>
        <w:t xml:space="preserve">Almost all </w:t>
      </w:r>
      <w:r w:rsidRPr="009B02E6">
        <w:rPr>
          <w:rFonts w:ascii="TimesNewRomanMTStd" w:hAnsi="TimesNewRomanMTStd" w:cs="TimesNewRomanMTStd"/>
          <w:sz w:val="24"/>
          <w:szCs w:val="24"/>
        </w:rPr>
        <w:t>villages in China now have access to paved roads, pipe water, electricity, communication, and broad-band internet. The business cost of rural small and medium enterprises is significantly reduced. Diversified non-agricultural economy is</w:t>
      </w:r>
      <w:r w:rsidR="007A2E55" w:rsidRPr="009B02E6">
        <w:rPr>
          <w:rFonts w:ascii="TimesNewRomanMTStd" w:hAnsi="TimesNewRomanMTStd" w:cs="TimesNewRomanMTStd"/>
          <w:sz w:val="24"/>
          <w:szCs w:val="24"/>
        </w:rPr>
        <w:t xml:space="preserve"> given</w:t>
      </w:r>
      <w:r w:rsidRPr="009B02E6">
        <w:rPr>
          <w:rFonts w:ascii="TimesNewRomanMTStd" w:hAnsi="TimesNewRomanMTStd" w:cs="TimesNewRomanMTStd"/>
          <w:sz w:val="24"/>
          <w:szCs w:val="24"/>
        </w:rPr>
        <w:t xml:space="preserve"> room to develop in villages, attracting </w:t>
      </w:r>
      <w:r w:rsidR="007A2E55" w:rsidRPr="009B02E6">
        <w:rPr>
          <w:rFonts w:ascii="TimesNewRomanMTStd" w:hAnsi="TimesNewRomanMTStd" w:cs="TimesNewRomanMTStd"/>
          <w:sz w:val="24"/>
          <w:szCs w:val="24"/>
        </w:rPr>
        <w:t>labour</w:t>
      </w:r>
      <w:r w:rsidRPr="009B02E6">
        <w:rPr>
          <w:rFonts w:ascii="TimesNewRomanMTStd" w:hAnsi="TimesNewRomanMTStd" w:cs="TimesNewRomanMTStd"/>
          <w:sz w:val="24"/>
          <w:szCs w:val="24"/>
        </w:rPr>
        <w:t xml:space="preserve"> moving back to rural regions.</w:t>
      </w:r>
    </w:p>
    <w:p w14:paraId="13FE9249" w14:textId="77777777" w:rsidR="00060D22" w:rsidRPr="009B02E6" w:rsidRDefault="00060D22" w:rsidP="00060D22">
      <w:pPr>
        <w:autoSpaceDE w:val="0"/>
        <w:autoSpaceDN w:val="0"/>
        <w:adjustRightInd w:val="0"/>
        <w:spacing w:after="0" w:line="240" w:lineRule="auto"/>
        <w:jc w:val="both"/>
        <w:rPr>
          <w:rFonts w:ascii="TimesNewRomanMTStd" w:hAnsi="TimesNewRomanMTStd" w:cs="TimesNewRomanMTStd"/>
          <w:sz w:val="24"/>
          <w:szCs w:val="24"/>
        </w:rPr>
      </w:pPr>
    </w:p>
    <w:p w14:paraId="283EA95A" w14:textId="66AEF934" w:rsidR="00060D22" w:rsidRPr="009B02E6" w:rsidRDefault="00060D22" w:rsidP="00060D22">
      <w:pPr>
        <w:autoSpaceDE w:val="0"/>
        <w:autoSpaceDN w:val="0"/>
        <w:adjustRightInd w:val="0"/>
        <w:spacing w:after="0" w:line="240" w:lineRule="auto"/>
        <w:jc w:val="both"/>
        <w:rPr>
          <w:rFonts w:ascii="TimesNewRomanMTStd" w:hAnsi="TimesNewRomanMTStd" w:cs="TimesNewRomanMTStd"/>
          <w:sz w:val="24"/>
          <w:szCs w:val="24"/>
        </w:rPr>
      </w:pPr>
      <w:r w:rsidRPr="009B02E6">
        <w:rPr>
          <w:rFonts w:ascii="TimesNewRomanMTStd" w:hAnsi="TimesNewRomanMTStd" w:cs="TimesNewRomanMTStd"/>
          <w:sz w:val="24"/>
          <w:szCs w:val="24"/>
        </w:rPr>
        <w:t>Nevertheless, local governments, by path dependence of government corporatism, usually cling to the developmentalist “high investment–high debt–high GDP” model. Rural regions are still confronted with the problem of resources drainage and ecological unsustainability. The crux lies</w:t>
      </w:r>
      <w:r w:rsidR="007A2E55" w:rsidRPr="009B02E6">
        <w:rPr>
          <w:rFonts w:ascii="TimesNewRomanMTStd" w:hAnsi="TimesNewRomanMTStd" w:cs="TimesNewRomanMTStd"/>
          <w:sz w:val="24"/>
          <w:szCs w:val="24"/>
        </w:rPr>
        <w:t xml:space="preserve"> in</w:t>
      </w:r>
      <w:r w:rsidRPr="009B02E6">
        <w:rPr>
          <w:rFonts w:ascii="TimesNewRomanMTStd" w:hAnsi="TimesNewRomanMTStd" w:cs="TimesNewRomanMTStd"/>
          <w:sz w:val="24"/>
          <w:szCs w:val="24"/>
        </w:rPr>
        <w:t xml:space="preserve"> whether it is possible to create an institutional condition to faithfully implement the strategic adjustments by the central government.</w:t>
      </w:r>
    </w:p>
    <w:p w14:paraId="06F3A955" w14:textId="77777777" w:rsidR="00060D22" w:rsidRPr="009B02E6" w:rsidRDefault="00060D22" w:rsidP="00060D22">
      <w:pPr>
        <w:autoSpaceDE w:val="0"/>
        <w:autoSpaceDN w:val="0"/>
        <w:adjustRightInd w:val="0"/>
        <w:spacing w:after="0" w:line="240" w:lineRule="auto"/>
        <w:jc w:val="both"/>
        <w:rPr>
          <w:rFonts w:ascii="TimesNewRomanMTStd" w:hAnsi="TimesNewRomanMTStd" w:cs="TimesNewRomanMTStd"/>
          <w:sz w:val="24"/>
          <w:szCs w:val="24"/>
        </w:rPr>
      </w:pPr>
    </w:p>
    <w:p w14:paraId="4CB3C7DE" w14:textId="368CBDB0" w:rsidR="00060D22" w:rsidRPr="009B02E6" w:rsidRDefault="00060D22" w:rsidP="00060D22">
      <w:pPr>
        <w:autoSpaceDE w:val="0"/>
        <w:autoSpaceDN w:val="0"/>
        <w:adjustRightInd w:val="0"/>
        <w:spacing w:after="0" w:line="240" w:lineRule="auto"/>
        <w:jc w:val="both"/>
        <w:rPr>
          <w:rFonts w:ascii="TimesNewRomanMTStd" w:hAnsi="TimesNewRomanMTStd" w:cs="TimesNewRomanMTStd"/>
          <w:sz w:val="24"/>
          <w:szCs w:val="24"/>
        </w:rPr>
      </w:pPr>
      <w:r w:rsidRPr="009B02E6">
        <w:rPr>
          <w:rFonts w:ascii="TimesNewRomanMTStd" w:hAnsi="TimesNewRomanMTStd" w:cs="TimesNewRomanMTStd"/>
          <w:sz w:val="24"/>
          <w:szCs w:val="24"/>
        </w:rPr>
        <w:t xml:space="preserve">To build an ecological civilization, the first step is to abandon the GDP supremacy mentality. Economy must be re-embedded into society and society into ecology. The idea of ecological civilization is a response to the social and cultural crisis of post-industrial civilization. It calls forth a paradigm change in civilization. After all, the development of civilization is ultimately over-determined by ecology. </w:t>
      </w:r>
      <w:r w:rsidR="007A2E55" w:rsidRPr="009B02E6">
        <w:rPr>
          <w:rFonts w:ascii="TimesNewRomanMTStd" w:hAnsi="TimesNewRomanMTStd" w:cs="TimesNewRomanMTStd"/>
          <w:sz w:val="24"/>
          <w:szCs w:val="24"/>
        </w:rPr>
        <w:t>T</w:t>
      </w:r>
      <w:r w:rsidRPr="009B02E6">
        <w:rPr>
          <w:rFonts w:ascii="TimesNewRomanMTStd" w:hAnsi="TimesNewRomanMTStd" w:cs="TimesNewRomanMTStd"/>
          <w:sz w:val="24"/>
          <w:szCs w:val="24"/>
        </w:rPr>
        <w:t>he development of capitalism in the last five centuries</w:t>
      </w:r>
      <w:r w:rsidR="007A2E55" w:rsidRPr="009B02E6">
        <w:rPr>
          <w:rFonts w:ascii="TimesNewRomanMTStd" w:hAnsi="TimesNewRomanMTStd" w:cs="TimesNewRomanMTStd"/>
          <w:sz w:val="24"/>
          <w:szCs w:val="24"/>
        </w:rPr>
        <w:t xml:space="preserve"> must be interrogated</w:t>
      </w:r>
      <w:r w:rsidRPr="009B02E6">
        <w:rPr>
          <w:rFonts w:ascii="TimesNewRomanMTStd" w:hAnsi="TimesNewRomanMTStd" w:cs="TimesNewRomanMTStd"/>
          <w:sz w:val="24"/>
          <w:szCs w:val="24"/>
        </w:rPr>
        <w:t xml:space="preserve">. It is high time we ponder on our relationship with nature, with society, with others, with ourselves, which are being shaped by capitalism, and worse still, financial capitalism. If our existence is embedded in ecology, we must hold nature in awe and constantly remind us that nature is </w:t>
      </w:r>
      <w:r w:rsidR="007D5CD7" w:rsidRPr="009B02E6">
        <w:rPr>
          <w:rFonts w:ascii="TimesNewRomanMTStd" w:hAnsi="TimesNewRomanMTStd" w:cs="TimesNewRomanMTStd"/>
          <w:sz w:val="24"/>
          <w:szCs w:val="24"/>
        </w:rPr>
        <w:t>not</w:t>
      </w:r>
      <w:r w:rsidRPr="009B02E6">
        <w:rPr>
          <w:rFonts w:ascii="TimesNewRomanMTStd" w:hAnsi="TimesNewRomanMTStd" w:cs="TimesNewRomanMTStd"/>
          <w:sz w:val="24"/>
          <w:szCs w:val="24"/>
        </w:rPr>
        <w:t xml:space="preserve"> a means to purposes such as economic growth.</w:t>
      </w:r>
    </w:p>
    <w:p w14:paraId="28076D03" w14:textId="77777777" w:rsidR="00060D22" w:rsidRPr="009B02E6" w:rsidRDefault="00060D22" w:rsidP="00060D22">
      <w:pPr>
        <w:autoSpaceDE w:val="0"/>
        <w:autoSpaceDN w:val="0"/>
        <w:adjustRightInd w:val="0"/>
        <w:spacing w:after="0" w:line="240" w:lineRule="auto"/>
        <w:jc w:val="both"/>
        <w:rPr>
          <w:rFonts w:ascii="TimesNewRomanMTStd" w:hAnsi="TimesNewRomanMTStd" w:cs="TimesNewRomanMTStd"/>
          <w:sz w:val="24"/>
          <w:szCs w:val="24"/>
        </w:rPr>
      </w:pPr>
    </w:p>
    <w:p w14:paraId="3FEDCC01" w14:textId="58744055" w:rsidR="00060D22" w:rsidRPr="009B02E6" w:rsidRDefault="00060D22" w:rsidP="00060D22">
      <w:pPr>
        <w:autoSpaceDE w:val="0"/>
        <w:autoSpaceDN w:val="0"/>
        <w:adjustRightInd w:val="0"/>
        <w:spacing w:after="0" w:line="240" w:lineRule="auto"/>
        <w:jc w:val="both"/>
        <w:rPr>
          <w:rFonts w:ascii="TimesNewRomanMTStd" w:hAnsi="TimesNewRomanMTStd" w:cs="TimesNewRomanMTStd"/>
          <w:sz w:val="24"/>
          <w:szCs w:val="24"/>
        </w:rPr>
      </w:pPr>
      <w:r w:rsidRPr="009B02E6">
        <w:rPr>
          <w:rFonts w:ascii="TimesNewRomanMTStd" w:hAnsi="TimesNewRomanMTStd" w:cs="TimesNewRomanMTStd"/>
          <w:sz w:val="24"/>
          <w:szCs w:val="24"/>
        </w:rPr>
        <w:t xml:space="preserve">China is one of the very few civilizations that have evolved without break for a few thousand years. Its struggle to achieve modernization in the last 150 years is tragic and heroic. After all the pains and efforts, the lesson is </w:t>
      </w:r>
      <w:r w:rsidR="00105754" w:rsidRPr="009B02E6">
        <w:rPr>
          <w:rFonts w:ascii="TimesNewRomanMTStd" w:hAnsi="TimesNewRomanMTStd" w:cs="TimesNewRomanMTStd"/>
          <w:sz w:val="24"/>
          <w:szCs w:val="24"/>
        </w:rPr>
        <w:t>to renew</w:t>
      </w:r>
      <w:r w:rsidRPr="009B02E6">
        <w:rPr>
          <w:rFonts w:ascii="TimesNewRomanMTStd" w:hAnsi="TimesNewRomanMTStd" w:cs="TimesNewRomanMTStd"/>
          <w:sz w:val="24"/>
          <w:szCs w:val="24"/>
        </w:rPr>
        <w:t xml:space="preserve"> ecological civilization which questions morbid modernization we are entrapped in. China’s experiences in the last 70 years may be valuable not only to developing countries but human</w:t>
      </w:r>
      <w:r w:rsidR="00105754" w:rsidRPr="009B02E6">
        <w:rPr>
          <w:rFonts w:ascii="TimesNewRomanMTStd" w:hAnsi="TimesNewRomanMTStd" w:cs="TimesNewRomanMTStd"/>
          <w:sz w:val="24"/>
          <w:szCs w:val="24"/>
        </w:rPr>
        <w:t>ity</w:t>
      </w:r>
      <w:r w:rsidRPr="009B02E6">
        <w:rPr>
          <w:rFonts w:ascii="TimesNewRomanMTStd" w:hAnsi="TimesNewRomanMTStd" w:cs="TimesNewRomanMTStd"/>
          <w:sz w:val="24"/>
          <w:szCs w:val="24"/>
        </w:rPr>
        <w:t>.</w:t>
      </w:r>
    </w:p>
    <w:p w14:paraId="186CB255" w14:textId="77777777" w:rsidR="00060D22" w:rsidRPr="009B02E6" w:rsidRDefault="00060D22" w:rsidP="00EC0B1F">
      <w:pPr>
        <w:autoSpaceDE w:val="0"/>
        <w:autoSpaceDN w:val="0"/>
        <w:adjustRightInd w:val="0"/>
        <w:spacing w:after="0" w:line="240" w:lineRule="auto"/>
        <w:jc w:val="both"/>
        <w:rPr>
          <w:rFonts w:ascii="Times New Roman" w:hAnsi="Times New Roman" w:cs="Times New Roman"/>
          <w:sz w:val="24"/>
          <w:szCs w:val="24"/>
        </w:rPr>
      </w:pPr>
    </w:p>
    <w:p w14:paraId="301CC00B" w14:textId="04D1393A" w:rsidR="0050407D" w:rsidRPr="00AB5132" w:rsidRDefault="00647224" w:rsidP="003C6DEB">
      <w:pPr>
        <w:autoSpaceDE w:val="0"/>
        <w:autoSpaceDN w:val="0"/>
        <w:adjustRightInd w:val="0"/>
        <w:spacing w:after="0" w:line="240" w:lineRule="auto"/>
        <w:jc w:val="both"/>
        <w:rPr>
          <w:rFonts w:ascii="Times New Roman" w:hAnsi="Times New Roman" w:cs="Times New Roman"/>
          <w:sz w:val="24"/>
          <w:szCs w:val="24"/>
        </w:rPr>
      </w:pPr>
      <w:r w:rsidRPr="009B02E6">
        <w:rPr>
          <w:rFonts w:ascii="Times New Roman" w:hAnsi="Times New Roman" w:cs="Times New Roman"/>
          <w:sz w:val="24"/>
          <w:szCs w:val="24"/>
        </w:rPr>
        <w:t xml:space="preserve">Throughout the twentieth century China had </w:t>
      </w:r>
      <w:r w:rsidR="00873779" w:rsidRPr="009B02E6">
        <w:rPr>
          <w:rFonts w:ascii="Times New Roman" w:hAnsi="Times New Roman" w:cs="Times New Roman"/>
          <w:sz w:val="24"/>
          <w:szCs w:val="24"/>
        </w:rPr>
        <w:t>gone</w:t>
      </w:r>
      <w:r w:rsidRPr="009B02E6">
        <w:rPr>
          <w:rFonts w:ascii="Times New Roman" w:hAnsi="Times New Roman" w:cs="Times New Roman"/>
          <w:sz w:val="24"/>
          <w:szCs w:val="24"/>
        </w:rPr>
        <w:t xml:space="preserve"> through several</w:t>
      </w:r>
      <w:r w:rsidR="003C6DEB" w:rsidRPr="009B02E6">
        <w:rPr>
          <w:rFonts w:ascii="Times New Roman" w:hAnsi="Times New Roman" w:cs="Times New Roman"/>
          <w:sz w:val="24"/>
          <w:szCs w:val="24"/>
        </w:rPr>
        <w:t xml:space="preserve"> </w:t>
      </w:r>
      <w:r w:rsidRPr="009B02E6">
        <w:rPr>
          <w:rFonts w:ascii="Times New Roman" w:hAnsi="Times New Roman" w:cs="Times New Roman"/>
          <w:sz w:val="24"/>
          <w:szCs w:val="24"/>
        </w:rPr>
        <w:t>political regime changes, yet regardless of who was in power, the main</w:t>
      </w:r>
      <w:r w:rsidR="003C6DEB" w:rsidRPr="009B02E6">
        <w:rPr>
          <w:rFonts w:ascii="Times New Roman" w:hAnsi="Times New Roman" w:cs="Times New Roman"/>
          <w:sz w:val="24"/>
          <w:szCs w:val="24"/>
        </w:rPr>
        <w:t xml:space="preserve"> </w:t>
      </w:r>
      <w:r w:rsidRPr="009B02E6">
        <w:rPr>
          <w:rFonts w:ascii="Times New Roman" w:hAnsi="Times New Roman" w:cs="Times New Roman"/>
          <w:sz w:val="24"/>
          <w:szCs w:val="24"/>
        </w:rPr>
        <w:t>pursuit had been modernization,</w:t>
      </w:r>
      <w:r w:rsidR="00873779" w:rsidRPr="009B02E6">
        <w:rPr>
          <w:rFonts w:ascii="Times New Roman" w:hAnsi="Times New Roman" w:cs="Times New Roman"/>
          <w:sz w:val="24"/>
          <w:szCs w:val="24"/>
        </w:rPr>
        <w:t xml:space="preserve"> its logic </w:t>
      </w:r>
      <w:proofErr w:type="gramStart"/>
      <w:r w:rsidR="00873779" w:rsidRPr="009B02E6">
        <w:rPr>
          <w:rFonts w:ascii="Times New Roman" w:hAnsi="Times New Roman" w:cs="Times New Roman"/>
          <w:sz w:val="24"/>
          <w:szCs w:val="24"/>
        </w:rPr>
        <w:t xml:space="preserve">being </w:t>
      </w:r>
      <w:r w:rsidRPr="009B02E6">
        <w:rPr>
          <w:rFonts w:ascii="Times New Roman" w:hAnsi="Times New Roman" w:cs="Times New Roman"/>
          <w:sz w:val="24"/>
          <w:szCs w:val="24"/>
        </w:rPr>
        <w:t xml:space="preserve"> to</w:t>
      </w:r>
      <w:proofErr w:type="gramEnd"/>
      <w:r w:rsidRPr="009B02E6">
        <w:rPr>
          <w:rFonts w:ascii="Times New Roman" w:hAnsi="Times New Roman" w:cs="Times New Roman"/>
          <w:sz w:val="24"/>
          <w:szCs w:val="24"/>
        </w:rPr>
        <w:t xml:space="preserve"> benefit a small elite </w:t>
      </w:r>
      <w:r w:rsidR="00873779" w:rsidRPr="009B02E6">
        <w:rPr>
          <w:rFonts w:ascii="Times New Roman" w:hAnsi="Times New Roman" w:cs="Times New Roman"/>
          <w:sz w:val="24"/>
          <w:szCs w:val="24"/>
        </w:rPr>
        <w:t>at the expense</w:t>
      </w:r>
      <w:r w:rsidRPr="009B02E6">
        <w:rPr>
          <w:rFonts w:ascii="Times New Roman" w:hAnsi="Times New Roman" w:cs="Times New Roman"/>
          <w:sz w:val="24"/>
          <w:szCs w:val="24"/>
        </w:rPr>
        <w:t xml:space="preserve"> of the majority of the population. However, if rural China can</w:t>
      </w:r>
      <w:r w:rsidR="00873779" w:rsidRPr="009B02E6">
        <w:rPr>
          <w:rFonts w:ascii="Times New Roman" w:hAnsi="Times New Roman" w:cs="Times New Roman"/>
          <w:sz w:val="24"/>
          <w:szCs w:val="24"/>
        </w:rPr>
        <w:t xml:space="preserve"> </w:t>
      </w:r>
      <w:r w:rsidRPr="009B02E6">
        <w:rPr>
          <w:rFonts w:ascii="Times New Roman" w:hAnsi="Times New Roman" w:cs="Times New Roman"/>
          <w:sz w:val="24"/>
          <w:szCs w:val="24"/>
        </w:rPr>
        <w:t>be sustained for the cultivation of interdependent and cooperative relations</w:t>
      </w:r>
      <w:r w:rsidR="003C6DEB" w:rsidRPr="009B02E6">
        <w:rPr>
          <w:rFonts w:ascii="Times New Roman" w:hAnsi="Times New Roman" w:cs="Times New Roman"/>
          <w:sz w:val="24"/>
          <w:szCs w:val="24"/>
        </w:rPr>
        <w:t xml:space="preserve"> </w:t>
      </w:r>
      <w:r w:rsidRPr="009B02E6">
        <w:rPr>
          <w:rFonts w:ascii="Times New Roman" w:hAnsi="Times New Roman" w:cs="Times New Roman"/>
          <w:sz w:val="24"/>
          <w:szCs w:val="24"/>
        </w:rPr>
        <w:t>within and among communities, not only will this protect the livelihoods</w:t>
      </w:r>
      <w:r w:rsidR="003C6DEB" w:rsidRPr="009B02E6">
        <w:rPr>
          <w:rFonts w:ascii="Times New Roman" w:hAnsi="Times New Roman" w:cs="Times New Roman"/>
          <w:sz w:val="24"/>
          <w:szCs w:val="24"/>
        </w:rPr>
        <w:t xml:space="preserve"> </w:t>
      </w:r>
      <w:r w:rsidRPr="009B02E6">
        <w:rPr>
          <w:rFonts w:ascii="Times New Roman" w:hAnsi="Times New Roman" w:cs="Times New Roman"/>
          <w:sz w:val="24"/>
          <w:szCs w:val="24"/>
        </w:rPr>
        <w:t>of the majority of the population, but this will also function as resistance</w:t>
      </w:r>
      <w:r w:rsidR="003C6DEB" w:rsidRPr="009B02E6">
        <w:rPr>
          <w:rFonts w:ascii="Times New Roman" w:hAnsi="Times New Roman" w:cs="Times New Roman"/>
          <w:sz w:val="24"/>
          <w:szCs w:val="24"/>
        </w:rPr>
        <w:t xml:space="preserve"> </w:t>
      </w:r>
      <w:r w:rsidRPr="009B02E6">
        <w:rPr>
          <w:rFonts w:ascii="Times New Roman" w:hAnsi="Times New Roman" w:cs="Times New Roman"/>
          <w:sz w:val="24"/>
          <w:szCs w:val="24"/>
        </w:rPr>
        <w:t>to external crises derived from global capitalism. In that sense, the historical</w:t>
      </w:r>
      <w:r w:rsidR="003C6DEB" w:rsidRPr="009B02E6">
        <w:rPr>
          <w:rFonts w:ascii="Times New Roman" w:hAnsi="Times New Roman" w:cs="Times New Roman"/>
          <w:sz w:val="24"/>
          <w:szCs w:val="24"/>
        </w:rPr>
        <w:t xml:space="preserve"> </w:t>
      </w:r>
      <w:r w:rsidRPr="009B02E6">
        <w:rPr>
          <w:rFonts w:ascii="Times New Roman" w:hAnsi="Times New Roman" w:cs="Times New Roman"/>
          <w:sz w:val="24"/>
          <w:szCs w:val="24"/>
        </w:rPr>
        <w:t>and contemporary manifestations of rural reconstruction, which are based</w:t>
      </w:r>
      <w:r w:rsidR="00873779" w:rsidRPr="009B02E6">
        <w:rPr>
          <w:rFonts w:ascii="Times New Roman" w:hAnsi="Times New Roman" w:cs="Times New Roman"/>
          <w:sz w:val="24"/>
          <w:szCs w:val="24"/>
        </w:rPr>
        <w:t xml:space="preserve"> </w:t>
      </w:r>
      <w:r w:rsidRPr="009B02E6">
        <w:rPr>
          <w:rFonts w:ascii="Times New Roman" w:hAnsi="Times New Roman" w:cs="Times New Roman"/>
          <w:sz w:val="24"/>
          <w:szCs w:val="24"/>
        </w:rPr>
        <w:lastRenderedPageBreak/>
        <w:t>on the small peasantry and village community, provide an alternative to</w:t>
      </w:r>
      <w:r w:rsidR="003C6DEB" w:rsidRPr="009B02E6">
        <w:rPr>
          <w:rFonts w:ascii="Times New Roman" w:hAnsi="Times New Roman" w:cs="Times New Roman"/>
          <w:sz w:val="24"/>
          <w:szCs w:val="24"/>
        </w:rPr>
        <w:t xml:space="preserve"> </w:t>
      </w:r>
      <w:r w:rsidRPr="009B02E6">
        <w:rPr>
          <w:rFonts w:ascii="Times New Roman" w:hAnsi="Times New Roman" w:cs="Times New Roman"/>
          <w:sz w:val="24"/>
          <w:szCs w:val="24"/>
        </w:rPr>
        <w:t>destructive modernization.</w:t>
      </w:r>
    </w:p>
    <w:sectPr w:rsidR="0050407D" w:rsidRPr="00AB513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19CD0" w14:textId="77777777" w:rsidR="008C0D86" w:rsidRDefault="008C0D86" w:rsidP="003C6DEB">
      <w:pPr>
        <w:spacing w:after="0" w:line="240" w:lineRule="auto"/>
      </w:pPr>
      <w:r>
        <w:separator/>
      </w:r>
    </w:p>
  </w:endnote>
  <w:endnote w:type="continuationSeparator" w:id="0">
    <w:p w14:paraId="04B69FBD" w14:textId="77777777" w:rsidR="008C0D86" w:rsidRDefault="008C0D86" w:rsidP="003C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NewRomanMTStd">
    <w:altName w:val="Times New Roman"/>
    <w:panose1 w:val="00000000000000000000"/>
    <w:charset w:val="00"/>
    <w:family w:val="roman"/>
    <w:notTrueType/>
    <w:pitch w:val="default"/>
    <w:sig w:usb0="00000003" w:usb1="00000000" w:usb2="00000000" w:usb3="00000000" w:csb0="00000001" w:csb1="00000000"/>
  </w:font>
  <w:font w:name="TimesNewRomanMTStd-Bold">
    <w:altName w:val="Yu Gothic"/>
    <w:panose1 w:val="00000000000000000000"/>
    <w:charset w:val="80"/>
    <w:family w:val="roman"/>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04761"/>
      <w:docPartObj>
        <w:docPartGallery w:val="Page Numbers (Bottom of Page)"/>
        <w:docPartUnique/>
      </w:docPartObj>
    </w:sdtPr>
    <w:sdtEndPr/>
    <w:sdtContent>
      <w:p w14:paraId="1E16F9D7" w14:textId="020707E0" w:rsidR="003C6DEB" w:rsidRDefault="003C6DEB">
        <w:pPr>
          <w:pStyle w:val="a5"/>
          <w:jc w:val="center"/>
        </w:pPr>
        <w:r>
          <w:fldChar w:fldCharType="begin"/>
        </w:r>
        <w:r>
          <w:instrText>PAGE   \* MERGEFORMAT</w:instrText>
        </w:r>
        <w:r>
          <w:fldChar w:fldCharType="separate"/>
        </w:r>
        <w:r>
          <w:rPr>
            <w:lang w:val="zh-TW" w:eastAsia="zh-TW"/>
          </w:rPr>
          <w:t>2</w:t>
        </w:r>
        <w:r>
          <w:fldChar w:fldCharType="end"/>
        </w:r>
      </w:p>
    </w:sdtContent>
  </w:sdt>
  <w:p w14:paraId="6991BA56" w14:textId="77777777" w:rsidR="003C6DEB" w:rsidRDefault="003C6D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0B7E" w14:textId="77777777" w:rsidR="008C0D86" w:rsidRDefault="008C0D86" w:rsidP="003C6DEB">
      <w:pPr>
        <w:spacing w:after="0" w:line="240" w:lineRule="auto"/>
      </w:pPr>
      <w:r>
        <w:separator/>
      </w:r>
    </w:p>
  </w:footnote>
  <w:footnote w:type="continuationSeparator" w:id="0">
    <w:p w14:paraId="33FEC54B" w14:textId="77777777" w:rsidR="008C0D86" w:rsidRDefault="008C0D86" w:rsidP="003C6D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24"/>
    <w:rsid w:val="00060D22"/>
    <w:rsid w:val="00076E18"/>
    <w:rsid w:val="00105754"/>
    <w:rsid w:val="0010744A"/>
    <w:rsid w:val="001D4E3B"/>
    <w:rsid w:val="002315F6"/>
    <w:rsid w:val="00291E72"/>
    <w:rsid w:val="002C0500"/>
    <w:rsid w:val="003376D7"/>
    <w:rsid w:val="00392FF3"/>
    <w:rsid w:val="003C6DEB"/>
    <w:rsid w:val="0040433B"/>
    <w:rsid w:val="0044119C"/>
    <w:rsid w:val="004F26C9"/>
    <w:rsid w:val="0050407D"/>
    <w:rsid w:val="00514C9B"/>
    <w:rsid w:val="0053066C"/>
    <w:rsid w:val="00633C63"/>
    <w:rsid w:val="00647224"/>
    <w:rsid w:val="0065685D"/>
    <w:rsid w:val="00732E27"/>
    <w:rsid w:val="007A2E55"/>
    <w:rsid w:val="007D5CD7"/>
    <w:rsid w:val="00807DE8"/>
    <w:rsid w:val="00873779"/>
    <w:rsid w:val="008C0D86"/>
    <w:rsid w:val="009B02E6"/>
    <w:rsid w:val="00A01D83"/>
    <w:rsid w:val="00A236CD"/>
    <w:rsid w:val="00A255E3"/>
    <w:rsid w:val="00A47F15"/>
    <w:rsid w:val="00AB5132"/>
    <w:rsid w:val="00AE03A6"/>
    <w:rsid w:val="00AE5AEF"/>
    <w:rsid w:val="00B04016"/>
    <w:rsid w:val="00C057B7"/>
    <w:rsid w:val="00C31F08"/>
    <w:rsid w:val="00CB05B9"/>
    <w:rsid w:val="00D127EE"/>
    <w:rsid w:val="00D20682"/>
    <w:rsid w:val="00E272CC"/>
    <w:rsid w:val="00EC0B1F"/>
    <w:rsid w:val="00EF6330"/>
    <w:rsid w:val="00F72144"/>
    <w:rsid w:val="00F743F4"/>
    <w:rsid w:val="00FF79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E3E8D"/>
  <w15:chartTrackingRefBased/>
  <w15:docId w15:val="{E8245AF8-7A69-46F3-8884-A12B8881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DEB"/>
    <w:pPr>
      <w:tabs>
        <w:tab w:val="center" w:pos="4513"/>
        <w:tab w:val="right" w:pos="9026"/>
      </w:tabs>
      <w:spacing w:after="0" w:line="240" w:lineRule="auto"/>
    </w:pPr>
  </w:style>
  <w:style w:type="character" w:customStyle="1" w:styleId="a4">
    <w:name w:val="頁首 字元"/>
    <w:basedOn w:val="a0"/>
    <w:link w:val="a3"/>
    <w:uiPriority w:val="99"/>
    <w:rsid w:val="003C6DEB"/>
  </w:style>
  <w:style w:type="paragraph" w:styleId="a5">
    <w:name w:val="footer"/>
    <w:basedOn w:val="a"/>
    <w:link w:val="a6"/>
    <w:uiPriority w:val="99"/>
    <w:unhideWhenUsed/>
    <w:rsid w:val="003C6DEB"/>
    <w:pPr>
      <w:tabs>
        <w:tab w:val="center" w:pos="4513"/>
        <w:tab w:val="right" w:pos="9026"/>
      </w:tabs>
      <w:spacing w:after="0" w:line="240" w:lineRule="auto"/>
    </w:pPr>
  </w:style>
  <w:style w:type="character" w:customStyle="1" w:styleId="a6">
    <w:name w:val="頁尾 字元"/>
    <w:basedOn w:val="a0"/>
    <w:link w:val="a5"/>
    <w:uiPriority w:val="99"/>
    <w:rsid w:val="003C6DEB"/>
  </w:style>
  <w:style w:type="paragraph" w:styleId="a7">
    <w:name w:val="Revision"/>
    <w:hidden/>
    <w:uiPriority w:val="99"/>
    <w:semiHidden/>
    <w:rsid w:val="00D20682"/>
    <w:pPr>
      <w:spacing w:after="0" w:line="240" w:lineRule="auto"/>
    </w:pPr>
  </w:style>
  <w:style w:type="character" w:styleId="a8">
    <w:name w:val="Emphasis"/>
    <w:basedOn w:val="a0"/>
    <w:uiPriority w:val="20"/>
    <w:qFormat/>
    <w:rsid w:val="00291E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24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1734</Words>
  <Characters>9887</Characters>
  <Application>Microsoft Office Word</Application>
  <DocSecurity>0</DocSecurity>
  <Lines>82</Lines>
  <Paragraphs>23</Paragraphs>
  <ScaleCrop>false</ScaleCrop>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sittsui@gmail.com</dc:creator>
  <cp:keywords/>
  <dc:description/>
  <cp:lastModifiedBy>sittsui@gmail.com</cp:lastModifiedBy>
  <cp:revision>9</cp:revision>
  <dcterms:created xsi:type="dcterms:W3CDTF">2021-12-10T03:39:00Z</dcterms:created>
  <dcterms:modified xsi:type="dcterms:W3CDTF">2021-12-10T04:16:00Z</dcterms:modified>
</cp:coreProperties>
</file>