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EE3EA5" w14:textId="07EDAE64" w:rsidR="00EB53FE" w:rsidRPr="00FE3EB3" w:rsidRDefault="00EB53FE" w:rsidP="004A5C05">
      <w:pPr>
        <w:spacing w:after="0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FE3EB3">
        <w:rPr>
          <w:rFonts w:ascii="Times New Roman" w:hAnsi="Times New Roman" w:cs="Times New Roman"/>
          <w:b/>
          <w:bCs/>
          <w:sz w:val="28"/>
          <w:szCs w:val="28"/>
        </w:rPr>
        <w:t>27 Jan 2021</w:t>
      </w:r>
      <w:r w:rsidR="00FE3EB3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gramStart"/>
      <w:r w:rsidR="00FE3EB3">
        <w:rPr>
          <w:rFonts w:ascii="Times New Roman" w:hAnsi="Times New Roman" w:cs="Times New Roman"/>
          <w:b/>
          <w:bCs/>
          <w:sz w:val="28"/>
          <w:szCs w:val="28"/>
        </w:rPr>
        <w:t>Wed)</w:t>
      </w:r>
      <w:r w:rsidR="00FE3EB3" w:rsidRPr="00FE3EB3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FE3EB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GMT</w:t>
      </w:r>
      <w:proofErr w:type="gramEnd"/>
      <w:r w:rsidRPr="00FE3EB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1200-1400 / </w:t>
      </w:r>
      <w:r w:rsidR="0091332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Hong Kong</w:t>
      </w:r>
      <w:r w:rsidRPr="00FE3EB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2000-2200    </w:t>
      </w:r>
    </w:p>
    <w:p w14:paraId="52BBE453" w14:textId="01E61F67" w:rsidR="00EB53FE" w:rsidRPr="004A5C05" w:rsidRDefault="00EB53FE" w:rsidP="004A5C0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3C56ECB" w14:textId="15CC1B90" w:rsidR="00FE3EB3" w:rsidRPr="00FE3EB3" w:rsidRDefault="00FE3EB3" w:rsidP="00FE3EB3">
      <w:pPr>
        <w:rPr>
          <w:rFonts w:ascii="Times New Roman" w:eastAsia="Times New Roman" w:hAnsi="Times New Roman" w:cs="Times New Roman"/>
          <w:b/>
          <w:bCs/>
          <w:sz w:val="28"/>
          <w:szCs w:val="28"/>
          <w:lang w:bidi="th-TH"/>
        </w:rPr>
      </w:pPr>
      <w:r w:rsidRPr="00FE3EB3">
        <w:rPr>
          <w:rFonts w:ascii="Times New Roman" w:eastAsia="Times New Roman" w:hAnsi="Times New Roman" w:cs="Times New Roman"/>
          <w:b/>
          <w:bCs/>
          <w:sz w:val="28"/>
          <w:szCs w:val="28"/>
          <w:lang w:bidi="th-TH"/>
        </w:rPr>
        <w:t>World Social Forum 2021</w:t>
      </w:r>
    </w:p>
    <w:p w14:paraId="015B1D0E" w14:textId="4C26AD34" w:rsidR="00B771E6" w:rsidRPr="00FE3EB3" w:rsidRDefault="004A5C05" w:rsidP="004A5C05">
      <w:pPr>
        <w:spacing w:after="0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FE3EB3">
        <w:rPr>
          <w:rFonts w:ascii="Times New Roman" w:hAnsi="Times New Roman" w:cs="Times New Roman"/>
          <w:b/>
          <w:bCs/>
          <w:sz w:val="28"/>
          <w:szCs w:val="28"/>
        </w:rPr>
        <w:t xml:space="preserve">Roundtable on </w:t>
      </w:r>
      <w:r w:rsidRPr="00FE3EB3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Traditional Medicines and Indigenous Ways: Justice and Sustainability for the Global South</w:t>
      </w:r>
    </w:p>
    <w:p w14:paraId="1949AA56" w14:textId="3A186DD9" w:rsidR="00EB53FE" w:rsidRPr="004A5C05" w:rsidRDefault="00EB53FE" w:rsidP="004A5C0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F4AB283" w14:textId="77777777" w:rsidR="00EB53FE" w:rsidRPr="00FE3EB3" w:rsidRDefault="00EB53FE" w:rsidP="004A5C05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bookmarkStart w:id="0" w:name="_Hlk61703868"/>
      <w:r w:rsidRPr="00FE3EB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Organizers: </w:t>
      </w:r>
    </w:p>
    <w:p w14:paraId="5FAF105F" w14:textId="77777777" w:rsidR="00EB53FE" w:rsidRPr="004A5C05" w:rsidRDefault="00EB53FE" w:rsidP="004A5C05">
      <w:p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4A5C0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/>
        </w:rPr>
        <w:t xml:space="preserve">Global University for Sustainability </w:t>
      </w:r>
    </w:p>
    <w:p w14:paraId="5A1402F9" w14:textId="77777777" w:rsidR="00EB53FE" w:rsidRPr="004A5C05" w:rsidRDefault="00EB53FE" w:rsidP="004A5C05">
      <w:p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4A5C0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/>
        </w:rPr>
        <w:t>Centre for Cultural Research and Development, Lingnan University, China</w:t>
      </w:r>
    </w:p>
    <w:bookmarkEnd w:id="0"/>
    <w:p w14:paraId="2494B8D1" w14:textId="0805E020" w:rsidR="00EB53FE" w:rsidRPr="004A5C05" w:rsidRDefault="00EB53FE" w:rsidP="004A5C05">
      <w:pPr>
        <w:adjustRightInd w:val="0"/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 w:rsidRPr="004A5C05">
        <w:rPr>
          <w:rFonts w:ascii="Times New Roman" w:hAnsi="Times New Roman" w:cs="Times New Roman"/>
          <w:sz w:val="24"/>
          <w:szCs w:val="24"/>
        </w:rPr>
        <w:t>ALBA Movements</w:t>
      </w:r>
      <w:r w:rsidR="0091332C">
        <w:rPr>
          <w:rFonts w:ascii="Times New Roman" w:hAnsi="Times New Roman" w:cs="Times New Roman"/>
          <w:sz w:val="24"/>
          <w:szCs w:val="24"/>
        </w:rPr>
        <w:t xml:space="preserve"> Venezuela </w:t>
      </w:r>
    </w:p>
    <w:p w14:paraId="2CA13522" w14:textId="77777777" w:rsidR="004E5825" w:rsidRDefault="004E5825" w:rsidP="004A5C05">
      <w:pPr>
        <w:adjustRightInd w:val="0"/>
        <w:snapToGri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301F7FAE" w14:textId="343E5A3C" w:rsidR="004E5825" w:rsidRPr="004E5825" w:rsidRDefault="004E5825" w:rsidP="004A5C05">
      <w:pPr>
        <w:adjustRightInd w:val="0"/>
        <w:snapToGri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E5825">
        <w:rPr>
          <w:rFonts w:ascii="Times New Roman" w:hAnsi="Times New Roman" w:cs="Times New Roman" w:hint="eastAsia"/>
          <w:b/>
          <w:bCs/>
          <w:sz w:val="24"/>
          <w:szCs w:val="24"/>
        </w:rPr>
        <w:t>C</w:t>
      </w:r>
      <w:r w:rsidRPr="004E5825">
        <w:rPr>
          <w:rFonts w:ascii="Times New Roman" w:hAnsi="Times New Roman" w:cs="Times New Roman"/>
          <w:b/>
          <w:bCs/>
          <w:sz w:val="24"/>
          <w:szCs w:val="24"/>
        </w:rPr>
        <w:t>o-organizers:</w:t>
      </w:r>
    </w:p>
    <w:p w14:paraId="6381C297" w14:textId="77777777" w:rsidR="004E5825" w:rsidRPr="004A5C05" w:rsidRDefault="004E5825" w:rsidP="004E5825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4A5C05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Asian Regional Exchange for New Alternatives</w:t>
      </w:r>
    </w:p>
    <w:p w14:paraId="2023D5A6" w14:textId="3F8017D8" w:rsidR="00EB53FE" w:rsidRPr="004A5C05" w:rsidRDefault="00EB53FE" w:rsidP="004A5C05">
      <w:pPr>
        <w:adjustRightInd w:val="0"/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 w:rsidRPr="004A5C05">
        <w:rPr>
          <w:rFonts w:ascii="Times New Roman" w:hAnsi="Times New Roman" w:cs="Times New Roman"/>
          <w:sz w:val="24"/>
          <w:szCs w:val="24"/>
        </w:rPr>
        <w:t>Gree</w:t>
      </w:r>
      <w:r w:rsidR="0091332C">
        <w:rPr>
          <w:rFonts w:ascii="Times New Roman" w:hAnsi="Times New Roman" w:cs="Times New Roman"/>
          <w:sz w:val="24"/>
          <w:szCs w:val="24"/>
        </w:rPr>
        <w:t>n</w:t>
      </w:r>
      <w:r w:rsidRPr="004A5C05">
        <w:rPr>
          <w:rFonts w:ascii="Times New Roman" w:hAnsi="Times New Roman" w:cs="Times New Roman"/>
          <w:sz w:val="24"/>
          <w:szCs w:val="24"/>
        </w:rPr>
        <w:t xml:space="preserve"> Ground Eco-Tech Centre (Beijing)</w:t>
      </w:r>
    </w:p>
    <w:p w14:paraId="563AF80B" w14:textId="77777777" w:rsidR="00EB53FE" w:rsidRPr="004A5C05" w:rsidRDefault="00EB53FE" w:rsidP="004A5C0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C18B430" w14:textId="77777777" w:rsidR="00725E53" w:rsidRPr="00FE3EB3" w:rsidRDefault="00725E53" w:rsidP="004A5C0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61981323"/>
      <w:r w:rsidRPr="00FE3EB3">
        <w:rPr>
          <w:rFonts w:ascii="Times New Roman" w:hAnsi="Times New Roman" w:cs="Times New Roman"/>
          <w:b/>
          <w:bCs/>
          <w:sz w:val="24"/>
          <w:szCs w:val="24"/>
        </w:rPr>
        <w:t>Moderators</w:t>
      </w:r>
    </w:p>
    <w:p w14:paraId="4AC559C6" w14:textId="77777777" w:rsidR="00725E53" w:rsidRPr="004A5C05" w:rsidRDefault="00725E53" w:rsidP="004A5C05">
      <w:pPr>
        <w:pStyle w:val="a3"/>
        <w:adjustRightInd w:val="0"/>
        <w:snapToGrid w:val="0"/>
        <w:spacing w:after="0"/>
        <w:ind w:left="29"/>
        <w:rPr>
          <w:rFonts w:ascii="Times New Roman" w:hAnsi="Times New Roman" w:cs="Times New Roman"/>
          <w:sz w:val="24"/>
          <w:szCs w:val="24"/>
        </w:rPr>
      </w:pPr>
      <w:r w:rsidRPr="004A5C05">
        <w:rPr>
          <w:rFonts w:ascii="Times New Roman" w:hAnsi="Times New Roman" w:cs="Times New Roman"/>
          <w:sz w:val="24"/>
          <w:szCs w:val="24"/>
        </w:rPr>
        <w:t>Lau Kin Chi (Lingnan University, China)</w:t>
      </w:r>
    </w:p>
    <w:p w14:paraId="1011CD96" w14:textId="77777777" w:rsidR="00725E53" w:rsidRPr="004A5C05" w:rsidRDefault="00725E53" w:rsidP="004A5C05">
      <w:pPr>
        <w:adjustRightInd w:val="0"/>
        <w:snapToGrid w:val="0"/>
        <w:spacing w:after="0"/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</w:pPr>
      <w:r w:rsidRPr="004A5C05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Nicoletta </w:t>
      </w:r>
      <w:proofErr w:type="spellStart"/>
      <w:r w:rsidRPr="004A5C05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Dentico</w:t>
      </w:r>
      <w:proofErr w:type="spellEnd"/>
      <w:r w:rsidRPr="004A5C05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 (</w:t>
      </w:r>
      <w:r w:rsidRPr="004A5C05">
        <w:rPr>
          <w:rFonts w:ascii="Times New Roman" w:hAnsi="Times New Roman" w:cs="Times New Roman"/>
          <w:i/>
          <w:iCs/>
          <w:spacing w:val="3"/>
          <w:sz w:val="24"/>
          <w:szCs w:val="24"/>
          <w:shd w:val="clear" w:color="auto" w:fill="FFFFFF"/>
        </w:rPr>
        <w:t>Development</w:t>
      </w:r>
      <w:r w:rsidRPr="004A5C05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 Journal, Italy)</w:t>
      </w:r>
    </w:p>
    <w:p w14:paraId="1608A001" w14:textId="77777777" w:rsidR="00725E53" w:rsidRPr="004A5C05" w:rsidRDefault="00725E53" w:rsidP="004A5C05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5C05">
        <w:rPr>
          <w:rFonts w:ascii="Times New Roman" w:hAnsi="Times New Roman" w:cs="Times New Roman"/>
          <w:sz w:val="24"/>
          <w:szCs w:val="24"/>
        </w:rPr>
        <w:t>Hernan Vargas (Alba Movements Venezuela)</w:t>
      </w:r>
    </w:p>
    <w:p w14:paraId="63EEF5CB" w14:textId="77777777" w:rsidR="00725E53" w:rsidRPr="004A5C05" w:rsidRDefault="00725E53" w:rsidP="004A5C05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791B97" w14:textId="6473D595" w:rsidR="00725E53" w:rsidRPr="00FE3EB3" w:rsidRDefault="00725E53" w:rsidP="004A5C0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E3EB3">
        <w:rPr>
          <w:rFonts w:ascii="Times New Roman" w:hAnsi="Times New Roman" w:cs="Times New Roman"/>
          <w:b/>
          <w:bCs/>
          <w:sz w:val="24"/>
          <w:szCs w:val="24"/>
        </w:rPr>
        <w:t>Speakers</w:t>
      </w:r>
    </w:p>
    <w:p w14:paraId="4B2429DA" w14:textId="77777777" w:rsidR="00725E53" w:rsidRPr="004A5C05" w:rsidRDefault="00725E53" w:rsidP="004A5C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5C05">
        <w:rPr>
          <w:rFonts w:ascii="Times New Roman" w:hAnsi="Times New Roman" w:cs="Times New Roman"/>
          <w:sz w:val="24"/>
          <w:szCs w:val="24"/>
        </w:rPr>
        <w:t xml:space="preserve">Katharina </w:t>
      </w:r>
      <w:proofErr w:type="spellStart"/>
      <w:r w:rsidRPr="004A5C05">
        <w:rPr>
          <w:rFonts w:ascii="Times New Roman" w:hAnsi="Times New Roman" w:cs="Times New Roman"/>
          <w:sz w:val="24"/>
          <w:szCs w:val="24"/>
        </w:rPr>
        <w:t>Weingartner</w:t>
      </w:r>
      <w:proofErr w:type="spellEnd"/>
      <w:r w:rsidRPr="004A5C05">
        <w:rPr>
          <w:rFonts w:ascii="Times New Roman" w:hAnsi="Times New Roman" w:cs="Times New Roman"/>
          <w:sz w:val="24"/>
          <w:szCs w:val="24"/>
        </w:rPr>
        <w:t xml:space="preserve"> (Film Director of </w:t>
      </w:r>
      <w:r w:rsidRPr="004A5C05">
        <w:rPr>
          <w:rFonts w:ascii="Times New Roman" w:hAnsi="Times New Roman" w:cs="Times New Roman"/>
          <w:i/>
          <w:iCs/>
          <w:sz w:val="24"/>
          <w:szCs w:val="24"/>
        </w:rPr>
        <w:t>The Fever</w:t>
      </w:r>
      <w:r w:rsidRPr="004A5C05">
        <w:rPr>
          <w:rFonts w:ascii="Times New Roman" w:hAnsi="Times New Roman" w:cs="Times New Roman"/>
          <w:sz w:val="24"/>
          <w:szCs w:val="24"/>
          <w:lang w:val="en-US"/>
        </w:rPr>
        <w:t>, Austria</w:t>
      </w:r>
      <w:r w:rsidRPr="004A5C05">
        <w:rPr>
          <w:rFonts w:ascii="Times New Roman" w:hAnsi="Times New Roman" w:cs="Times New Roman"/>
          <w:sz w:val="24"/>
          <w:szCs w:val="24"/>
        </w:rPr>
        <w:t>)</w:t>
      </w:r>
    </w:p>
    <w:p w14:paraId="45665A4D" w14:textId="795C5FC0" w:rsidR="00725E53" w:rsidRPr="004A5C05" w:rsidRDefault="00725E53" w:rsidP="004A5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5C05">
        <w:rPr>
          <w:rFonts w:ascii="Times New Roman" w:hAnsi="Times New Roman" w:cs="Times New Roman"/>
          <w:sz w:val="24"/>
          <w:szCs w:val="24"/>
        </w:rPr>
        <w:t>Patrick Bond (University of Western Cape, South Africa)</w:t>
      </w:r>
    </w:p>
    <w:p w14:paraId="06B4DF37" w14:textId="32B6527F" w:rsidR="00190E3C" w:rsidRPr="00190E3C" w:rsidRDefault="00190E3C" w:rsidP="004A5C0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90E3C">
        <w:rPr>
          <w:rFonts w:ascii="Times New Roman" w:hAnsi="Times New Roman" w:cs="Times New Roman"/>
          <w:sz w:val="24"/>
          <w:szCs w:val="24"/>
          <w:shd w:val="clear" w:color="auto" w:fill="FFFFFF"/>
        </w:rPr>
        <w:t>Dr.Thusharalal.S</w:t>
      </w:r>
      <w:proofErr w:type="spellEnd"/>
      <w:proofErr w:type="gramEnd"/>
      <w:r w:rsidRPr="00190E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Pr="00190E3C">
        <w:rPr>
          <w:rFonts w:ascii="Times New Roman" w:hAnsi="Times New Roman" w:cs="Times New Roman"/>
          <w:sz w:val="24"/>
          <w:szCs w:val="24"/>
          <w:shd w:val="clear" w:color="auto" w:fill="FFFFFF"/>
        </w:rPr>
        <w:t>Amrita School of </w:t>
      </w:r>
      <w:r w:rsidRPr="00190E3C">
        <w:rPr>
          <w:rStyle w:val="a5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Ayurveda</w:t>
      </w:r>
      <w:r w:rsidRPr="00190E3C">
        <w:rPr>
          <w:rStyle w:val="a5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, India</w:t>
      </w:r>
      <w:r w:rsidRPr="00190E3C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14:paraId="02A3081B" w14:textId="42CB2771" w:rsidR="00725E53" w:rsidRPr="004A5C05" w:rsidRDefault="00725E53" w:rsidP="004A5C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5C05">
        <w:rPr>
          <w:rFonts w:ascii="Times New Roman" w:hAnsi="Times New Roman" w:cs="Times New Roman"/>
          <w:sz w:val="24"/>
          <w:szCs w:val="24"/>
        </w:rPr>
        <w:t>Sit Tsui Jade Margaret (ARENA, China)</w:t>
      </w:r>
    </w:p>
    <w:p w14:paraId="437A95E7" w14:textId="77777777" w:rsidR="00725E53" w:rsidRPr="004A5C05" w:rsidRDefault="00725E53" w:rsidP="004A5C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5C05">
        <w:rPr>
          <w:rFonts w:ascii="Times New Roman" w:hAnsi="Times New Roman" w:cs="Times New Roman"/>
          <w:sz w:val="24"/>
          <w:szCs w:val="24"/>
        </w:rPr>
        <w:t xml:space="preserve">Guo </w:t>
      </w:r>
      <w:proofErr w:type="spellStart"/>
      <w:r w:rsidRPr="004A5C05">
        <w:rPr>
          <w:rFonts w:ascii="Times New Roman" w:hAnsi="Times New Roman" w:cs="Times New Roman"/>
          <w:sz w:val="24"/>
          <w:szCs w:val="24"/>
        </w:rPr>
        <w:t>Xinzhi</w:t>
      </w:r>
      <w:proofErr w:type="spellEnd"/>
      <w:r w:rsidRPr="004A5C05">
        <w:rPr>
          <w:rFonts w:ascii="Times New Roman" w:hAnsi="Times New Roman" w:cs="Times New Roman"/>
          <w:sz w:val="24"/>
          <w:szCs w:val="24"/>
        </w:rPr>
        <w:t xml:space="preserve"> (Shanxi Cerebral Palsy Rehabilitation Hospital, China)</w:t>
      </w:r>
    </w:p>
    <w:p w14:paraId="50D58B32" w14:textId="77777777" w:rsidR="00725E53" w:rsidRPr="004A5C05" w:rsidRDefault="00725E53" w:rsidP="004A5C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5C05">
        <w:rPr>
          <w:rFonts w:ascii="Times New Roman" w:hAnsi="Times New Roman" w:cs="Times New Roman"/>
          <w:sz w:val="24"/>
          <w:szCs w:val="24"/>
        </w:rPr>
        <w:t xml:space="preserve">Zhang </w:t>
      </w:r>
      <w:proofErr w:type="spellStart"/>
      <w:r w:rsidRPr="004A5C05">
        <w:rPr>
          <w:rFonts w:ascii="Times New Roman" w:hAnsi="Times New Roman" w:cs="Times New Roman"/>
          <w:sz w:val="24"/>
          <w:szCs w:val="24"/>
        </w:rPr>
        <w:t>Yifang</w:t>
      </w:r>
      <w:proofErr w:type="spellEnd"/>
      <w:r w:rsidRPr="004A5C05">
        <w:rPr>
          <w:rFonts w:ascii="Times New Roman" w:hAnsi="Times New Roman" w:cs="Times New Roman"/>
          <w:sz w:val="24"/>
          <w:szCs w:val="24"/>
        </w:rPr>
        <w:t xml:space="preserve"> (Beijing </w:t>
      </w:r>
      <w:proofErr w:type="spellStart"/>
      <w:r w:rsidRPr="004A5C05">
        <w:rPr>
          <w:rFonts w:ascii="Times New Roman" w:hAnsi="Times New Roman" w:cs="Times New Roman"/>
          <w:sz w:val="24"/>
          <w:szCs w:val="24"/>
        </w:rPr>
        <w:t>Yanhuang</w:t>
      </w:r>
      <w:proofErr w:type="spellEnd"/>
      <w:r w:rsidRPr="004A5C05">
        <w:rPr>
          <w:rFonts w:ascii="Times New Roman" w:hAnsi="Times New Roman" w:cs="Times New Roman"/>
          <w:sz w:val="24"/>
          <w:szCs w:val="24"/>
        </w:rPr>
        <w:t xml:space="preserve"> Meridians Research </w:t>
      </w:r>
      <w:proofErr w:type="spellStart"/>
      <w:r w:rsidRPr="004A5C05">
        <w:rPr>
          <w:rFonts w:ascii="Times New Roman" w:hAnsi="Times New Roman" w:cs="Times New Roman"/>
          <w:sz w:val="24"/>
          <w:szCs w:val="24"/>
        </w:rPr>
        <w:t>Center</w:t>
      </w:r>
      <w:proofErr w:type="spellEnd"/>
      <w:r w:rsidRPr="004A5C05">
        <w:rPr>
          <w:rFonts w:ascii="Times New Roman" w:hAnsi="Times New Roman" w:cs="Times New Roman"/>
          <w:sz w:val="24"/>
          <w:szCs w:val="24"/>
        </w:rPr>
        <w:t>, China)</w:t>
      </w:r>
    </w:p>
    <w:p w14:paraId="2B49EA90" w14:textId="77777777" w:rsidR="00725E53" w:rsidRPr="004A5C05" w:rsidRDefault="00725E53" w:rsidP="004A5C0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A5C05">
        <w:rPr>
          <w:rFonts w:ascii="Times New Roman" w:hAnsi="Times New Roman" w:cs="Times New Roman"/>
          <w:sz w:val="24"/>
          <w:szCs w:val="24"/>
          <w:shd w:val="clear" w:color="auto" w:fill="FFFFFF"/>
        </w:rPr>
        <w:t>Jorge Ishizawa (PRATEC, Peru)</w:t>
      </w:r>
    </w:p>
    <w:p w14:paraId="4DB85148" w14:textId="77777777" w:rsidR="00725E53" w:rsidRPr="004A5C05" w:rsidRDefault="00725E53" w:rsidP="004A5C0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A5C05">
        <w:rPr>
          <w:rFonts w:ascii="Times New Roman" w:hAnsi="Times New Roman" w:cs="Times New Roman"/>
          <w:sz w:val="24"/>
          <w:szCs w:val="24"/>
        </w:rPr>
        <w:t>Magno</w:t>
      </w:r>
      <w:proofErr w:type="spellEnd"/>
      <w:r w:rsidRPr="004A5C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5C05">
        <w:rPr>
          <w:rFonts w:ascii="Times New Roman" w:hAnsi="Times New Roman" w:cs="Times New Roman"/>
          <w:sz w:val="24"/>
          <w:szCs w:val="24"/>
        </w:rPr>
        <w:t>Yarake</w:t>
      </w:r>
      <w:proofErr w:type="spellEnd"/>
      <w:r w:rsidRPr="004A5C05">
        <w:rPr>
          <w:rFonts w:ascii="Times New Roman" w:hAnsi="Times New Roman" w:cs="Times New Roman"/>
          <w:sz w:val="24"/>
          <w:szCs w:val="24"/>
        </w:rPr>
        <w:t xml:space="preserve"> Barros (</w:t>
      </w:r>
      <w:proofErr w:type="spellStart"/>
      <w:r w:rsidRPr="004A5C05">
        <w:rPr>
          <w:rFonts w:ascii="Times New Roman" w:hAnsi="Times New Roman" w:cs="Times New Roman"/>
          <w:sz w:val="24"/>
          <w:szCs w:val="24"/>
        </w:rPr>
        <w:t>Movimiento</w:t>
      </w:r>
      <w:proofErr w:type="spellEnd"/>
      <w:r w:rsidRPr="004A5C05">
        <w:rPr>
          <w:rFonts w:ascii="Times New Roman" w:hAnsi="Times New Roman" w:cs="Times New Roman"/>
          <w:sz w:val="24"/>
          <w:szCs w:val="24"/>
        </w:rPr>
        <w:t xml:space="preserve"> 27 de </w:t>
      </w:r>
      <w:proofErr w:type="spellStart"/>
      <w:r w:rsidRPr="004A5C05">
        <w:rPr>
          <w:rFonts w:ascii="Times New Roman" w:hAnsi="Times New Roman" w:cs="Times New Roman"/>
          <w:sz w:val="24"/>
          <w:szCs w:val="24"/>
        </w:rPr>
        <w:t>Octubre</w:t>
      </w:r>
      <w:proofErr w:type="spellEnd"/>
      <w:r w:rsidRPr="004A5C05">
        <w:rPr>
          <w:rFonts w:ascii="Times New Roman" w:hAnsi="Times New Roman" w:cs="Times New Roman"/>
          <w:sz w:val="24"/>
          <w:szCs w:val="24"/>
        </w:rPr>
        <w:t>, Venezuela)</w:t>
      </w:r>
    </w:p>
    <w:p w14:paraId="33130F20" w14:textId="47697DF6" w:rsidR="00725E53" w:rsidRPr="004A5C05" w:rsidRDefault="00725E53" w:rsidP="004A5C0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A5C05">
        <w:rPr>
          <w:rFonts w:ascii="Times New Roman" w:hAnsi="Times New Roman" w:cs="Times New Roman"/>
          <w:sz w:val="24"/>
          <w:szCs w:val="24"/>
        </w:rPr>
        <w:t>Madela</w:t>
      </w:r>
      <w:proofErr w:type="spellEnd"/>
      <w:r w:rsidRPr="004A5C05">
        <w:rPr>
          <w:rFonts w:ascii="Times New Roman" w:hAnsi="Times New Roman" w:cs="Times New Roman"/>
          <w:sz w:val="24"/>
          <w:szCs w:val="24"/>
        </w:rPr>
        <w:t xml:space="preserve"> Pacheco Alejandro (Red de la </w:t>
      </w:r>
      <w:proofErr w:type="spellStart"/>
      <w:r w:rsidRPr="004A5C05">
        <w:rPr>
          <w:rFonts w:ascii="Times New Roman" w:hAnsi="Times New Roman" w:cs="Times New Roman"/>
          <w:sz w:val="24"/>
          <w:szCs w:val="24"/>
        </w:rPr>
        <w:t>D</w:t>
      </w:r>
      <w:r w:rsidR="004E5825">
        <w:rPr>
          <w:rFonts w:ascii="Times New Roman" w:hAnsi="Times New Roman" w:cs="Times New Roman"/>
          <w:sz w:val="24"/>
          <w:szCs w:val="24"/>
        </w:rPr>
        <w:t>i</w:t>
      </w:r>
      <w:r w:rsidRPr="004A5C05">
        <w:rPr>
          <w:rFonts w:ascii="Times New Roman" w:hAnsi="Times New Roman" w:cs="Times New Roman"/>
          <w:sz w:val="24"/>
          <w:szCs w:val="24"/>
        </w:rPr>
        <w:t>versidad</w:t>
      </w:r>
      <w:proofErr w:type="spellEnd"/>
      <w:r w:rsidRPr="004A5C05">
        <w:rPr>
          <w:rFonts w:ascii="Times New Roman" w:hAnsi="Times New Roman" w:cs="Times New Roman"/>
          <w:sz w:val="24"/>
          <w:szCs w:val="24"/>
        </w:rPr>
        <w:t>, Bolivia)</w:t>
      </w:r>
    </w:p>
    <w:p w14:paraId="7D37FB8A" w14:textId="77777777" w:rsidR="00725E53" w:rsidRPr="004A5C05" w:rsidRDefault="00725E53" w:rsidP="004A5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5C05">
        <w:rPr>
          <w:rFonts w:ascii="Times New Roman" w:hAnsi="Times New Roman" w:cs="Times New Roman"/>
          <w:sz w:val="24"/>
          <w:szCs w:val="24"/>
        </w:rPr>
        <w:t>Jes</w:t>
      </w:r>
      <w:r w:rsidRPr="004A5C05">
        <w:rPr>
          <w:rFonts w:ascii="Times New Roman" w:eastAsia="DengXian" w:hAnsi="Times New Roman" w:cs="Times New Roman"/>
          <w:sz w:val="24"/>
          <w:szCs w:val="24"/>
        </w:rPr>
        <w:t>ú</w:t>
      </w:r>
      <w:r w:rsidRPr="004A5C05">
        <w:rPr>
          <w:rFonts w:ascii="Times New Roman" w:hAnsi="Times New Roman" w:cs="Times New Roman"/>
          <w:sz w:val="24"/>
          <w:szCs w:val="24"/>
        </w:rPr>
        <w:t>s Garcia (Altos de Lidice Commune, Venezuela)</w:t>
      </w:r>
    </w:p>
    <w:p w14:paraId="56F750C0" w14:textId="7D80FEFB" w:rsidR="00725E53" w:rsidRPr="004A5C05" w:rsidRDefault="00725E53" w:rsidP="004A5C0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36AC297" w14:textId="77777777" w:rsidR="00E81F80" w:rsidRPr="00E81F80" w:rsidRDefault="00E81F80" w:rsidP="00E81F80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E81F8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Format: </w:t>
      </w:r>
    </w:p>
    <w:p w14:paraId="51D15A88" w14:textId="3D23D9E4" w:rsidR="00E81F80" w:rsidRPr="00F3398B" w:rsidRDefault="00E81F80" w:rsidP="00E81F8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39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 first round will be 8-10 minutes for each speaker, followed by a second and third round.</w:t>
      </w:r>
    </w:p>
    <w:p w14:paraId="4716A589" w14:textId="77777777" w:rsidR="00CF7632" w:rsidRPr="004A5C05" w:rsidRDefault="00CF7632" w:rsidP="004A5C0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bookmarkEnd w:id="1"/>
    <w:p w14:paraId="4ED15275" w14:textId="24E790CD" w:rsidR="00725E53" w:rsidRPr="00FE3EB3" w:rsidRDefault="00CF7632" w:rsidP="004A5C05">
      <w:pPr>
        <w:spacing w:after="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CF7632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The Fever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 </w:t>
      </w:r>
      <w:r w:rsidRPr="004A5C05">
        <w:rPr>
          <w:rFonts w:ascii="Times New Roman" w:hAnsi="Times New Roman" w:cs="Times New Roman"/>
          <w:sz w:val="24"/>
          <w:szCs w:val="24"/>
        </w:rPr>
        <w:t>(2019)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-- S</w:t>
      </w:r>
      <w:r w:rsidR="00EB53FE" w:rsidRPr="00FE3EB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creening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of documentary</w:t>
      </w:r>
      <w:r w:rsidR="00EB53FE" w:rsidRPr="00FE3EB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:</w:t>
      </w:r>
    </w:p>
    <w:p w14:paraId="209289FD" w14:textId="4B7F1429" w:rsidR="00714F83" w:rsidRPr="004A5C05" w:rsidRDefault="00714F83" w:rsidP="004A5C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5C05">
        <w:rPr>
          <w:rFonts w:ascii="Times New Roman" w:hAnsi="Times New Roman" w:cs="Times New Roman"/>
          <w:sz w:val="24"/>
          <w:szCs w:val="24"/>
        </w:rPr>
        <w:t xml:space="preserve">27 Jan 2021 </w:t>
      </w:r>
      <w:r w:rsidR="00CE3C6A">
        <w:rPr>
          <w:rFonts w:ascii="Times New Roman" w:hAnsi="Times New Roman" w:cs="Times New Roman"/>
          <w:sz w:val="24"/>
          <w:szCs w:val="24"/>
        </w:rPr>
        <w:t xml:space="preserve">(Wed) </w:t>
      </w:r>
      <w:r w:rsidRPr="004A5C05">
        <w:rPr>
          <w:rFonts w:ascii="Times New Roman" w:hAnsi="Times New Roman" w:cs="Times New Roman"/>
          <w:sz w:val="24"/>
          <w:szCs w:val="24"/>
          <w:shd w:val="clear" w:color="auto" w:fill="FFFFFF"/>
        </w:rPr>
        <w:t>GMT 1000-1200</w:t>
      </w:r>
      <w:r w:rsidR="004D3487" w:rsidRPr="004A5C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53FE" w:rsidRPr="004A5C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D3487" w:rsidRPr="004A5C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A5C05">
        <w:rPr>
          <w:rFonts w:ascii="Times New Roman" w:hAnsi="Times New Roman" w:cs="Times New Roman"/>
          <w:i/>
          <w:iCs/>
          <w:sz w:val="24"/>
          <w:szCs w:val="24"/>
        </w:rPr>
        <w:t xml:space="preserve">The </w:t>
      </w:r>
      <w:proofErr w:type="gramStart"/>
      <w:r w:rsidRPr="004A5C05">
        <w:rPr>
          <w:rFonts w:ascii="Times New Roman" w:hAnsi="Times New Roman" w:cs="Times New Roman"/>
          <w:i/>
          <w:iCs/>
          <w:sz w:val="24"/>
          <w:szCs w:val="24"/>
        </w:rPr>
        <w:t>Fever</w:t>
      </w:r>
      <w:r w:rsidRPr="004A5C05">
        <w:rPr>
          <w:rFonts w:ascii="Times New Roman" w:hAnsi="Times New Roman" w:cs="Times New Roman"/>
          <w:sz w:val="24"/>
          <w:szCs w:val="24"/>
        </w:rPr>
        <w:t xml:space="preserve">  </w:t>
      </w:r>
      <w:r w:rsidR="004D3487" w:rsidRPr="004A5C05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="00CF7632">
        <w:rPr>
          <w:rFonts w:ascii="Times New Roman" w:hAnsi="Times New Roman" w:cs="Times New Roman"/>
          <w:sz w:val="24"/>
          <w:szCs w:val="24"/>
        </w:rPr>
        <w:t xml:space="preserve">with </w:t>
      </w:r>
      <w:r w:rsidR="004D3487" w:rsidRPr="004A5C05">
        <w:rPr>
          <w:rFonts w:ascii="Times New Roman" w:hAnsi="Times New Roman" w:cs="Times New Roman"/>
          <w:sz w:val="24"/>
          <w:szCs w:val="24"/>
        </w:rPr>
        <w:t xml:space="preserve">English </w:t>
      </w:r>
      <w:r w:rsidR="004E5825">
        <w:rPr>
          <w:rFonts w:ascii="Times New Roman" w:hAnsi="Times New Roman" w:cs="Times New Roman"/>
          <w:sz w:val="24"/>
          <w:szCs w:val="24"/>
        </w:rPr>
        <w:t>Subtitles</w:t>
      </w:r>
      <w:r w:rsidR="004D3487" w:rsidRPr="004A5C05">
        <w:rPr>
          <w:rFonts w:ascii="Times New Roman" w:hAnsi="Times New Roman" w:cs="Times New Roman"/>
          <w:sz w:val="24"/>
          <w:szCs w:val="24"/>
        </w:rPr>
        <w:t>]</w:t>
      </w:r>
    </w:p>
    <w:p w14:paraId="14962B04" w14:textId="51A382B2" w:rsidR="004D3487" w:rsidRPr="004A5C05" w:rsidRDefault="004D3487" w:rsidP="004A5C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5C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27 Jan 2021 </w:t>
      </w:r>
      <w:r w:rsidR="00CE3C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(Wed) </w:t>
      </w:r>
      <w:r w:rsidRPr="004A5C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GMT 1600-1800  </w:t>
      </w:r>
      <w:r w:rsidR="00EB53FE" w:rsidRPr="004A5C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A5C05">
        <w:rPr>
          <w:rFonts w:ascii="Times New Roman" w:hAnsi="Times New Roman" w:cs="Times New Roman"/>
          <w:i/>
          <w:iCs/>
          <w:sz w:val="24"/>
          <w:szCs w:val="24"/>
        </w:rPr>
        <w:t>The Fever</w:t>
      </w:r>
      <w:r w:rsidRPr="004A5C05">
        <w:rPr>
          <w:rFonts w:ascii="Times New Roman" w:hAnsi="Times New Roman" w:cs="Times New Roman"/>
          <w:sz w:val="24"/>
          <w:szCs w:val="24"/>
        </w:rPr>
        <w:t xml:space="preserve"> [</w:t>
      </w:r>
      <w:r w:rsidR="00CF7632">
        <w:rPr>
          <w:rFonts w:ascii="Times New Roman" w:hAnsi="Times New Roman" w:cs="Times New Roman"/>
          <w:sz w:val="24"/>
          <w:szCs w:val="24"/>
        </w:rPr>
        <w:t xml:space="preserve">with </w:t>
      </w:r>
      <w:r w:rsidRPr="004A5C05">
        <w:rPr>
          <w:rFonts w:ascii="Times New Roman" w:hAnsi="Times New Roman" w:cs="Times New Roman"/>
          <w:sz w:val="24"/>
          <w:szCs w:val="24"/>
        </w:rPr>
        <w:t xml:space="preserve">Spanish </w:t>
      </w:r>
      <w:r w:rsidR="004E5825">
        <w:rPr>
          <w:rFonts w:ascii="Times New Roman" w:hAnsi="Times New Roman" w:cs="Times New Roman"/>
          <w:sz w:val="24"/>
          <w:szCs w:val="24"/>
        </w:rPr>
        <w:t>Subtitles</w:t>
      </w:r>
      <w:r w:rsidRPr="004A5C05">
        <w:rPr>
          <w:rFonts w:ascii="Times New Roman" w:hAnsi="Times New Roman" w:cs="Times New Roman"/>
          <w:sz w:val="24"/>
          <w:szCs w:val="24"/>
        </w:rPr>
        <w:t>]</w:t>
      </w:r>
    </w:p>
    <w:p w14:paraId="2D9542EB" w14:textId="5FFCF78B" w:rsidR="004D3487" w:rsidRPr="004A5C05" w:rsidRDefault="004D3487" w:rsidP="004A5C0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C6D8B54" w14:textId="67F127E8" w:rsidR="00211349" w:rsidRPr="00FE3EB3" w:rsidRDefault="00211349" w:rsidP="004A5C05">
      <w:pPr>
        <w:spacing w:after="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FE3EB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Registration:</w:t>
      </w:r>
    </w:p>
    <w:p w14:paraId="0186D343" w14:textId="77777777" w:rsidR="00211349" w:rsidRPr="004A5C05" w:rsidRDefault="008A544D" w:rsidP="004A5C05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4" w:history="1">
        <w:r w:rsidR="00211349" w:rsidRPr="004A5C0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https://lingnan.zoom.us/webinar/register/WN_IO_LZw5JSFKczSFYvtQaOw</w:t>
        </w:r>
      </w:hyperlink>
    </w:p>
    <w:p w14:paraId="720B10ED" w14:textId="77777777" w:rsidR="004D3487" w:rsidRPr="004A5C05" w:rsidRDefault="004D3487" w:rsidP="004A5C0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155D81" w14:textId="2631BE42" w:rsidR="00211349" w:rsidRPr="00CF7632" w:rsidRDefault="00CF7632" w:rsidP="004A5C0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F7632">
        <w:rPr>
          <w:rFonts w:ascii="Times New Roman" w:hAnsi="Times New Roman" w:cs="Times New Roman" w:hint="eastAsia"/>
          <w:b/>
          <w:bCs/>
          <w:sz w:val="24"/>
          <w:szCs w:val="24"/>
        </w:rPr>
        <w:t>W</w:t>
      </w:r>
      <w:r w:rsidRPr="00CF7632">
        <w:rPr>
          <w:rFonts w:ascii="Times New Roman" w:hAnsi="Times New Roman" w:cs="Times New Roman"/>
          <w:b/>
          <w:bCs/>
          <w:sz w:val="24"/>
          <w:szCs w:val="24"/>
        </w:rPr>
        <w:t>ebsites:</w:t>
      </w:r>
    </w:p>
    <w:p w14:paraId="5412BA1A" w14:textId="1E33909A" w:rsidR="00211349" w:rsidRPr="004A5C05" w:rsidRDefault="00211349" w:rsidP="004A5C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5C05">
        <w:rPr>
          <w:rFonts w:ascii="Times New Roman" w:hAnsi="Times New Roman" w:cs="Times New Roman"/>
          <w:sz w:val="24"/>
          <w:szCs w:val="24"/>
        </w:rPr>
        <w:t>World Social Forum 2021:</w:t>
      </w:r>
      <w:r w:rsidR="004A5C05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4A5C0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www.wsf2021.net</w:t>
        </w:r>
      </w:hyperlink>
    </w:p>
    <w:p w14:paraId="0A7B98F3" w14:textId="01B9B626" w:rsidR="00211349" w:rsidRPr="004A5C05" w:rsidRDefault="00211349" w:rsidP="004A5C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5C05">
        <w:rPr>
          <w:rFonts w:ascii="Times New Roman" w:hAnsi="Times New Roman" w:cs="Times New Roman"/>
          <w:sz w:val="24"/>
          <w:szCs w:val="24"/>
        </w:rPr>
        <w:t>Global University for Sustainability:</w:t>
      </w:r>
      <w:r w:rsidR="004A5C05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4A5C0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https://our-global-u.org/</w:t>
        </w:r>
      </w:hyperlink>
    </w:p>
    <w:p w14:paraId="2B887CA5" w14:textId="69C48BEB" w:rsidR="00211349" w:rsidRPr="004A5C05" w:rsidRDefault="00211349" w:rsidP="004A5C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5C05">
        <w:rPr>
          <w:rFonts w:ascii="Times New Roman" w:hAnsi="Times New Roman" w:cs="Times New Roman"/>
          <w:sz w:val="24"/>
          <w:szCs w:val="24"/>
        </w:rPr>
        <w:t>CCRD, Lingnan University:</w:t>
      </w:r>
      <w:r w:rsidR="004A5C05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4A5C0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https://culturalresearch.center/Cultures-of-Sustainability</w:t>
        </w:r>
      </w:hyperlink>
    </w:p>
    <w:p w14:paraId="2E22918C" w14:textId="77777777" w:rsidR="00211349" w:rsidRPr="004A5C05" w:rsidRDefault="00211349" w:rsidP="004A5C0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F8DA70" w14:textId="2AE5AB77" w:rsidR="00D41639" w:rsidRPr="004A5C05" w:rsidRDefault="00211349" w:rsidP="004A5C05">
      <w:pPr>
        <w:spacing w:after="0"/>
        <w:rPr>
          <w:sz w:val="24"/>
          <w:szCs w:val="24"/>
        </w:rPr>
      </w:pPr>
      <w:r w:rsidRPr="00FE3EB3">
        <w:rPr>
          <w:rFonts w:ascii="Times New Roman" w:hAnsi="Times New Roman" w:cs="Times New Roman"/>
          <w:b/>
          <w:bCs/>
          <w:sz w:val="24"/>
          <w:szCs w:val="24"/>
        </w:rPr>
        <w:t>Enquiries:</w:t>
      </w:r>
      <w:r w:rsidR="004A5C05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4A5C0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Our.global.u@gmail.com</w:t>
        </w:r>
      </w:hyperlink>
    </w:p>
    <w:sectPr w:rsidR="00D41639" w:rsidRPr="004A5C05" w:rsidSect="00E81F80">
      <w:pgSz w:w="11906" w:h="16838"/>
      <w:pgMar w:top="1134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1E6"/>
    <w:rsid w:val="00190E3C"/>
    <w:rsid w:val="00211349"/>
    <w:rsid w:val="004A5C05"/>
    <w:rsid w:val="004D3487"/>
    <w:rsid w:val="004E5825"/>
    <w:rsid w:val="00714F83"/>
    <w:rsid w:val="00725E53"/>
    <w:rsid w:val="008A544D"/>
    <w:rsid w:val="0091332C"/>
    <w:rsid w:val="00B771E6"/>
    <w:rsid w:val="00CE3C6A"/>
    <w:rsid w:val="00CF7632"/>
    <w:rsid w:val="00D41639"/>
    <w:rsid w:val="00E81F80"/>
    <w:rsid w:val="00EB53FE"/>
    <w:rsid w:val="00FE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6407A"/>
  <w15:chartTrackingRefBased/>
  <w15:docId w15:val="{9A32691D-AE43-4FB2-9091-548D7EC2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E5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11349"/>
    <w:rPr>
      <w:color w:val="0000FF"/>
      <w:u w:val="single"/>
    </w:rPr>
  </w:style>
  <w:style w:type="character" w:styleId="a5">
    <w:name w:val="Emphasis"/>
    <w:basedOn w:val="a0"/>
    <w:uiPriority w:val="20"/>
    <w:qFormat/>
    <w:rsid w:val="00190E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r.global.u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ulturalresearch.center/Cultures-of-Sustainabilit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ur-global-u.org/" TargetMode="External"/><Relationship Id="rId5" Type="http://schemas.openxmlformats.org/officeDocument/2006/relationships/hyperlink" Target="http://www.wsf2021.net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ingnan.zoom.us/webinar/register/WN_IO_LZw5JSFKczSFYvtQaOw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 Tsui</dc:creator>
  <cp:keywords/>
  <dc:description/>
  <cp:lastModifiedBy>Sit Tsui</cp:lastModifiedBy>
  <cp:revision>2</cp:revision>
  <dcterms:created xsi:type="dcterms:W3CDTF">2021-01-22T09:22:00Z</dcterms:created>
  <dcterms:modified xsi:type="dcterms:W3CDTF">2021-01-22T09:22:00Z</dcterms:modified>
</cp:coreProperties>
</file>