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E819C" w14:textId="39BE4381" w:rsidR="002C599F" w:rsidRPr="00CC7D9E" w:rsidRDefault="002C599F" w:rsidP="00AD5056">
      <w:pPr>
        <w:spacing w:after="0" w:line="240" w:lineRule="auto"/>
        <w:jc w:val="center"/>
        <w:rPr>
          <w:rFonts w:ascii="Times New Roman" w:eastAsia="Times New Roman" w:hAnsi="Times New Roman" w:cs="Times New Roman"/>
          <w:b/>
          <w:sz w:val="24"/>
          <w:szCs w:val="24"/>
          <w:u w:val="single"/>
          <w:lang w:val="en-US" w:eastAsia="es-MX"/>
        </w:rPr>
      </w:pPr>
      <w:bookmarkStart w:id="0" w:name="_GoBack"/>
      <w:bookmarkEnd w:id="0"/>
      <w:r w:rsidRPr="00CC7D9E">
        <w:rPr>
          <w:rFonts w:ascii="Times New Roman" w:eastAsia="Times New Roman" w:hAnsi="Times New Roman" w:cs="Times New Roman"/>
          <w:b/>
          <w:sz w:val="24"/>
          <w:szCs w:val="24"/>
          <w:u w:val="single"/>
          <w:lang w:val="en-US" w:eastAsia="es-MX"/>
        </w:rPr>
        <w:t xml:space="preserve">The </w:t>
      </w:r>
      <w:r w:rsidR="0075063E">
        <w:rPr>
          <w:rFonts w:ascii="Times New Roman" w:eastAsia="Times New Roman" w:hAnsi="Times New Roman" w:cs="Times New Roman"/>
          <w:b/>
          <w:sz w:val="24"/>
          <w:szCs w:val="24"/>
          <w:u w:val="single"/>
          <w:lang w:val="en-US" w:eastAsia="es-MX"/>
        </w:rPr>
        <w:t>Collective</w:t>
      </w:r>
      <w:r w:rsidRPr="00CC7D9E">
        <w:rPr>
          <w:rFonts w:ascii="Times New Roman" w:eastAsia="Times New Roman" w:hAnsi="Times New Roman" w:cs="Times New Roman"/>
          <w:b/>
          <w:sz w:val="24"/>
          <w:szCs w:val="24"/>
          <w:u w:val="single"/>
          <w:lang w:val="en-US" w:eastAsia="es-MX"/>
        </w:rPr>
        <w:t xml:space="preserve"> Revolutionary Subject: New forms of social transformation</w:t>
      </w:r>
      <w:r w:rsidR="00392A3E">
        <w:rPr>
          <w:rStyle w:val="Refdenotaalpie"/>
          <w:rFonts w:ascii="Times New Roman" w:eastAsia="Times New Roman" w:hAnsi="Times New Roman" w:cs="Times New Roman"/>
          <w:b/>
          <w:sz w:val="24"/>
          <w:szCs w:val="24"/>
          <w:u w:val="single"/>
          <w:lang w:val="en-US" w:eastAsia="es-MX"/>
        </w:rPr>
        <w:footnoteReference w:customMarkFollows="1" w:id="2"/>
        <w:t>*</w:t>
      </w:r>
    </w:p>
    <w:p w14:paraId="6D146855" w14:textId="7DB42F30" w:rsidR="004323AD" w:rsidRPr="00CC7D9E" w:rsidRDefault="00CF52BD" w:rsidP="00AD5056">
      <w:pPr>
        <w:spacing w:before="100" w:beforeAutospacing="1" w:after="100" w:afterAutospacing="1" w:line="240" w:lineRule="auto"/>
        <w:jc w:val="center"/>
        <w:rPr>
          <w:rFonts w:ascii="Times New Roman" w:eastAsia="Times New Roman" w:hAnsi="Times New Roman" w:cs="Times New Roman"/>
          <w:sz w:val="24"/>
          <w:szCs w:val="24"/>
          <w:lang w:val="en-US" w:eastAsia="es-MX"/>
        </w:rPr>
      </w:pPr>
      <w:r w:rsidRPr="00CC7D9E">
        <w:rPr>
          <w:rFonts w:ascii="Times New Roman" w:eastAsia="Times New Roman" w:hAnsi="Times New Roman" w:cs="Times New Roman"/>
          <w:sz w:val="24"/>
          <w:szCs w:val="24"/>
          <w:lang w:val="en-US" w:eastAsia="es-MX"/>
        </w:rPr>
        <w:t xml:space="preserve">By </w:t>
      </w:r>
      <w:r w:rsidR="004323AD" w:rsidRPr="00CC7D9E">
        <w:rPr>
          <w:rFonts w:ascii="Times New Roman" w:eastAsia="Times New Roman" w:hAnsi="Times New Roman" w:cs="Times New Roman"/>
          <w:sz w:val="24"/>
          <w:szCs w:val="24"/>
          <w:lang w:val="en-US" w:eastAsia="es-MX"/>
        </w:rPr>
        <w:t>David Barkin</w:t>
      </w:r>
      <w:r w:rsidR="004323AD" w:rsidRPr="00CC7D9E">
        <w:rPr>
          <w:rStyle w:val="Refdenotaalfinal"/>
          <w:rFonts w:ascii="Times New Roman" w:eastAsia="Times New Roman" w:hAnsi="Times New Roman" w:cs="Times New Roman"/>
          <w:sz w:val="24"/>
          <w:szCs w:val="24"/>
          <w:lang w:val="en-US" w:eastAsia="es-MX"/>
        </w:rPr>
        <w:endnoteReference w:id="2"/>
      </w:r>
      <w:r w:rsidR="004323AD" w:rsidRPr="00CC7D9E">
        <w:rPr>
          <w:rFonts w:ascii="Times New Roman" w:eastAsia="Times New Roman" w:hAnsi="Times New Roman" w:cs="Times New Roman"/>
          <w:sz w:val="24"/>
          <w:szCs w:val="24"/>
          <w:lang w:val="en-US" w:eastAsia="es-MX"/>
        </w:rPr>
        <w:t>, Alejandra Sánchez</w:t>
      </w:r>
      <w:r w:rsidR="004323AD" w:rsidRPr="00CC7D9E">
        <w:rPr>
          <w:rStyle w:val="Refdenotaalfinal"/>
          <w:rFonts w:ascii="Times New Roman" w:eastAsia="Times New Roman" w:hAnsi="Times New Roman" w:cs="Times New Roman"/>
          <w:sz w:val="24"/>
          <w:szCs w:val="24"/>
          <w:lang w:val="en-US" w:eastAsia="es-MX"/>
        </w:rPr>
        <w:endnoteReference w:id="3"/>
      </w:r>
    </w:p>
    <w:p w14:paraId="782FBCDA" w14:textId="77777777" w:rsidR="0011257D" w:rsidRPr="00CC7D9E" w:rsidRDefault="0011257D" w:rsidP="00C51BA7">
      <w:pPr>
        <w:tabs>
          <w:tab w:val="left" w:pos="5460"/>
        </w:tabs>
        <w:spacing w:after="0" w:line="240" w:lineRule="auto"/>
        <w:rPr>
          <w:rFonts w:ascii="Times New Roman" w:hAnsi="Times New Roman" w:cs="Times New Roman"/>
          <w:sz w:val="24"/>
          <w:szCs w:val="24"/>
          <w:lang w:val="en-US"/>
        </w:rPr>
      </w:pPr>
    </w:p>
    <w:p w14:paraId="6B93970E" w14:textId="782A930F" w:rsidR="00AD5B17" w:rsidRPr="00CC7D9E" w:rsidRDefault="002C599F" w:rsidP="00C51BA7">
      <w:pPr>
        <w:tabs>
          <w:tab w:val="left" w:pos="1843"/>
        </w:tabs>
        <w:spacing w:after="0" w:line="240" w:lineRule="auto"/>
        <w:jc w:val="center"/>
        <w:rPr>
          <w:rFonts w:ascii="Times New Roman" w:hAnsi="Times New Roman" w:cs="Times New Roman"/>
          <w:b/>
          <w:sz w:val="24"/>
          <w:szCs w:val="24"/>
          <w:lang w:val="en-US"/>
        </w:rPr>
      </w:pPr>
      <w:r w:rsidRPr="00CC7D9E">
        <w:rPr>
          <w:rFonts w:ascii="Times New Roman" w:hAnsi="Times New Roman" w:cs="Times New Roman"/>
          <w:b/>
          <w:sz w:val="24"/>
          <w:szCs w:val="24"/>
          <w:lang w:val="en-US"/>
        </w:rPr>
        <w:t>Abstract</w:t>
      </w:r>
    </w:p>
    <w:p w14:paraId="6042A7E4" w14:textId="77777777" w:rsidR="0011257D" w:rsidRPr="00CC7D9E" w:rsidRDefault="0011257D" w:rsidP="00C51BA7">
      <w:pPr>
        <w:tabs>
          <w:tab w:val="left" w:pos="1843"/>
        </w:tabs>
        <w:spacing w:after="0" w:line="240" w:lineRule="auto"/>
        <w:jc w:val="center"/>
        <w:rPr>
          <w:rFonts w:ascii="Times New Roman" w:hAnsi="Times New Roman" w:cs="Times New Roman"/>
          <w:b/>
          <w:sz w:val="24"/>
          <w:szCs w:val="24"/>
          <w:lang w:val="en-US"/>
        </w:rPr>
      </w:pPr>
    </w:p>
    <w:p w14:paraId="1FBCB057" w14:textId="7FF86AEA" w:rsidR="002C599F" w:rsidRPr="00CC7D9E" w:rsidRDefault="002C599F" w:rsidP="00C51BA7">
      <w:pPr>
        <w:spacing w:after="0" w:line="240" w:lineRule="auto"/>
        <w:jc w:val="both"/>
        <w:rPr>
          <w:rFonts w:ascii="Times New Roman" w:eastAsia="Times New Roman" w:hAnsi="Times New Roman" w:cs="Times New Roman"/>
          <w:sz w:val="24"/>
          <w:szCs w:val="24"/>
          <w:lang w:val="en-US" w:eastAsia="es-MX"/>
        </w:rPr>
      </w:pPr>
      <w:r w:rsidRPr="00CC7D9E">
        <w:rPr>
          <w:rFonts w:ascii="Times New Roman" w:eastAsia="Times New Roman" w:hAnsi="Times New Roman" w:cs="Times New Roman"/>
          <w:sz w:val="24"/>
          <w:szCs w:val="24"/>
          <w:lang w:val="en-US" w:eastAsia="es-MX"/>
        </w:rPr>
        <w:t xml:space="preserve">The hope for a </w:t>
      </w:r>
      <w:r w:rsidR="00F71C52">
        <w:rPr>
          <w:rFonts w:ascii="Times New Roman" w:eastAsia="Times New Roman" w:hAnsi="Times New Roman" w:cs="Times New Roman"/>
          <w:sz w:val="24"/>
          <w:szCs w:val="24"/>
          <w:lang w:val="en-US" w:eastAsia="es-MX"/>
        </w:rPr>
        <w:t xml:space="preserve">unique </w:t>
      </w:r>
      <w:r w:rsidRPr="00CC7D9E">
        <w:rPr>
          <w:rFonts w:ascii="Times New Roman" w:eastAsia="Times New Roman" w:hAnsi="Times New Roman" w:cs="Times New Roman"/>
          <w:sz w:val="24"/>
          <w:szCs w:val="24"/>
          <w:lang w:val="en-US" w:eastAsia="es-MX"/>
        </w:rPr>
        <w:t>revolutionary actor that prevailed throughout the XX Century evaporated as a result of the weaknesses of social organizations and the ongoing crises that confront them. In this context, it is essential to identify actors whose visions and abilities might contribute to building new societies with a different balance of power among social and productive forces. The paper examines the potential of an almost forgotten group of revolutionary actors –collectively organized and deliberately involved in processes of social and productive transformation</w:t>
      </w:r>
      <w:r w:rsidR="005A1F89">
        <w:rPr>
          <w:rFonts w:ascii="Times New Roman" w:eastAsia="Times New Roman" w:hAnsi="Times New Roman" w:cs="Times New Roman"/>
          <w:sz w:val="24"/>
          <w:szCs w:val="24"/>
          <w:lang w:val="en-US" w:eastAsia="es-MX"/>
        </w:rPr>
        <w:t xml:space="preserve"> with a legitimate claim to territory</w:t>
      </w:r>
      <w:r w:rsidRPr="00CC7D9E">
        <w:rPr>
          <w:rFonts w:ascii="Times New Roman" w:eastAsia="Times New Roman" w:hAnsi="Times New Roman" w:cs="Times New Roman"/>
          <w:sz w:val="24"/>
          <w:szCs w:val="24"/>
          <w:lang w:val="en-US" w:eastAsia="es-MX"/>
        </w:rPr>
        <w:t>– whose present-day activities involve them in concerted processes to consolidate a different constellation of societies on the margins of the global capitalist system.</w:t>
      </w:r>
    </w:p>
    <w:p w14:paraId="3F2366AA" w14:textId="77777777" w:rsidR="0061483C" w:rsidRDefault="0061483C" w:rsidP="00C51BA7">
      <w:pPr>
        <w:spacing w:after="0" w:line="240" w:lineRule="auto"/>
        <w:jc w:val="both"/>
        <w:rPr>
          <w:rFonts w:ascii="Times New Roman" w:eastAsia="Times New Roman" w:hAnsi="Times New Roman" w:cs="Times New Roman"/>
          <w:sz w:val="24"/>
          <w:szCs w:val="24"/>
          <w:lang w:val="en-US" w:eastAsia="es-MX"/>
        </w:rPr>
      </w:pPr>
    </w:p>
    <w:p w14:paraId="24C5C835" w14:textId="24B10C70" w:rsidR="002C599F" w:rsidRPr="00CC7D9E" w:rsidRDefault="002C599F" w:rsidP="00C51BA7">
      <w:pPr>
        <w:spacing w:after="0" w:line="240" w:lineRule="auto"/>
        <w:jc w:val="both"/>
        <w:rPr>
          <w:rFonts w:ascii="Times New Roman" w:eastAsia="Times New Roman" w:hAnsi="Times New Roman" w:cs="Times New Roman"/>
          <w:sz w:val="24"/>
          <w:szCs w:val="24"/>
          <w:lang w:val="en-US" w:eastAsia="es-MX"/>
        </w:rPr>
      </w:pPr>
      <w:r w:rsidRPr="00CC7D9E">
        <w:rPr>
          <w:rFonts w:ascii="Times New Roman" w:eastAsia="Times New Roman" w:hAnsi="Times New Roman" w:cs="Times New Roman"/>
          <w:sz w:val="24"/>
          <w:szCs w:val="24"/>
          <w:lang w:val="en-US" w:eastAsia="es-MX"/>
        </w:rPr>
        <w:t xml:space="preserve">Indigenous and peasant communities throughout the Americas are self-consciously assembling to </w:t>
      </w:r>
      <w:r w:rsidR="00713B3A">
        <w:rPr>
          <w:rFonts w:ascii="Times New Roman" w:eastAsia="Times New Roman" w:hAnsi="Times New Roman" w:cs="Times New Roman"/>
          <w:sz w:val="24"/>
          <w:szCs w:val="24"/>
          <w:lang w:val="en-US" w:eastAsia="es-MX"/>
        </w:rPr>
        <w:t xml:space="preserve">restructure their </w:t>
      </w:r>
      <w:r w:rsidRPr="00CC7D9E">
        <w:rPr>
          <w:rFonts w:ascii="Times New Roman" w:eastAsia="Times New Roman" w:hAnsi="Times New Roman" w:cs="Times New Roman"/>
          <w:sz w:val="24"/>
          <w:szCs w:val="24"/>
          <w:lang w:val="en-US" w:eastAsia="es-MX"/>
        </w:rPr>
        <w:t>organizations and governance structures, in many cases taking control of territories that that they and/or their ancestors have claimed for generations. A particularly interesting feature of this dynamic is their understanding of the centrality of “surplus”. They are consciously undertaking mechanisms to take control of the production and use of surplus, both that generated in various productive activities they operate and in the mobilization of underutilized resources and peoples’ energies for improving their ability to raise living standards and assure environmental conservation and restoration.</w:t>
      </w:r>
    </w:p>
    <w:p w14:paraId="4C266AF6" w14:textId="77777777" w:rsidR="0061483C" w:rsidRDefault="0061483C" w:rsidP="00C51BA7">
      <w:pPr>
        <w:spacing w:after="0" w:line="240" w:lineRule="auto"/>
        <w:jc w:val="both"/>
        <w:rPr>
          <w:rFonts w:ascii="Times New Roman" w:eastAsia="Times New Roman" w:hAnsi="Times New Roman" w:cs="Times New Roman"/>
          <w:sz w:val="24"/>
          <w:szCs w:val="24"/>
          <w:lang w:val="en-US" w:eastAsia="es-MX"/>
        </w:rPr>
      </w:pPr>
    </w:p>
    <w:p w14:paraId="529E617C" w14:textId="77777777" w:rsidR="002C599F" w:rsidRPr="00CC7D9E" w:rsidRDefault="002C599F" w:rsidP="00C51BA7">
      <w:pPr>
        <w:spacing w:after="0" w:line="240" w:lineRule="auto"/>
        <w:jc w:val="both"/>
        <w:rPr>
          <w:rFonts w:ascii="Times New Roman" w:eastAsia="Times New Roman" w:hAnsi="Times New Roman" w:cs="Times New Roman"/>
          <w:sz w:val="24"/>
          <w:szCs w:val="24"/>
          <w:lang w:val="en-US" w:eastAsia="es-MX"/>
        </w:rPr>
      </w:pPr>
      <w:r w:rsidRPr="00CC7D9E">
        <w:rPr>
          <w:rFonts w:ascii="Times New Roman" w:eastAsia="Times New Roman" w:hAnsi="Times New Roman" w:cs="Times New Roman"/>
          <w:sz w:val="24"/>
          <w:szCs w:val="24"/>
          <w:lang w:val="en-US" w:eastAsia="es-MX"/>
        </w:rPr>
        <w:t>Another important feature of this movement is the degree of coordination and information sharing among the disparate communities. Alliances (regional, national and hemispheric) are emerging and processes for mutual support being perfected to enable them to become more effective in their political organization. They are developing mechanisms that are transforming them into a growing movement offering a model for social and political change firmly anchored in an expanding productive structure.</w:t>
      </w:r>
    </w:p>
    <w:p w14:paraId="099F6A99" w14:textId="77777777" w:rsidR="00C51BA7" w:rsidRPr="00CC7D9E" w:rsidRDefault="00C51BA7" w:rsidP="00C51BA7">
      <w:pPr>
        <w:spacing w:after="0" w:line="240" w:lineRule="auto"/>
        <w:jc w:val="both"/>
        <w:rPr>
          <w:rFonts w:ascii="Times New Roman" w:eastAsia="Times New Roman" w:hAnsi="Times New Roman" w:cs="Times New Roman"/>
          <w:sz w:val="24"/>
          <w:szCs w:val="24"/>
          <w:lang w:val="en-US" w:eastAsia="es-MX"/>
        </w:rPr>
      </w:pPr>
    </w:p>
    <w:p w14:paraId="43C9198B" w14:textId="77777777" w:rsidR="00C51BA7" w:rsidRPr="00CC7D9E" w:rsidRDefault="00C51BA7" w:rsidP="00C51BA7">
      <w:pPr>
        <w:spacing w:after="0" w:line="240" w:lineRule="auto"/>
        <w:jc w:val="both"/>
        <w:rPr>
          <w:rFonts w:ascii="Times New Roman" w:hAnsi="Times New Roman" w:cs="Times New Roman"/>
          <w:color w:val="002060"/>
          <w:sz w:val="24"/>
          <w:szCs w:val="24"/>
          <w:lang w:val="en-US"/>
        </w:rPr>
      </w:pPr>
    </w:p>
    <w:p w14:paraId="7A6893F7" w14:textId="62986FA2" w:rsidR="00AD5B17" w:rsidRPr="00CC7D9E" w:rsidRDefault="005F0462" w:rsidP="005F0462">
      <w:pPr>
        <w:spacing w:after="0" w:line="240" w:lineRule="auto"/>
        <w:rPr>
          <w:rFonts w:ascii="Times New Roman" w:hAnsi="Times New Roman" w:cs="Times New Roman"/>
          <w:sz w:val="24"/>
          <w:szCs w:val="24"/>
          <w:lang w:val="en-US"/>
        </w:rPr>
      </w:pPr>
      <w:r w:rsidRPr="00CC7D9E">
        <w:rPr>
          <w:rFonts w:ascii="Times New Roman" w:hAnsi="Times New Roman" w:cs="Times New Roman"/>
          <w:b/>
          <w:sz w:val="24"/>
          <w:szCs w:val="24"/>
          <w:lang w:val="en-US"/>
        </w:rPr>
        <w:t>Keywords</w:t>
      </w:r>
      <w:r w:rsidRPr="00CC7D9E">
        <w:rPr>
          <w:rFonts w:ascii="Times New Roman" w:hAnsi="Times New Roman" w:cs="Times New Roman"/>
          <w:sz w:val="24"/>
          <w:szCs w:val="24"/>
          <w:lang w:val="en-US"/>
        </w:rPr>
        <w:t xml:space="preserve">: </w:t>
      </w:r>
      <w:r w:rsidR="00AA589C" w:rsidRPr="00CC7D9E">
        <w:rPr>
          <w:rFonts w:ascii="Times New Roman" w:hAnsi="Times New Roman" w:cs="Times New Roman"/>
          <w:sz w:val="24"/>
          <w:szCs w:val="24"/>
          <w:lang w:val="en-US"/>
        </w:rPr>
        <w:t>revolutionary s</w:t>
      </w:r>
      <w:r w:rsidRPr="00CC7D9E">
        <w:rPr>
          <w:rFonts w:ascii="Times New Roman" w:hAnsi="Times New Roman" w:cs="Times New Roman"/>
          <w:sz w:val="24"/>
          <w:szCs w:val="24"/>
          <w:lang w:val="en-US"/>
        </w:rPr>
        <w:t>ubject, collective, community, social transformation</w:t>
      </w:r>
      <w:r w:rsidR="0098004E">
        <w:rPr>
          <w:rFonts w:ascii="Times New Roman" w:hAnsi="Times New Roman" w:cs="Times New Roman"/>
          <w:sz w:val="24"/>
          <w:szCs w:val="24"/>
          <w:lang w:val="en-US"/>
        </w:rPr>
        <w:t>, surplus</w:t>
      </w:r>
    </w:p>
    <w:p w14:paraId="1901622B" w14:textId="77777777" w:rsidR="00AD5B17" w:rsidRPr="00CC7D9E" w:rsidRDefault="00AD5B17" w:rsidP="00C51BA7">
      <w:pPr>
        <w:tabs>
          <w:tab w:val="left" w:pos="1843"/>
        </w:tabs>
        <w:spacing w:after="0" w:line="240" w:lineRule="auto"/>
        <w:jc w:val="both"/>
        <w:rPr>
          <w:rFonts w:ascii="Times New Roman" w:hAnsi="Times New Roman" w:cs="Times New Roman"/>
          <w:b/>
          <w:sz w:val="24"/>
          <w:szCs w:val="24"/>
          <w:lang w:val="en-US"/>
        </w:rPr>
      </w:pPr>
    </w:p>
    <w:p w14:paraId="5DC6C7B3" w14:textId="77777777" w:rsidR="00557952" w:rsidRDefault="00557952">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5319B06" w14:textId="061BEC5D" w:rsidR="0061483C" w:rsidRPr="00CC7D9E" w:rsidRDefault="0061483C" w:rsidP="0061483C">
      <w:pPr>
        <w:spacing w:after="0" w:line="240" w:lineRule="auto"/>
        <w:jc w:val="center"/>
        <w:rPr>
          <w:rFonts w:ascii="Times New Roman" w:eastAsia="Times New Roman" w:hAnsi="Times New Roman" w:cs="Times New Roman"/>
          <w:b/>
          <w:sz w:val="24"/>
          <w:szCs w:val="24"/>
          <w:u w:val="single"/>
          <w:lang w:val="en-US" w:eastAsia="es-MX"/>
        </w:rPr>
      </w:pPr>
      <w:r w:rsidRPr="00CC7D9E">
        <w:rPr>
          <w:rFonts w:ascii="Times New Roman" w:eastAsia="Times New Roman" w:hAnsi="Times New Roman" w:cs="Times New Roman"/>
          <w:b/>
          <w:sz w:val="24"/>
          <w:szCs w:val="24"/>
          <w:u w:val="single"/>
          <w:lang w:val="en-US" w:eastAsia="es-MX"/>
        </w:rPr>
        <w:lastRenderedPageBreak/>
        <w:t xml:space="preserve">The </w:t>
      </w:r>
      <w:r w:rsidR="0075063E">
        <w:rPr>
          <w:rFonts w:ascii="Times New Roman" w:eastAsia="Times New Roman" w:hAnsi="Times New Roman" w:cs="Times New Roman"/>
          <w:b/>
          <w:sz w:val="24"/>
          <w:szCs w:val="24"/>
          <w:u w:val="single"/>
          <w:lang w:val="en-US" w:eastAsia="es-MX"/>
        </w:rPr>
        <w:t>Collective</w:t>
      </w:r>
      <w:r w:rsidRPr="00CC7D9E">
        <w:rPr>
          <w:rFonts w:ascii="Times New Roman" w:eastAsia="Times New Roman" w:hAnsi="Times New Roman" w:cs="Times New Roman"/>
          <w:b/>
          <w:sz w:val="24"/>
          <w:szCs w:val="24"/>
          <w:u w:val="single"/>
          <w:lang w:val="en-US" w:eastAsia="es-MX"/>
        </w:rPr>
        <w:t xml:space="preserve"> Revolutionary Subject: New forms of social transformation</w:t>
      </w:r>
    </w:p>
    <w:p w14:paraId="1B1501AF" w14:textId="77777777" w:rsidR="0061483C" w:rsidRPr="00CC7D9E" w:rsidRDefault="0061483C" w:rsidP="0061483C">
      <w:pPr>
        <w:tabs>
          <w:tab w:val="left" w:pos="5460"/>
        </w:tabs>
        <w:spacing w:after="0" w:line="240" w:lineRule="auto"/>
        <w:jc w:val="center"/>
        <w:rPr>
          <w:rFonts w:ascii="Times New Roman" w:hAnsi="Times New Roman" w:cs="Times New Roman"/>
          <w:sz w:val="24"/>
          <w:szCs w:val="24"/>
          <w:lang w:val="en-US"/>
        </w:rPr>
      </w:pPr>
    </w:p>
    <w:p w14:paraId="0FEE5B83" w14:textId="1E1AA68F" w:rsidR="0061483C" w:rsidRPr="00CC7D9E" w:rsidRDefault="0061483C" w:rsidP="0061483C">
      <w:pPr>
        <w:spacing w:before="100" w:beforeAutospacing="1" w:after="100" w:afterAutospacing="1" w:line="240" w:lineRule="auto"/>
        <w:jc w:val="center"/>
        <w:rPr>
          <w:rFonts w:ascii="Times New Roman" w:eastAsia="Times New Roman" w:hAnsi="Times New Roman" w:cs="Times New Roman"/>
          <w:sz w:val="24"/>
          <w:szCs w:val="24"/>
          <w:lang w:val="en-US" w:eastAsia="es-MX"/>
        </w:rPr>
      </w:pPr>
      <w:r w:rsidRPr="00CC7D9E">
        <w:rPr>
          <w:rFonts w:ascii="Times New Roman" w:eastAsia="Times New Roman" w:hAnsi="Times New Roman" w:cs="Times New Roman"/>
          <w:sz w:val="24"/>
          <w:szCs w:val="24"/>
          <w:lang w:val="en-US" w:eastAsia="es-MX"/>
        </w:rPr>
        <w:t>David Barkin</w:t>
      </w:r>
      <w:r>
        <w:rPr>
          <w:rStyle w:val="Refdenotaalfinal"/>
          <w:rFonts w:ascii="Times New Roman" w:eastAsia="Times New Roman" w:hAnsi="Times New Roman" w:cs="Times New Roman"/>
          <w:sz w:val="24"/>
          <w:szCs w:val="24"/>
          <w:lang w:val="en-US" w:eastAsia="es-MX"/>
        </w:rPr>
        <w:t xml:space="preserve"> </w:t>
      </w:r>
      <w:r>
        <w:rPr>
          <w:rFonts w:ascii="Times New Roman" w:eastAsia="Times New Roman" w:hAnsi="Times New Roman" w:cs="Times New Roman"/>
          <w:sz w:val="24"/>
          <w:szCs w:val="24"/>
          <w:lang w:val="en-US" w:eastAsia="es-MX"/>
        </w:rPr>
        <w:t>and</w:t>
      </w:r>
      <w:r w:rsidRPr="00CC7D9E">
        <w:rPr>
          <w:rFonts w:ascii="Times New Roman" w:eastAsia="Times New Roman" w:hAnsi="Times New Roman" w:cs="Times New Roman"/>
          <w:sz w:val="24"/>
          <w:szCs w:val="24"/>
          <w:lang w:val="en-US" w:eastAsia="es-MX"/>
        </w:rPr>
        <w:t xml:space="preserve"> Alejandra Sánchez</w:t>
      </w:r>
    </w:p>
    <w:p w14:paraId="78E24C16" w14:textId="77777777" w:rsidR="0061483C" w:rsidRDefault="0061483C" w:rsidP="00ED2970">
      <w:pPr>
        <w:spacing w:after="0" w:line="240" w:lineRule="auto"/>
        <w:jc w:val="both"/>
        <w:rPr>
          <w:rFonts w:ascii="Times New Roman" w:hAnsi="Times New Roman" w:cs="Times New Roman"/>
          <w:b/>
          <w:sz w:val="24"/>
          <w:szCs w:val="24"/>
          <w:lang w:val="en-US"/>
        </w:rPr>
      </w:pPr>
    </w:p>
    <w:p w14:paraId="1C8DD757" w14:textId="77777777" w:rsidR="0061483C" w:rsidRDefault="0061483C" w:rsidP="00ED2970">
      <w:pPr>
        <w:spacing w:after="0" w:line="240" w:lineRule="auto"/>
        <w:jc w:val="both"/>
        <w:rPr>
          <w:rFonts w:ascii="Times New Roman" w:hAnsi="Times New Roman" w:cs="Times New Roman"/>
          <w:b/>
          <w:sz w:val="24"/>
          <w:szCs w:val="24"/>
          <w:lang w:val="en-US"/>
        </w:rPr>
      </w:pPr>
    </w:p>
    <w:p w14:paraId="24FDCA43" w14:textId="77777777" w:rsidR="00ED2970" w:rsidRPr="00CC7D9E" w:rsidRDefault="00ED2970" w:rsidP="00ED2970">
      <w:pPr>
        <w:spacing w:after="0" w:line="240" w:lineRule="auto"/>
        <w:jc w:val="both"/>
        <w:rPr>
          <w:rFonts w:ascii="Times New Roman" w:hAnsi="Times New Roman" w:cs="Times New Roman"/>
          <w:b/>
          <w:sz w:val="24"/>
          <w:szCs w:val="24"/>
          <w:lang w:val="en-US"/>
        </w:rPr>
      </w:pPr>
      <w:r w:rsidRPr="00CC7D9E">
        <w:rPr>
          <w:rFonts w:ascii="Times New Roman" w:hAnsi="Times New Roman" w:cs="Times New Roman"/>
          <w:b/>
          <w:sz w:val="24"/>
          <w:szCs w:val="24"/>
          <w:lang w:val="en-US"/>
        </w:rPr>
        <w:t>Introduction</w:t>
      </w:r>
    </w:p>
    <w:p w14:paraId="31461281" w14:textId="77777777" w:rsidR="004E56D0" w:rsidRPr="00CC7D9E" w:rsidRDefault="004E56D0" w:rsidP="00ED2970">
      <w:pPr>
        <w:spacing w:after="0" w:line="240" w:lineRule="auto"/>
        <w:jc w:val="both"/>
        <w:rPr>
          <w:rFonts w:ascii="Times New Roman" w:hAnsi="Times New Roman" w:cs="Times New Roman"/>
          <w:sz w:val="24"/>
          <w:szCs w:val="24"/>
          <w:lang w:val="en-US"/>
        </w:rPr>
      </w:pPr>
    </w:p>
    <w:p w14:paraId="1B13F2EA" w14:textId="3A378ADE" w:rsidR="004504C6" w:rsidRPr="00CC7D9E" w:rsidRDefault="00843858" w:rsidP="00ED2970">
      <w:pPr>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The model of </w:t>
      </w:r>
      <w:r w:rsidR="008318E3" w:rsidRPr="00CC7D9E">
        <w:rPr>
          <w:rFonts w:ascii="Times New Roman" w:hAnsi="Times New Roman" w:cs="Times New Roman"/>
          <w:sz w:val="24"/>
          <w:szCs w:val="24"/>
          <w:lang w:val="en-US"/>
        </w:rPr>
        <w:t xml:space="preserve">a </w:t>
      </w:r>
      <w:r w:rsidR="000A3790" w:rsidRPr="00CC7D9E">
        <w:rPr>
          <w:rFonts w:ascii="Times New Roman" w:hAnsi="Times New Roman" w:cs="Times New Roman"/>
          <w:sz w:val="24"/>
          <w:szCs w:val="24"/>
          <w:lang w:val="en-US"/>
        </w:rPr>
        <w:t xml:space="preserve">world economic system is promoted as the ideal of development and growth to </w:t>
      </w:r>
      <w:r w:rsidR="008318E3" w:rsidRPr="00CC7D9E">
        <w:rPr>
          <w:rFonts w:ascii="Times New Roman" w:hAnsi="Times New Roman" w:cs="Times New Roman"/>
          <w:sz w:val="24"/>
          <w:szCs w:val="24"/>
          <w:lang w:val="en-US"/>
        </w:rPr>
        <w:t xml:space="preserve">improve </w:t>
      </w:r>
      <w:r w:rsidR="000A3790" w:rsidRPr="00CC7D9E">
        <w:rPr>
          <w:rFonts w:ascii="Times New Roman" w:hAnsi="Times New Roman" w:cs="Times New Roman"/>
          <w:sz w:val="24"/>
          <w:szCs w:val="24"/>
          <w:lang w:val="en-US"/>
        </w:rPr>
        <w:t xml:space="preserve">well-being </w:t>
      </w:r>
      <w:r w:rsidR="00F72F89" w:rsidRPr="00CC7D9E">
        <w:rPr>
          <w:rFonts w:ascii="Times New Roman" w:hAnsi="Times New Roman" w:cs="Times New Roman"/>
          <w:sz w:val="24"/>
          <w:szCs w:val="24"/>
          <w:lang w:val="en-US"/>
        </w:rPr>
        <w:t>and quality of life to society</w:t>
      </w:r>
      <w:r w:rsidR="008318E3" w:rsidRPr="00CC7D9E">
        <w:rPr>
          <w:rFonts w:ascii="Times New Roman" w:hAnsi="Times New Roman" w:cs="Times New Roman"/>
          <w:sz w:val="24"/>
          <w:szCs w:val="24"/>
          <w:lang w:val="en-US"/>
        </w:rPr>
        <w:t>. It suggests</w:t>
      </w:r>
      <w:r w:rsidR="00F72F89" w:rsidRPr="00CC7D9E">
        <w:rPr>
          <w:rFonts w:ascii="Times New Roman" w:hAnsi="Times New Roman" w:cs="Times New Roman"/>
          <w:sz w:val="24"/>
          <w:szCs w:val="24"/>
          <w:lang w:val="en-US"/>
        </w:rPr>
        <w:t xml:space="preserve"> </w:t>
      </w:r>
      <w:r w:rsidR="000A3790" w:rsidRPr="00CC7D9E">
        <w:rPr>
          <w:rFonts w:ascii="Times New Roman" w:hAnsi="Times New Roman" w:cs="Times New Roman"/>
          <w:sz w:val="24"/>
          <w:szCs w:val="24"/>
          <w:lang w:val="en-US"/>
        </w:rPr>
        <w:t xml:space="preserve">that equality, justice and freedom </w:t>
      </w:r>
      <w:r w:rsidR="008318E3" w:rsidRPr="00CC7D9E">
        <w:rPr>
          <w:rFonts w:ascii="Times New Roman" w:hAnsi="Times New Roman" w:cs="Times New Roman"/>
          <w:sz w:val="24"/>
          <w:szCs w:val="24"/>
          <w:lang w:val="en-US"/>
        </w:rPr>
        <w:t xml:space="preserve">can be achieved through </w:t>
      </w:r>
      <w:r w:rsidR="000A3790" w:rsidRPr="00CC7D9E">
        <w:rPr>
          <w:rFonts w:ascii="Times New Roman" w:hAnsi="Times New Roman" w:cs="Times New Roman"/>
          <w:sz w:val="24"/>
          <w:szCs w:val="24"/>
          <w:lang w:val="en-US"/>
        </w:rPr>
        <w:t>capitalist progress</w:t>
      </w:r>
      <w:r w:rsidR="008318E3" w:rsidRPr="00CC7D9E">
        <w:rPr>
          <w:rFonts w:ascii="Times New Roman" w:hAnsi="Times New Roman" w:cs="Times New Roman"/>
          <w:sz w:val="24"/>
          <w:szCs w:val="24"/>
          <w:lang w:val="en-US"/>
        </w:rPr>
        <w:t>.</w:t>
      </w:r>
      <w:r w:rsidR="00B5271E" w:rsidRPr="00CC7D9E">
        <w:rPr>
          <w:rFonts w:ascii="Times New Roman" w:hAnsi="Times New Roman" w:cs="Times New Roman"/>
          <w:sz w:val="24"/>
          <w:szCs w:val="24"/>
          <w:lang w:val="en-US"/>
        </w:rPr>
        <w:t xml:space="preserve"> </w:t>
      </w:r>
      <w:r w:rsidR="008318E3" w:rsidRPr="00CC7D9E">
        <w:rPr>
          <w:rFonts w:ascii="Times New Roman" w:hAnsi="Times New Roman" w:cs="Times New Roman"/>
          <w:sz w:val="24"/>
          <w:szCs w:val="24"/>
          <w:lang w:val="en-US"/>
        </w:rPr>
        <w:t>H</w:t>
      </w:r>
      <w:r w:rsidR="00B5271E" w:rsidRPr="00CC7D9E">
        <w:rPr>
          <w:rFonts w:ascii="Times New Roman" w:hAnsi="Times New Roman" w:cs="Times New Roman"/>
          <w:sz w:val="24"/>
          <w:szCs w:val="24"/>
          <w:lang w:val="en-US"/>
        </w:rPr>
        <w:t>owever</w:t>
      </w:r>
      <w:r w:rsidR="008318E3" w:rsidRPr="00CC7D9E">
        <w:rPr>
          <w:rFonts w:ascii="Times New Roman" w:hAnsi="Times New Roman" w:cs="Times New Roman"/>
          <w:sz w:val="24"/>
          <w:szCs w:val="24"/>
          <w:lang w:val="en-US"/>
        </w:rPr>
        <w:t>,</w:t>
      </w:r>
      <w:r w:rsidR="00B5271E" w:rsidRPr="00CC7D9E">
        <w:rPr>
          <w:rFonts w:ascii="Times New Roman" w:hAnsi="Times New Roman" w:cs="Times New Roman"/>
          <w:sz w:val="24"/>
          <w:szCs w:val="24"/>
          <w:lang w:val="en-US"/>
        </w:rPr>
        <w:t xml:space="preserve"> </w:t>
      </w:r>
      <w:r w:rsidR="00ED2970" w:rsidRPr="00CC7D9E">
        <w:rPr>
          <w:rFonts w:ascii="Times New Roman" w:hAnsi="Times New Roman" w:cs="Times New Roman"/>
          <w:sz w:val="24"/>
          <w:szCs w:val="24"/>
          <w:lang w:val="en-US"/>
        </w:rPr>
        <w:t xml:space="preserve">the social and productive relations </w:t>
      </w:r>
      <w:r w:rsidR="008318E3" w:rsidRPr="00CC7D9E">
        <w:rPr>
          <w:rFonts w:ascii="Times New Roman" w:hAnsi="Times New Roman" w:cs="Times New Roman"/>
          <w:sz w:val="24"/>
          <w:szCs w:val="24"/>
          <w:lang w:val="en-US"/>
        </w:rPr>
        <w:t xml:space="preserve">of this model are generating increasing </w:t>
      </w:r>
      <w:r w:rsidR="003D262B" w:rsidRPr="00CC7D9E">
        <w:rPr>
          <w:rFonts w:ascii="Times New Roman" w:hAnsi="Times New Roman" w:cs="Times New Roman"/>
          <w:sz w:val="24"/>
          <w:szCs w:val="24"/>
          <w:lang w:val="en-US"/>
        </w:rPr>
        <w:t xml:space="preserve">contradictions; </w:t>
      </w:r>
      <w:r w:rsidR="001422B1" w:rsidRPr="00CC7D9E">
        <w:rPr>
          <w:rFonts w:ascii="Times New Roman" w:hAnsi="Times New Roman" w:cs="Times New Roman"/>
          <w:sz w:val="24"/>
          <w:szCs w:val="24"/>
          <w:lang w:val="en-US"/>
        </w:rPr>
        <w:t xml:space="preserve">on the one hand, western ideology </w:t>
      </w:r>
      <w:r w:rsidR="008318E3" w:rsidRPr="00CC7D9E">
        <w:rPr>
          <w:rFonts w:ascii="Times New Roman" w:hAnsi="Times New Roman" w:cs="Times New Roman"/>
          <w:sz w:val="24"/>
          <w:szCs w:val="24"/>
          <w:lang w:val="en-US"/>
        </w:rPr>
        <w:t xml:space="preserve">is attempting to erase </w:t>
      </w:r>
      <w:r w:rsidR="001422B1" w:rsidRPr="00CC7D9E">
        <w:rPr>
          <w:rFonts w:ascii="Times New Roman" w:hAnsi="Times New Roman" w:cs="Times New Roman"/>
          <w:sz w:val="24"/>
          <w:szCs w:val="24"/>
          <w:lang w:val="en-US"/>
        </w:rPr>
        <w:t xml:space="preserve">the particularities of cultures </w:t>
      </w:r>
      <w:r w:rsidR="008318E3" w:rsidRPr="00CC7D9E">
        <w:rPr>
          <w:rFonts w:ascii="Times New Roman" w:hAnsi="Times New Roman" w:cs="Times New Roman"/>
          <w:sz w:val="24"/>
          <w:szCs w:val="24"/>
          <w:lang w:val="en-US"/>
        </w:rPr>
        <w:t xml:space="preserve">while societies are reorganized to privilege individual initiatives, making </w:t>
      </w:r>
      <w:r w:rsidR="001422B1" w:rsidRPr="00CC7D9E">
        <w:rPr>
          <w:rFonts w:ascii="Times New Roman" w:hAnsi="Times New Roman" w:cs="Times New Roman"/>
          <w:sz w:val="24"/>
          <w:szCs w:val="24"/>
          <w:lang w:val="en-US"/>
        </w:rPr>
        <w:t xml:space="preserve">collective organization impossible; </w:t>
      </w:r>
      <w:r w:rsidR="00ED2970" w:rsidRPr="00CC7D9E">
        <w:rPr>
          <w:rFonts w:ascii="Times New Roman" w:hAnsi="Times New Roman" w:cs="Times New Roman"/>
          <w:sz w:val="24"/>
          <w:szCs w:val="24"/>
          <w:lang w:val="en-US"/>
        </w:rPr>
        <w:t xml:space="preserve">on the other hand, </w:t>
      </w:r>
      <w:r w:rsidR="0026776F" w:rsidRPr="00CC7D9E">
        <w:rPr>
          <w:rFonts w:ascii="Times New Roman" w:hAnsi="Times New Roman" w:cs="Times New Roman"/>
          <w:sz w:val="24"/>
          <w:szCs w:val="24"/>
          <w:lang w:val="en-US"/>
        </w:rPr>
        <w:t xml:space="preserve">the productive system demands new spaces </w:t>
      </w:r>
      <w:r w:rsidR="008318E3" w:rsidRPr="00CC7D9E">
        <w:rPr>
          <w:rFonts w:ascii="Times New Roman" w:hAnsi="Times New Roman" w:cs="Times New Roman"/>
          <w:sz w:val="24"/>
          <w:szCs w:val="24"/>
          <w:lang w:val="en-US"/>
        </w:rPr>
        <w:t xml:space="preserve">for the </w:t>
      </w:r>
      <w:r w:rsidR="0026776F" w:rsidRPr="00CC7D9E">
        <w:rPr>
          <w:rFonts w:ascii="Times New Roman" w:hAnsi="Times New Roman" w:cs="Times New Roman"/>
          <w:sz w:val="24"/>
          <w:szCs w:val="24"/>
          <w:lang w:val="en-US"/>
        </w:rPr>
        <w:t>accumulation of capital</w:t>
      </w:r>
      <w:r w:rsidR="007822A9" w:rsidRPr="00CC7D9E">
        <w:rPr>
          <w:rFonts w:ascii="Times New Roman" w:hAnsi="Times New Roman" w:cs="Times New Roman"/>
          <w:sz w:val="24"/>
          <w:szCs w:val="24"/>
          <w:lang w:val="en-US"/>
        </w:rPr>
        <w:t>,</w:t>
      </w:r>
      <w:r w:rsidR="0026776F" w:rsidRPr="00CC7D9E">
        <w:rPr>
          <w:rFonts w:ascii="Times New Roman" w:hAnsi="Times New Roman" w:cs="Times New Roman"/>
          <w:sz w:val="24"/>
          <w:szCs w:val="24"/>
          <w:lang w:val="en-US"/>
        </w:rPr>
        <w:t xml:space="preserve"> increas</w:t>
      </w:r>
      <w:r w:rsidR="007822A9" w:rsidRPr="00CC7D9E">
        <w:rPr>
          <w:rFonts w:ascii="Times New Roman" w:hAnsi="Times New Roman" w:cs="Times New Roman"/>
          <w:sz w:val="24"/>
          <w:szCs w:val="24"/>
          <w:lang w:val="en-US"/>
        </w:rPr>
        <w:t>ing</w:t>
      </w:r>
      <w:r w:rsidR="0026776F" w:rsidRPr="00CC7D9E">
        <w:rPr>
          <w:rFonts w:ascii="Times New Roman" w:hAnsi="Times New Roman" w:cs="Times New Roman"/>
          <w:sz w:val="24"/>
          <w:szCs w:val="24"/>
          <w:lang w:val="en-US"/>
        </w:rPr>
        <w:t xml:space="preserve"> inequality and the environmental crisis </w:t>
      </w:r>
      <w:r w:rsidR="007822A9" w:rsidRPr="00CC7D9E">
        <w:rPr>
          <w:rFonts w:ascii="Times New Roman" w:hAnsi="Times New Roman" w:cs="Times New Roman"/>
          <w:sz w:val="24"/>
          <w:szCs w:val="24"/>
          <w:lang w:val="en-US"/>
        </w:rPr>
        <w:t xml:space="preserve">and threatening </w:t>
      </w:r>
      <w:r w:rsidR="0026776F" w:rsidRPr="00CC7D9E">
        <w:rPr>
          <w:rFonts w:ascii="Times New Roman" w:hAnsi="Times New Roman" w:cs="Times New Roman"/>
          <w:sz w:val="24"/>
          <w:szCs w:val="24"/>
          <w:lang w:val="en-US"/>
        </w:rPr>
        <w:t>the future production of food</w:t>
      </w:r>
      <w:r w:rsidR="00D961BA" w:rsidRPr="00CC7D9E">
        <w:rPr>
          <w:rFonts w:ascii="Times New Roman" w:hAnsi="Times New Roman" w:cs="Times New Roman"/>
          <w:sz w:val="24"/>
          <w:szCs w:val="24"/>
          <w:lang w:val="en-US"/>
        </w:rPr>
        <w:t>,</w:t>
      </w:r>
      <w:r w:rsidR="0026776F" w:rsidRPr="00CC7D9E">
        <w:rPr>
          <w:rFonts w:ascii="Times New Roman" w:hAnsi="Times New Roman" w:cs="Times New Roman"/>
          <w:sz w:val="24"/>
          <w:szCs w:val="24"/>
          <w:lang w:val="en-US"/>
        </w:rPr>
        <w:t xml:space="preserve"> the supply of drinking water</w:t>
      </w:r>
      <w:r w:rsidR="00B5271E" w:rsidRPr="00CC7D9E">
        <w:rPr>
          <w:rFonts w:ascii="Times New Roman" w:hAnsi="Times New Roman" w:cs="Times New Roman"/>
          <w:sz w:val="24"/>
          <w:szCs w:val="24"/>
          <w:lang w:val="en-US"/>
        </w:rPr>
        <w:t xml:space="preserve"> and life itself</w:t>
      </w:r>
      <w:r w:rsidR="00E60D9B" w:rsidRPr="00CC7D9E">
        <w:rPr>
          <w:rFonts w:ascii="Times New Roman" w:hAnsi="Times New Roman" w:cs="Times New Roman"/>
          <w:sz w:val="24"/>
          <w:szCs w:val="24"/>
          <w:lang w:val="en-US"/>
        </w:rPr>
        <w:t xml:space="preserve">. </w:t>
      </w:r>
      <w:r w:rsidR="007822A9" w:rsidRPr="00CC7D9E">
        <w:rPr>
          <w:rFonts w:ascii="Times New Roman" w:hAnsi="Times New Roman" w:cs="Times New Roman"/>
          <w:sz w:val="24"/>
          <w:szCs w:val="24"/>
          <w:lang w:val="en-US"/>
        </w:rPr>
        <w:t xml:space="preserve">In this context, </w:t>
      </w:r>
      <w:r w:rsidR="00D961BA" w:rsidRPr="00CC7D9E">
        <w:rPr>
          <w:rFonts w:ascii="Times New Roman" w:hAnsi="Times New Roman" w:cs="Times New Roman"/>
          <w:sz w:val="24"/>
          <w:szCs w:val="24"/>
          <w:lang w:val="en-US"/>
        </w:rPr>
        <w:t xml:space="preserve">it is worth </w:t>
      </w:r>
      <w:r w:rsidR="007822A9" w:rsidRPr="00CC7D9E">
        <w:rPr>
          <w:rFonts w:ascii="Times New Roman" w:hAnsi="Times New Roman" w:cs="Times New Roman"/>
          <w:sz w:val="24"/>
          <w:szCs w:val="24"/>
          <w:lang w:val="en-US"/>
        </w:rPr>
        <w:t>asking</w:t>
      </w:r>
      <w:r w:rsidR="00D961BA" w:rsidRPr="00CC7D9E">
        <w:rPr>
          <w:rFonts w:ascii="Times New Roman" w:hAnsi="Times New Roman" w:cs="Times New Roman"/>
          <w:sz w:val="24"/>
          <w:szCs w:val="24"/>
          <w:lang w:val="en-US"/>
        </w:rPr>
        <w:t xml:space="preserve">: </w:t>
      </w:r>
      <w:r w:rsidR="00D32965">
        <w:rPr>
          <w:rFonts w:ascii="Times New Roman" w:hAnsi="Times New Roman" w:cs="Times New Roman"/>
          <w:sz w:val="24"/>
          <w:szCs w:val="24"/>
          <w:lang w:val="en-US"/>
        </w:rPr>
        <w:t>A</w:t>
      </w:r>
      <w:r w:rsidR="00811685" w:rsidRPr="00CC7D9E">
        <w:rPr>
          <w:rFonts w:ascii="Times New Roman" w:hAnsi="Times New Roman" w:cs="Times New Roman"/>
          <w:sz w:val="24"/>
          <w:szCs w:val="24"/>
          <w:lang w:val="en-US"/>
        </w:rPr>
        <w:t xml:space="preserve">re there significant revolutionary processes capable of responding to </w:t>
      </w:r>
      <w:r w:rsidR="007822A9" w:rsidRPr="00CC7D9E">
        <w:rPr>
          <w:rFonts w:ascii="Times New Roman" w:hAnsi="Times New Roman" w:cs="Times New Roman"/>
          <w:sz w:val="24"/>
          <w:szCs w:val="24"/>
          <w:lang w:val="en-US"/>
        </w:rPr>
        <w:t>social and environmental</w:t>
      </w:r>
      <w:r w:rsidR="00811685" w:rsidRPr="00CC7D9E">
        <w:rPr>
          <w:rFonts w:ascii="Times New Roman" w:hAnsi="Times New Roman" w:cs="Times New Roman"/>
          <w:sz w:val="24"/>
          <w:szCs w:val="24"/>
          <w:lang w:val="en-US"/>
        </w:rPr>
        <w:t xml:space="preserve"> needs? </w:t>
      </w:r>
      <w:r w:rsidR="00D32965">
        <w:rPr>
          <w:rFonts w:ascii="Times New Roman" w:hAnsi="Times New Roman" w:cs="Times New Roman"/>
          <w:sz w:val="24"/>
          <w:szCs w:val="24"/>
          <w:lang w:val="en-US"/>
        </w:rPr>
        <w:t>H</w:t>
      </w:r>
      <w:r w:rsidR="00D961BA" w:rsidRPr="00CC7D9E">
        <w:rPr>
          <w:rFonts w:ascii="Times New Roman" w:hAnsi="Times New Roman" w:cs="Times New Roman"/>
          <w:sz w:val="24"/>
          <w:szCs w:val="24"/>
          <w:lang w:val="en-US"/>
        </w:rPr>
        <w:t xml:space="preserve">ow </w:t>
      </w:r>
      <w:r w:rsidR="007822A9" w:rsidRPr="00CC7D9E">
        <w:rPr>
          <w:rFonts w:ascii="Times New Roman" w:hAnsi="Times New Roman" w:cs="Times New Roman"/>
          <w:sz w:val="24"/>
          <w:szCs w:val="24"/>
          <w:lang w:val="en-US"/>
        </w:rPr>
        <w:t xml:space="preserve">can </w:t>
      </w:r>
      <w:r w:rsidR="00D961BA" w:rsidRPr="00CC7D9E">
        <w:rPr>
          <w:rFonts w:ascii="Times New Roman" w:hAnsi="Times New Roman" w:cs="Times New Roman"/>
          <w:sz w:val="24"/>
          <w:szCs w:val="24"/>
          <w:lang w:val="en-US"/>
        </w:rPr>
        <w:t xml:space="preserve">processes of social transformation manifest themselves? and, </w:t>
      </w:r>
      <w:r w:rsidR="00D32965">
        <w:rPr>
          <w:rFonts w:ascii="Times New Roman" w:hAnsi="Times New Roman" w:cs="Times New Roman"/>
          <w:sz w:val="24"/>
          <w:szCs w:val="24"/>
          <w:lang w:val="en-US"/>
        </w:rPr>
        <w:t>W</w:t>
      </w:r>
      <w:r w:rsidR="00811685" w:rsidRPr="00CC7D9E">
        <w:rPr>
          <w:rFonts w:ascii="Times New Roman" w:hAnsi="Times New Roman" w:cs="Times New Roman"/>
          <w:sz w:val="24"/>
          <w:szCs w:val="24"/>
          <w:lang w:val="en-US"/>
        </w:rPr>
        <w:t xml:space="preserve">ho </w:t>
      </w:r>
      <w:r w:rsidR="007822A9" w:rsidRPr="00CC7D9E">
        <w:rPr>
          <w:rFonts w:ascii="Times New Roman" w:hAnsi="Times New Roman" w:cs="Times New Roman"/>
          <w:sz w:val="24"/>
          <w:szCs w:val="24"/>
          <w:lang w:val="en-US"/>
        </w:rPr>
        <w:t xml:space="preserve">might </w:t>
      </w:r>
      <w:r w:rsidR="00811685" w:rsidRPr="00CC7D9E">
        <w:rPr>
          <w:rFonts w:ascii="Times New Roman" w:hAnsi="Times New Roman" w:cs="Times New Roman"/>
          <w:sz w:val="24"/>
          <w:szCs w:val="24"/>
          <w:lang w:val="en-US"/>
        </w:rPr>
        <w:t>be the actors of the</w:t>
      </w:r>
      <w:r w:rsidR="007822A9" w:rsidRPr="00CC7D9E">
        <w:rPr>
          <w:rFonts w:ascii="Times New Roman" w:hAnsi="Times New Roman" w:cs="Times New Roman"/>
          <w:sz w:val="24"/>
          <w:szCs w:val="24"/>
          <w:lang w:val="en-US"/>
        </w:rPr>
        <w:t>se</w:t>
      </w:r>
      <w:r w:rsidR="00811685" w:rsidRPr="00CC7D9E">
        <w:rPr>
          <w:rFonts w:ascii="Times New Roman" w:hAnsi="Times New Roman" w:cs="Times New Roman"/>
          <w:sz w:val="24"/>
          <w:szCs w:val="24"/>
          <w:lang w:val="en-US"/>
        </w:rPr>
        <w:t xml:space="preserve"> revolutions?</w:t>
      </w:r>
    </w:p>
    <w:p w14:paraId="1EB5B387" w14:textId="77777777" w:rsidR="004504C6" w:rsidRPr="00CC7D9E" w:rsidRDefault="004504C6" w:rsidP="00ED2970">
      <w:pPr>
        <w:spacing w:after="0" w:line="240" w:lineRule="auto"/>
        <w:jc w:val="both"/>
        <w:rPr>
          <w:rFonts w:ascii="Times New Roman" w:hAnsi="Times New Roman" w:cs="Times New Roman"/>
          <w:sz w:val="24"/>
          <w:szCs w:val="24"/>
          <w:lang w:val="en-US"/>
        </w:rPr>
      </w:pPr>
    </w:p>
    <w:p w14:paraId="2AF44519" w14:textId="7FD73FCF" w:rsidR="00ED2970" w:rsidRPr="00CC7D9E" w:rsidRDefault="005F0B1B" w:rsidP="00ED2970">
      <w:pPr>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Not all societies identif</w:t>
      </w:r>
      <w:r w:rsidR="00973F3C" w:rsidRPr="00CC7D9E">
        <w:rPr>
          <w:rFonts w:ascii="Times New Roman" w:hAnsi="Times New Roman" w:cs="Times New Roman"/>
          <w:sz w:val="24"/>
          <w:szCs w:val="24"/>
          <w:lang w:val="en-US"/>
        </w:rPr>
        <w:t>y</w:t>
      </w:r>
      <w:r w:rsidRPr="00CC7D9E">
        <w:rPr>
          <w:rFonts w:ascii="Times New Roman" w:hAnsi="Times New Roman" w:cs="Times New Roman"/>
          <w:sz w:val="24"/>
          <w:szCs w:val="24"/>
          <w:lang w:val="en-US"/>
        </w:rPr>
        <w:t xml:space="preserve"> themselves with the promises of progress</w:t>
      </w:r>
      <w:r w:rsidR="0040058C" w:rsidRPr="00CC7D9E">
        <w:rPr>
          <w:rFonts w:ascii="Times New Roman" w:hAnsi="Times New Roman" w:cs="Times New Roman"/>
          <w:sz w:val="24"/>
          <w:szCs w:val="24"/>
          <w:lang w:val="en-US"/>
        </w:rPr>
        <w:t xml:space="preserve"> that arise from globalization</w:t>
      </w:r>
      <w:r w:rsidR="00973F3C" w:rsidRPr="00CC7D9E">
        <w:rPr>
          <w:rFonts w:ascii="Times New Roman" w:hAnsi="Times New Roman" w:cs="Times New Roman"/>
          <w:sz w:val="24"/>
          <w:szCs w:val="24"/>
          <w:lang w:val="en-US"/>
        </w:rPr>
        <w:t>.</w:t>
      </w:r>
      <w:r w:rsidR="0040058C" w:rsidRPr="00CC7D9E">
        <w:rPr>
          <w:rFonts w:ascii="Times New Roman" w:hAnsi="Times New Roman" w:cs="Times New Roman"/>
          <w:sz w:val="24"/>
          <w:szCs w:val="24"/>
          <w:lang w:val="en-US"/>
        </w:rPr>
        <w:t xml:space="preserve"> </w:t>
      </w:r>
      <w:r w:rsidR="00973F3C" w:rsidRPr="00CC7D9E">
        <w:rPr>
          <w:rFonts w:ascii="Times New Roman" w:hAnsi="Times New Roman" w:cs="Times New Roman"/>
          <w:sz w:val="24"/>
          <w:szCs w:val="24"/>
          <w:lang w:val="en-US"/>
        </w:rPr>
        <w:t>For this</w:t>
      </w:r>
      <w:r w:rsidR="00AD7669" w:rsidRPr="00CC7D9E">
        <w:rPr>
          <w:rFonts w:ascii="Times New Roman" w:hAnsi="Times New Roman" w:cs="Times New Roman"/>
          <w:sz w:val="24"/>
          <w:szCs w:val="24"/>
          <w:lang w:val="en-US"/>
        </w:rPr>
        <w:t xml:space="preserve"> reason</w:t>
      </w:r>
      <w:r w:rsidR="00973F3C" w:rsidRPr="00CC7D9E">
        <w:rPr>
          <w:rFonts w:ascii="Times New Roman" w:hAnsi="Times New Roman" w:cs="Times New Roman"/>
          <w:sz w:val="24"/>
          <w:szCs w:val="24"/>
          <w:lang w:val="en-US"/>
        </w:rPr>
        <w:t>,</w:t>
      </w:r>
      <w:r w:rsidR="00AD7669" w:rsidRPr="00CC7D9E">
        <w:rPr>
          <w:rFonts w:ascii="Times New Roman" w:hAnsi="Times New Roman" w:cs="Times New Roman"/>
          <w:sz w:val="24"/>
          <w:szCs w:val="24"/>
          <w:lang w:val="en-US"/>
        </w:rPr>
        <w:t xml:space="preserve"> that many of these societies have declared themselves against neoliberal domination and </w:t>
      </w:r>
      <w:r w:rsidR="00973F3C" w:rsidRPr="00CC7D9E">
        <w:rPr>
          <w:rFonts w:ascii="Times New Roman" w:hAnsi="Times New Roman" w:cs="Times New Roman"/>
          <w:sz w:val="24"/>
          <w:szCs w:val="24"/>
          <w:lang w:val="en-US"/>
        </w:rPr>
        <w:t xml:space="preserve">are </w:t>
      </w:r>
      <w:r w:rsidR="00AD7669" w:rsidRPr="00CC7D9E">
        <w:rPr>
          <w:rFonts w:ascii="Times New Roman" w:hAnsi="Times New Roman" w:cs="Times New Roman"/>
          <w:sz w:val="24"/>
          <w:szCs w:val="24"/>
          <w:lang w:val="en-US"/>
        </w:rPr>
        <w:t>undertak</w:t>
      </w:r>
      <w:r w:rsidR="00973F3C" w:rsidRPr="00CC7D9E">
        <w:rPr>
          <w:rFonts w:ascii="Times New Roman" w:hAnsi="Times New Roman" w:cs="Times New Roman"/>
          <w:sz w:val="24"/>
          <w:szCs w:val="24"/>
          <w:lang w:val="en-US"/>
        </w:rPr>
        <w:t>ing</w:t>
      </w:r>
      <w:r w:rsidR="00AD7669" w:rsidRPr="00CC7D9E">
        <w:rPr>
          <w:rFonts w:ascii="Times New Roman" w:hAnsi="Times New Roman" w:cs="Times New Roman"/>
          <w:sz w:val="24"/>
          <w:szCs w:val="24"/>
          <w:lang w:val="en-US"/>
        </w:rPr>
        <w:t xml:space="preserve"> diverse effort</w:t>
      </w:r>
      <w:r w:rsidR="00973F3C" w:rsidRPr="00CC7D9E">
        <w:rPr>
          <w:rFonts w:ascii="Times New Roman" w:hAnsi="Times New Roman" w:cs="Times New Roman"/>
          <w:sz w:val="24"/>
          <w:szCs w:val="24"/>
          <w:lang w:val="en-US"/>
        </w:rPr>
        <w:t>s</w:t>
      </w:r>
      <w:r w:rsidR="00AD7669" w:rsidRPr="00CC7D9E">
        <w:rPr>
          <w:rFonts w:ascii="Times New Roman" w:hAnsi="Times New Roman" w:cs="Times New Roman"/>
          <w:sz w:val="24"/>
          <w:szCs w:val="24"/>
          <w:lang w:val="en-US"/>
        </w:rPr>
        <w:t xml:space="preserve"> to count</w:t>
      </w:r>
      <w:r w:rsidR="0040058C" w:rsidRPr="00CC7D9E">
        <w:rPr>
          <w:rFonts w:ascii="Times New Roman" w:hAnsi="Times New Roman" w:cs="Times New Roman"/>
          <w:sz w:val="24"/>
          <w:szCs w:val="24"/>
          <w:lang w:val="en-US"/>
        </w:rPr>
        <w:t>eract the adverse effects of</w:t>
      </w:r>
      <w:r w:rsidR="00AD7669" w:rsidRPr="00CC7D9E">
        <w:rPr>
          <w:rFonts w:ascii="Times New Roman" w:hAnsi="Times New Roman" w:cs="Times New Roman"/>
          <w:sz w:val="24"/>
          <w:szCs w:val="24"/>
          <w:lang w:val="en-US"/>
        </w:rPr>
        <w:t xml:space="preserve"> capitalist system</w:t>
      </w:r>
      <w:r w:rsidR="0040058C" w:rsidRPr="00CC7D9E">
        <w:rPr>
          <w:rFonts w:ascii="Times New Roman" w:hAnsi="Times New Roman" w:cs="Times New Roman"/>
          <w:sz w:val="24"/>
          <w:szCs w:val="24"/>
          <w:lang w:val="en-US"/>
        </w:rPr>
        <w:t>. In t</w:t>
      </w:r>
      <w:r w:rsidR="000E7F37" w:rsidRPr="00CC7D9E">
        <w:rPr>
          <w:rFonts w:ascii="Times New Roman" w:hAnsi="Times New Roman" w:cs="Times New Roman"/>
          <w:sz w:val="24"/>
          <w:szCs w:val="24"/>
          <w:lang w:val="en-US"/>
        </w:rPr>
        <w:t xml:space="preserve">his </w:t>
      </w:r>
      <w:r w:rsidR="00973F3C" w:rsidRPr="00CC7D9E">
        <w:rPr>
          <w:rFonts w:ascii="Times New Roman" w:hAnsi="Times New Roman" w:cs="Times New Roman"/>
          <w:sz w:val="24"/>
          <w:szCs w:val="24"/>
          <w:lang w:val="en-US"/>
        </w:rPr>
        <w:t>contribution</w:t>
      </w:r>
      <w:r w:rsidR="00EC42CC" w:rsidRPr="00CC7D9E">
        <w:rPr>
          <w:rFonts w:ascii="Times New Roman" w:hAnsi="Times New Roman" w:cs="Times New Roman"/>
          <w:sz w:val="24"/>
          <w:szCs w:val="24"/>
          <w:lang w:val="en-US"/>
        </w:rPr>
        <w:t>,</w:t>
      </w:r>
      <w:r w:rsidR="000E7F37" w:rsidRPr="00CC7D9E">
        <w:rPr>
          <w:rFonts w:ascii="Times New Roman" w:hAnsi="Times New Roman" w:cs="Times New Roman"/>
          <w:sz w:val="24"/>
          <w:szCs w:val="24"/>
          <w:lang w:val="en-US"/>
        </w:rPr>
        <w:t xml:space="preserve"> we </w:t>
      </w:r>
      <w:r w:rsidR="00973F3C" w:rsidRPr="00CC7D9E">
        <w:rPr>
          <w:rFonts w:ascii="Times New Roman" w:hAnsi="Times New Roman" w:cs="Times New Roman"/>
          <w:sz w:val="24"/>
          <w:szCs w:val="24"/>
          <w:lang w:val="en-US"/>
        </w:rPr>
        <w:t xml:space="preserve">examine actions of </w:t>
      </w:r>
      <w:r w:rsidR="000E7F37" w:rsidRPr="00CC7D9E">
        <w:rPr>
          <w:rFonts w:ascii="Times New Roman" w:hAnsi="Times New Roman" w:cs="Times New Roman"/>
          <w:sz w:val="24"/>
          <w:szCs w:val="24"/>
          <w:lang w:val="en-US"/>
        </w:rPr>
        <w:t>social groups that for generations have been resisting looting</w:t>
      </w:r>
      <w:r w:rsidR="00973F3C" w:rsidRPr="00CC7D9E">
        <w:rPr>
          <w:rFonts w:ascii="Times New Roman" w:hAnsi="Times New Roman" w:cs="Times New Roman"/>
          <w:sz w:val="24"/>
          <w:szCs w:val="24"/>
          <w:lang w:val="en-US"/>
        </w:rPr>
        <w:t xml:space="preserve"> and </w:t>
      </w:r>
      <w:r w:rsidR="000E7F37" w:rsidRPr="00CC7D9E">
        <w:rPr>
          <w:rFonts w:ascii="Times New Roman" w:hAnsi="Times New Roman" w:cs="Times New Roman"/>
          <w:sz w:val="24"/>
          <w:szCs w:val="24"/>
          <w:lang w:val="en-US"/>
        </w:rPr>
        <w:t>exclusion</w:t>
      </w:r>
      <w:r w:rsidR="00973F3C" w:rsidRPr="00CC7D9E">
        <w:rPr>
          <w:rFonts w:ascii="Times New Roman" w:hAnsi="Times New Roman" w:cs="Times New Roman"/>
          <w:sz w:val="24"/>
          <w:szCs w:val="24"/>
          <w:lang w:val="en-US"/>
        </w:rPr>
        <w:t>.</w:t>
      </w:r>
      <w:r w:rsidR="000E7F37" w:rsidRPr="00CC7D9E">
        <w:rPr>
          <w:rFonts w:ascii="Times New Roman" w:hAnsi="Times New Roman" w:cs="Times New Roman"/>
          <w:sz w:val="24"/>
          <w:szCs w:val="24"/>
          <w:lang w:val="en-US"/>
        </w:rPr>
        <w:t xml:space="preserve"> </w:t>
      </w:r>
      <w:r w:rsidR="00973F3C" w:rsidRPr="00CC7D9E">
        <w:rPr>
          <w:rFonts w:ascii="Times New Roman" w:hAnsi="Times New Roman" w:cs="Times New Roman"/>
          <w:sz w:val="24"/>
          <w:szCs w:val="24"/>
          <w:lang w:val="en-US"/>
        </w:rPr>
        <w:t xml:space="preserve">More recently, </w:t>
      </w:r>
      <w:r w:rsidR="000E7F37" w:rsidRPr="00CC7D9E">
        <w:rPr>
          <w:rFonts w:ascii="Times New Roman" w:hAnsi="Times New Roman" w:cs="Times New Roman"/>
          <w:sz w:val="24"/>
          <w:szCs w:val="24"/>
          <w:lang w:val="en-US"/>
        </w:rPr>
        <w:t xml:space="preserve">they </w:t>
      </w:r>
      <w:r w:rsidR="00973F3C" w:rsidRPr="00CC7D9E">
        <w:rPr>
          <w:rFonts w:ascii="Times New Roman" w:hAnsi="Times New Roman" w:cs="Times New Roman"/>
          <w:sz w:val="24"/>
          <w:szCs w:val="24"/>
          <w:lang w:val="en-US"/>
        </w:rPr>
        <w:t xml:space="preserve">are </w:t>
      </w:r>
      <w:r w:rsidR="000E7F37" w:rsidRPr="00CC7D9E">
        <w:rPr>
          <w:rFonts w:ascii="Times New Roman" w:hAnsi="Times New Roman" w:cs="Times New Roman"/>
          <w:sz w:val="24"/>
          <w:szCs w:val="24"/>
          <w:lang w:val="en-US"/>
        </w:rPr>
        <w:t>rais</w:t>
      </w:r>
      <w:r w:rsidR="00973F3C" w:rsidRPr="00CC7D9E">
        <w:rPr>
          <w:rFonts w:ascii="Times New Roman" w:hAnsi="Times New Roman" w:cs="Times New Roman"/>
          <w:sz w:val="24"/>
          <w:szCs w:val="24"/>
          <w:lang w:val="en-US"/>
        </w:rPr>
        <w:t>ing</w:t>
      </w:r>
      <w:r w:rsidR="000E7F37" w:rsidRPr="00CC7D9E">
        <w:rPr>
          <w:rFonts w:ascii="Times New Roman" w:hAnsi="Times New Roman" w:cs="Times New Roman"/>
          <w:sz w:val="24"/>
          <w:szCs w:val="24"/>
          <w:lang w:val="en-US"/>
        </w:rPr>
        <w:t xml:space="preserve"> their voices to </w:t>
      </w:r>
      <w:r w:rsidR="00973F3C" w:rsidRPr="00CC7D9E">
        <w:rPr>
          <w:rFonts w:ascii="Times New Roman" w:hAnsi="Times New Roman" w:cs="Times New Roman"/>
          <w:sz w:val="24"/>
          <w:szCs w:val="24"/>
          <w:lang w:val="en-US"/>
        </w:rPr>
        <w:t xml:space="preserve">implement </w:t>
      </w:r>
      <w:r w:rsidR="000E7F37" w:rsidRPr="00CC7D9E">
        <w:rPr>
          <w:rFonts w:ascii="Times New Roman" w:hAnsi="Times New Roman" w:cs="Times New Roman"/>
          <w:sz w:val="24"/>
          <w:szCs w:val="24"/>
          <w:lang w:val="en-US"/>
        </w:rPr>
        <w:t>important processes of social transformation in diverse spaces</w:t>
      </w:r>
      <w:r w:rsidR="00973F3C" w:rsidRPr="00CC7D9E">
        <w:rPr>
          <w:rFonts w:ascii="Times New Roman" w:hAnsi="Times New Roman" w:cs="Times New Roman"/>
          <w:sz w:val="24"/>
          <w:szCs w:val="24"/>
          <w:lang w:val="en-US"/>
        </w:rPr>
        <w:t>.</w:t>
      </w:r>
    </w:p>
    <w:p w14:paraId="4C3C2600" w14:textId="77777777" w:rsidR="000E7F37" w:rsidRPr="00CC7D9E" w:rsidRDefault="000E7F37" w:rsidP="00ED2970">
      <w:pPr>
        <w:spacing w:after="0" w:line="240" w:lineRule="auto"/>
        <w:jc w:val="both"/>
        <w:rPr>
          <w:rFonts w:ascii="Times New Roman" w:hAnsi="Times New Roman" w:cs="Times New Roman"/>
          <w:sz w:val="24"/>
          <w:szCs w:val="24"/>
          <w:lang w:val="en-US"/>
        </w:rPr>
      </w:pPr>
    </w:p>
    <w:p w14:paraId="7EF13E70" w14:textId="13D62EEE" w:rsidR="00850F1E" w:rsidRPr="00CC7D9E" w:rsidRDefault="00E04300" w:rsidP="00C51BA7">
      <w:pPr>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W</w:t>
      </w:r>
      <w:r w:rsidR="00824B15" w:rsidRPr="00CC7D9E">
        <w:rPr>
          <w:rFonts w:ascii="Times New Roman" w:hAnsi="Times New Roman" w:cs="Times New Roman"/>
          <w:sz w:val="24"/>
          <w:szCs w:val="24"/>
          <w:lang w:val="en-US"/>
        </w:rPr>
        <w:t xml:space="preserve">e </w:t>
      </w:r>
      <w:r w:rsidRPr="00CC7D9E">
        <w:rPr>
          <w:rFonts w:ascii="Times New Roman" w:hAnsi="Times New Roman" w:cs="Times New Roman"/>
          <w:sz w:val="24"/>
          <w:szCs w:val="24"/>
          <w:lang w:val="en-US"/>
        </w:rPr>
        <w:t>identify</w:t>
      </w:r>
      <w:r w:rsidR="00824B15" w:rsidRPr="00CC7D9E">
        <w:rPr>
          <w:rFonts w:ascii="Times New Roman" w:hAnsi="Times New Roman" w:cs="Times New Roman"/>
          <w:sz w:val="24"/>
          <w:szCs w:val="24"/>
          <w:lang w:val="en-US"/>
        </w:rPr>
        <w:t xml:space="preserve"> some characteristics of the indigenous and peasant communities that </w:t>
      </w:r>
      <w:r w:rsidRPr="00CC7D9E">
        <w:rPr>
          <w:rFonts w:ascii="Times New Roman" w:hAnsi="Times New Roman" w:cs="Times New Roman"/>
          <w:sz w:val="24"/>
          <w:szCs w:val="24"/>
          <w:lang w:val="en-US"/>
        </w:rPr>
        <w:t xml:space="preserve">have transformed </w:t>
      </w:r>
      <w:r w:rsidR="00824B15" w:rsidRPr="00CC7D9E">
        <w:rPr>
          <w:rFonts w:ascii="Times New Roman" w:hAnsi="Times New Roman" w:cs="Times New Roman"/>
          <w:sz w:val="24"/>
          <w:szCs w:val="24"/>
          <w:lang w:val="en-US"/>
        </w:rPr>
        <w:t xml:space="preserve">them into revolutionary </w:t>
      </w:r>
      <w:r w:rsidR="00AC64C2">
        <w:rPr>
          <w:rFonts w:ascii="Times New Roman" w:hAnsi="Times New Roman" w:cs="Times New Roman"/>
          <w:sz w:val="24"/>
          <w:szCs w:val="24"/>
          <w:lang w:val="en-US"/>
        </w:rPr>
        <w:t>subject</w:t>
      </w:r>
      <w:r w:rsidR="00824B15" w:rsidRPr="00CC7D9E">
        <w:rPr>
          <w:rFonts w:ascii="Times New Roman" w:hAnsi="Times New Roman" w:cs="Times New Roman"/>
          <w:sz w:val="24"/>
          <w:szCs w:val="24"/>
          <w:lang w:val="en-US"/>
        </w:rPr>
        <w:t>s</w:t>
      </w:r>
      <w:r w:rsidRPr="00CC7D9E">
        <w:rPr>
          <w:rFonts w:ascii="Times New Roman" w:hAnsi="Times New Roman" w:cs="Times New Roman"/>
          <w:sz w:val="24"/>
          <w:szCs w:val="24"/>
          <w:lang w:val="en-US"/>
        </w:rPr>
        <w:t>.</w:t>
      </w:r>
      <w:r w:rsidR="00824B15" w:rsidRPr="00CC7D9E">
        <w:rPr>
          <w:rFonts w:ascii="Times New Roman" w:hAnsi="Times New Roman" w:cs="Times New Roman"/>
          <w:sz w:val="24"/>
          <w:szCs w:val="24"/>
          <w:lang w:val="en-US"/>
        </w:rPr>
        <w:t xml:space="preserve"> </w:t>
      </w:r>
      <w:r w:rsidRPr="00CC7D9E">
        <w:rPr>
          <w:rFonts w:ascii="Times New Roman" w:hAnsi="Times New Roman" w:cs="Times New Roman"/>
          <w:sz w:val="24"/>
          <w:szCs w:val="24"/>
          <w:lang w:val="en-US"/>
        </w:rPr>
        <w:t xml:space="preserve">In recent years, they have </w:t>
      </w:r>
      <w:r w:rsidR="00824B15" w:rsidRPr="00CC7D9E">
        <w:rPr>
          <w:rFonts w:ascii="Times New Roman" w:hAnsi="Times New Roman" w:cs="Times New Roman"/>
          <w:sz w:val="24"/>
          <w:szCs w:val="24"/>
          <w:lang w:val="en-US"/>
        </w:rPr>
        <w:t>declare</w:t>
      </w:r>
      <w:r w:rsidRPr="00CC7D9E">
        <w:rPr>
          <w:rFonts w:ascii="Times New Roman" w:hAnsi="Times New Roman" w:cs="Times New Roman"/>
          <w:sz w:val="24"/>
          <w:szCs w:val="24"/>
          <w:lang w:val="en-US"/>
        </w:rPr>
        <w:t>d</w:t>
      </w:r>
      <w:r w:rsidR="00824B15" w:rsidRPr="00CC7D9E">
        <w:rPr>
          <w:rFonts w:ascii="Times New Roman" w:hAnsi="Times New Roman" w:cs="Times New Roman"/>
          <w:sz w:val="24"/>
          <w:szCs w:val="24"/>
          <w:lang w:val="en-US"/>
        </w:rPr>
        <w:t xml:space="preserve"> themselves </w:t>
      </w:r>
      <w:r w:rsidRPr="00CC7D9E">
        <w:rPr>
          <w:rFonts w:ascii="Times New Roman" w:hAnsi="Times New Roman" w:cs="Times New Roman"/>
          <w:sz w:val="24"/>
          <w:szCs w:val="24"/>
          <w:lang w:val="en-US"/>
        </w:rPr>
        <w:t>“</w:t>
      </w:r>
      <w:r w:rsidR="00824B15" w:rsidRPr="00CC7D9E">
        <w:rPr>
          <w:rFonts w:ascii="Times New Roman" w:hAnsi="Times New Roman" w:cs="Times New Roman"/>
          <w:sz w:val="24"/>
          <w:szCs w:val="24"/>
          <w:lang w:val="en-US"/>
        </w:rPr>
        <w:t>an</w:t>
      </w:r>
      <w:r w:rsidR="00E8529C" w:rsidRPr="00CC7D9E">
        <w:rPr>
          <w:rFonts w:ascii="Times New Roman" w:hAnsi="Times New Roman" w:cs="Times New Roman"/>
          <w:sz w:val="24"/>
          <w:szCs w:val="24"/>
          <w:lang w:val="en-US"/>
        </w:rPr>
        <w:t>ti-systemic</w:t>
      </w:r>
      <w:r w:rsidRPr="00CC7D9E">
        <w:rPr>
          <w:rFonts w:ascii="Times New Roman" w:hAnsi="Times New Roman" w:cs="Times New Roman"/>
          <w:sz w:val="24"/>
          <w:szCs w:val="24"/>
          <w:lang w:val="en-US"/>
        </w:rPr>
        <w:t>”</w:t>
      </w:r>
      <w:r w:rsidR="00E8529C" w:rsidRPr="00CC7D9E">
        <w:rPr>
          <w:rFonts w:ascii="Times New Roman" w:hAnsi="Times New Roman" w:cs="Times New Roman"/>
          <w:sz w:val="24"/>
          <w:szCs w:val="24"/>
          <w:lang w:val="en-US"/>
        </w:rPr>
        <w:t xml:space="preserve"> and </w:t>
      </w:r>
      <w:r w:rsidRPr="00CC7D9E">
        <w:rPr>
          <w:rFonts w:ascii="Times New Roman" w:hAnsi="Times New Roman" w:cs="Times New Roman"/>
          <w:sz w:val="24"/>
          <w:szCs w:val="24"/>
          <w:lang w:val="en-US"/>
        </w:rPr>
        <w:t xml:space="preserve">are </w:t>
      </w:r>
      <w:r w:rsidR="00E8529C" w:rsidRPr="00CC7D9E">
        <w:rPr>
          <w:rFonts w:ascii="Times New Roman" w:hAnsi="Times New Roman" w:cs="Times New Roman"/>
          <w:sz w:val="24"/>
          <w:szCs w:val="24"/>
          <w:lang w:val="en-US"/>
        </w:rPr>
        <w:t>generat</w:t>
      </w:r>
      <w:r w:rsidRPr="00CC7D9E">
        <w:rPr>
          <w:rFonts w:ascii="Times New Roman" w:hAnsi="Times New Roman" w:cs="Times New Roman"/>
          <w:sz w:val="24"/>
          <w:szCs w:val="24"/>
          <w:lang w:val="en-US"/>
        </w:rPr>
        <w:t>ing</w:t>
      </w:r>
      <w:r w:rsidR="00E8529C" w:rsidRPr="00CC7D9E">
        <w:rPr>
          <w:rFonts w:ascii="Times New Roman" w:hAnsi="Times New Roman" w:cs="Times New Roman"/>
          <w:sz w:val="24"/>
          <w:szCs w:val="24"/>
          <w:lang w:val="en-US"/>
        </w:rPr>
        <w:t xml:space="preserve"> social </w:t>
      </w:r>
      <w:r w:rsidR="00F9471E" w:rsidRPr="00CC7D9E">
        <w:rPr>
          <w:rFonts w:ascii="Times New Roman" w:hAnsi="Times New Roman" w:cs="Times New Roman"/>
          <w:sz w:val="24"/>
          <w:szCs w:val="24"/>
          <w:lang w:val="en-US"/>
        </w:rPr>
        <w:t xml:space="preserve">and political </w:t>
      </w:r>
      <w:r w:rsidRPr="00CC7D9E">
        <w:rPr>
          <w:rFonts w:ascii="Times New Roman" w:hAnsi="Times New Roman" w:cs="Times New Roman"/>
          <w:sz w:val="24"/>
          <w:szCs w:val="24"/>
          <w:lang w:val="en-US"/>
        </w:rPr>
        <w:t>processes that challenge from the logic of</w:t>
      </w:r>
      <w:r w:rsidR="00E8529C" w:rsidRPr="00CC7D9E">
        <w:rPr>
          <w:rFonts w:ascii="Times New Roman" w:hAnsi="Times New Roman" w:cs="Times New Roman"/>
          <w:sz w:val="24"/>
          <w:szCs w:val="24"/>
          <w:lang w:val="en-US"/>
        </w:rPr>
        <w:t xml:space="preserve"> </w:t>
      </w:r>
      <w:r w:rsidR="00824B15" w:rsidRPr="00CC7D9E">
        <w:rPr>
          <w:rFonts w:ascii="Times New Roman" w:hAnsi="Times New Roman" w:cs="Times New Roman"/>
          <w:sz w:val="24"/>
          <w:szCs w:val="24"/>
          <w:lang w:val="en-US"/>
        </w:rPr>
        <w:t>capitalis</w:t>
      </w:r>
      <w:r w:rsidRPr="00CC7D9E">
        <w:rPr>
          <w:rFonts w:ascii="Times New Roman" w:hAnsi="Times New Roman" w:cs="Times New Roman"/>
          <w:sz w:val="24"/>
          <w:szCs w:val="24"/>
          <w:lang w:val="en-US"/>
        </w:rPr>
        <w:t xml:space="preserve">m. This involves </w:t>
      </w:r>
      <w:r w:rsidR="00824B15" w:rsidRPr="00CC7D9E">
        <w:rPr>
          <w:rFonts w:ascii="Times New Roman" w:hAnsi="Times New Roman" w:cs="Times New Roman"/>
          <w:sz w:val="24"/>
          <w:szCs w:val="24"/>
          <w:lang w:val="en-US"/>
        </w:rPr>
        <w:t xml:space="preserve">various mechanisms </w:t>
      </w:r>
      <w:r w:rsidR="00B82F17" w:rsidRPr="00CC7D9E">
        <w:rPr>
          <w:rFonts w:ascii="Times New Roman" w:hAnsi="Times New Roman" w:cs="Times New Roman"/>
          <w:sz w:val="24"/>
          <w:szCs w:val="24"/>
          <w:lang w:val="en-US"/>
        </w:rPr>
        <w:t xml:space="preserve">to </w:t>
      </w:r>
      <w:r w:rsidR="00824B15" w:rsidRPr="00CC7D9E">
        <w:rPr>
          <w:rFonts w:ascii="Times New Roman" w:hAnsi="Times New Roman" w:cs="Times New Roman"/>
          <w:sz w:val="24"/>
          <w:szCs w:val="24"/>
          <w:lang w:val="en-US"/>
        </w:rPr>
        <w:t>maintain</w:t>
      </w:r>
      <w:r w:rsidR="00E8529C" w:rsidRPr="00CC7D9E">
        <w:rPr>
          <w:rFonts w:ascii="Times New Roman" w:hAnsi="Times New Roman" w:cs="Times New Roman"/>
          <w:sz w:val="24"/>
          <w:szCs w:val="24"/>
          <w:lang w:val="en-US"/>
        </w:rPr>
        <w:t xml:space="preserve"> their lifestyles, </w:t>
      </w:r>
      <w:r w:rsidR="00824B15" w:rsidRPr="00CC7D9E">
        <w:rPr>
          <w:rFonts w:ascii="Times New Roman" w:hAnsi="Times New Roman" w:cs="Times New Roman"/>
          <w:sz w:val="24"/>
          <w:szCs w:val="24"/>
          <w:lang w:val="en-US"/>
        </w:rPr>
        <w:t xml:space="preserve">control their productive systems, </w:t>
      </w:r>
      <w:r w:rsidR="00EA54D0" w:rsidRPr="00CC7D9E">
        <w:rPr>
          <w:rFonts w:ascii="Times New Roman" w:hAnsi="Times New Roman" w:cs="Times New Roman"/>
          <w:sz w:val="24"/>
          <w:szCs w:val="24"/>
          <w:lang w:val="en-US"/>
        </w:rPr>
        <w:t xml:space="preserve">defend their </w:t>
      </w:r>
      <w:r w:rsidR="005A1F89">
        <w:rPr>
          <w:rFonts w:ascii="Times New Roman" w:hAnsi="Times New Roman" w:cs="Times New Roman"/>
          <w:sz w:val="24"/>
          <w:szCs w:val="24"/>
          <w:lang w:val="en-US"/>
        </w:rPr>
        <w:t xml:space="preserve">legitimate claims to important </w:t>
      </w:r>
      <w:r w:rsidR="00EA54D0" w:rsidRPr="00CC7D9E">
        <w:rPr>
          <w:rFonts w:ascii="Times New Roman" w:hAnsi="Times New Roman" w:cs="Times New Roman"/>
          <w:sz w:val="24"/>
          <w:szCs w:val="24"/>
          <w:lang w:val="en-US"/>
        </w:rPr>
        <w:t>territories,</w:t>
      </w:r>
      <w:r w:rsidR="00824B15" w:rsidRPr="00CC7D9E">
        <w:rPr>
          <w:rFonts w:ascii="Times New Roman" w:hAnsi="Times New Roman" w:cs="Times New Roman"/>
          <w:sz w:val="24"/>
          <w:szCs w:val="24"/>
          <w:lang w:val="en-US"/>
        </w:rPr>
        <w:t xml:space="preserve"> </w:t>
      </w:r>
      <w:r w:rsidRPr="00CC7D9E">
        <w:rPr>
          <w:rFonts w:ascii="Times New Roman" w:hAnsi="Times New Roman" w:cs="Times New Roman"/>
          <w:sz w:val="24"/>
          <w:szCs w:val="24"/>
          <w:lang w:val="en-US"/>
        </w:rPr>
        <w:t xml:space="preserve">and </w:t>
      </w:r>
      <w:r w:rsidR="00BD4496" w:rsidRPr="00CC7D9E">
        <w:rPr>
          <w:rFonts w:ascii="Times New Roman" w:hAnsi="Times New Roman" w:cs="Times New Roman"/>
          <w:sz w:val="24"/>
          <w:szCs w:val="24"/>
          <w:lang w:val="en-US"/>
        </w:rPr>
        <w:t xml:space="preserve">their natural </w:t>
      </w:r>
      <w:r w:rsidR="00C6748F">
        <w:rPr>
          <w:rFonts w:ascii="Times New Roman" w:hAnsi="Times New Roman" w:cs="Times New Roman"/>
          <w:sz w:val="24"/>
          <w:szCs w:val="24"/>
          <w:lang w:val="en-US"/>
        </w:rPr>
        <w:t>endowments</w:t>
      </w:r>
      <w:r w:rsidRPr="00CC7D9E">
        <w:rPr>
          <w:rFonts w:ascii="Times New Roman" w:hAnsi="Times New Roman" w:cs="Times New Roman"/>
          <w:sz w:val="24"/>
          <w:szCs w:val="24"/>
          <w:lang w:val="en-US"/>
        </w:rPr>
        <w:t>,</w:t>
      </w:r>
      <w:r w:rsidR="00BD4496" w:rsidRPr="00CC7D9E">
        <w:rPr>
          <w:rFonts w:ascii="Times New Roman" w:hAnsi="Times New Roman" w:cs="Times New Roman"/>
          <w:sz w:val="24"/>
          <w:szCs w:val="24"/>
          <w:lang w:val="en-US"/>
        </w:rPr>
        <w:t xml:space="preserve"> and</w:t>
      </w:r>
      <w:r w:rsidRPr="00CC7D9E">
        <w:rPr>
          <w:rFonts w:ascii="Times New Roman" w:hAnsi="Times New Roman" w:cs="Times New Roman"/>
          <w:sz w:val="24"/>
          <w:szCs w:val="24"/>
          <w:lang w:val="en-US"/>
        </w:rPr>
        <w:t>,</w:t>
      </w:r>
      <w:r w:rsidR="00BD4496" w:rsidRPr="00CC7D9E">
        <w:rPr>
          <w:rFonts w:ascii="Times New Roman" w:hAnsi="Times New Roman" w:cs="Times New Roman"/>
          <w:sz w:val="24"/>
          <w:szCs w:val="24"/>
          <w:lang w:val="en-US"/>
        </w:rPr>
        <w:t xml:space="preserve"> fi</w:t>
      </w:r>
      <w:r w:rsidR="00824B15" w:rsidRPr="00CC7D9E">
        <w:rPr>
          <w:rFonts w:ascii="Times New Roman" w:hAnsi="Times New Roman" w:cs="Times New Roman"/>
          <w:sz w:val="24"/>
          <w:szCs w:val="24"/>
          <w:lang w:val="en-US"/>
        </w:rPr>
        <w:t>nally</w:t>
      </w:r>
      <w:r w:rsidR="00EA54D0" w:rsidRPr="00CC7D9E">
        <w:rPr>
          <w:rFonts w:ascii="Times New Roman" w:hAnsi="Times New Roman" w:cs="Times New Roman"/>
          <w:sz w:val="24"/>
          <w:szCs w:val="24"/>
          <w:lang w:val="en-US"/>
        </w:rPr>
        <w:t>,</w:t>
      </w:r>
      <w:r w:rsidR="00824B15" w:rsidRPr="00CC7D9E">
        <w:rPr>
          <w:rFonts w:ascii="Times New Roman" w:hAnsi="Times New Roman" w:cs="Times New Roman"/>
          <w:sz w:val="24"/>
          <w:szCs w:val="24"/>
          <w:lang w:val="en-US"/>
        </w:rPr>
        <w:t xml:space="preserve"> undertake projects to improve their quality of life</w:t>
      </w:r>
      <w:r w:rsidR="00B465F6" w:rsidRPr="00CC7D9E">
        <w:rPr>
          <w:rFonts w:ascii="Times New Roman" w:hAnsi="Times New Roman" w:cs="Times New Roman"/>
          <w:sz w:val="24"/>
          <w:szCs w:val="24"/>
          <w:lang w:val="en-US"/>
        </w:rPr>
        <w:t xml:space="preserve"> and protect their </w:t>
      </w:r>
      <w:r w:rsidR="00C6748F">
        <w:rPr>
          <w:rFonts w:ascii="Times New Roman" w:hAnsi="Times New Roman" w:cs="Times New Roman"/>
          <w:sz w:val="24"/>
          <w:szCs w:val="24"/>
          <w:lang w:val="en-US"/>
        </w:rPr>
        <w:t>ecosystem</w:t>
      </w:r>
      <w:r w:rsidRPr="00CC7D9E">
        <w:rPr>
          <w:rFonts w:ascii="Times New Roman" w:hAnsi="Times New Roman" w:cs="Times New Roman"/>
          <w:sz w:val="24"/>
          <w:szCs w:val="24"/>
          <w:lang w:val="en-US"/>
        </w:rPr>
        <w:t>. In this process,</w:t>
      </w:r>
      <w:r w:rsidR="00B465F6" w:rsidRPr="00CC7D9E">
        <w:rPr>
          <w:rFonts w:ascii="Times New Roman" w:hAnsi="Times New Roman" w:cs="Times New Roman"/>
          <w:sz w:val="24"/>
          <w:szCs w:val="24"/>
          <w:lang w:val="en-US"/>
        </w:rPr>
        <w:t xml:space="preserve"> </w:t>
      </w:r>
      <w:r w:rsidRPr="00CC7D9E">
        <w:rPr>
          <w:rFonts w:ascii="Times New Roman" w:hAnsi="Times New Roman" w:cs="Times New Roman"/>
          <w:sz w:val="24"/>
          <w:szCs w:val="24"/>
          <w:lang w:val="en-US"/>
        </w:rPr>
        <w:t>they are creating new ways to generate surpluses and distribute them for individual and collective benefit, creating a new “</w:t>
      </w:r>
      <w:r w:rsidR="00824B15" w:rsidRPr="00CC7D9E">
        <w:rPr>
          <w:rFonts w:ascii="Times New Roman" w:hAnsi="Times New Roman" w:cs="Times New Roman"/>
          <w:sz w:val="24"/>
          <w:szCs w:val="24"/>
          <w:lang w:val="en-US"/>
        </w:rPr>
        <w:t>social capacity</w:t>
      </w:r>
      <w:r w:rsidRPr="00CC7D9E">
        <w:rPr>
          <w:rFonts w:ascii="Times New Roman" w:hAnsi="Times New Roman" w:cs="Times New Roman"/>
          <w:sz w:val="24"/>
          <w:szCs w:val="24"/>
          <w:lang w:val="en-US"/>
        </w:rPr>
        <w:t>”</w:t>
      </w:r>
      <w:r w:rsidR="00824B15" w:rsidRPr="00CC7D9E">
        <w:rPr>
          <w:rFonts w:ascii="Times New Roman" w:hAnsi="Times New Roman" w:cs="Times New Roman"/>
          <w:sz w:val="24"/>
          <w:szCs w:val="24"/>
          <w:lang w:val="en-US"/>
        </w:rPr>
        <w:t xml:space="preserve"> to construct the </w:t>
      </w:r>
      <w:r w:rsidR="00EA54D0" w:rsidRPr="00CC7D9E">
        <w:rPr>
          <w:rFonts w:ascii="Times New Roman" w:hAnsi="Times New Roman" w:cs="Times New Roman"/>
          <w:sz w:val="24"/>
          <w:szCs w:val="24"/>
          <w:lang w:val="en-US"/>
        </w:rPr>
        <w:t xml:space="preserve">basis </w:t>
      </w:r>
      <w:r w:rsidRPr="00CC7D9E">
        <w:rPr>
          <w:rFonts w:ascii="Times New Roman" w:hAnsi="Times New Roman" w:cs="Times New Roman"/>
          <w:sz w:val="24"/>
          <w:szCs w:val="24"/>
          <w:lang w:val="en-US"/>
        </w:rPr>
        <w:t>for a “</w:t>
      </w:r>
      <w:r w:rsidR="0075063E">
        <w:rPr>
          <w:rFonts w:ascii="Times New Roman" w:hAnsi="Times New Roman" w:cs="Times New Roman"/>
          <w:b/>
          <w:sz w:val="24"/>
          <w:szCs w:val="24"/>
          <w:u w:val="single"/>
          <w:lang w:val="en-US"/>
        </w:rPr>
        <w:t>collective</w:t>
      </w:r>
      <w:r w:rsidR="00824B15" w:rsidRPr="00CC7D9E">
        <w:rPr>
          <w:rFonts w:ascii="Times New Roman" w:hAnsi="Times New Roman" w:cs="Times New Roman"/>
          <w:b/>
          <w:sz w:val="24"/>
          <w:szCs w:val="24"/>
          <w:u w:val="single"/>
          <w:lang w:val="en-US"/>
        </w:rPr>
        <w:t xml:space="preserve"> revolutionary subject</w:t>
      </w:r>
      <w:r w:rsidR="00824B15" w:rsidRPr="00CC7D9E">
        <w:rPr>
          <w:rFonts w:ascii="Times New Roman" w:hAnsi="Times New Roman" w:cs="Times New Roman"/>
          <w:sz w:val="24"/>
          <w:szCs w:val="24"/>
          <w:lang w:val="en-US"/>
        </w:rPr>
        <w:t>.</w:t>
      </w:r>
      <w:r w:rsidRPr="00CC7D9E">
        <w:rPr>
          <w:rFonts w:ascii="Times New Roman" w:hAnsi="Times New Roman" w:cs="Times New Roman"/>
          <w:sz w:val="24"/>
          <w:szCs w:val="24"/>
          <w:lang w:val="en-US"/>
        </w:rPr>
        <w:t>”</w:t>
      </w:r>
    </w:p>
    <w:p w14:paraId="34799894" w14:textId="552A3D86" w:rsidR="00C51BA7" w:rsidRPr="00CC7D9E" w:rsidRDefault="00C51BA7" w:rsidP="00C51BA7">
      <w:pPr>
        <w:spacing w:after="0" w:line="240" w:lineRule="auto"/>
        <w:jc w:val="both"/>
        <w:rPr>
          <w:rFonts w:ascii="Times New Roman" w:hAnsi="Times New Roman" w:cs="Times New Roman"/>
          <w:sz w:val="24"/>
          <w:szCs w:val="24"/>
          <w:lang w:val="en-US"/>
        </w:rPr>
      </w:pPr>
    </w:p>
    <w:p w14:paraId="0995BB2B" w14:textId="77777777" w:rsidR="00AA589C" w:rsidRPr="00CC7D9E" w:rsidRDefault="00AA589C" w:rsidP="00C51BA7">
      <w:pPr>
        <w:spacing w:after="0" w:line="240" w:lineRule="auto"/>
        <w:jc w:val="both"/>
        <w:rPr>
          <w:rFonts w:ascii="Times New Roman" w:hAnsi="Times New Roman" w:cs="Times New Roman"/>
          <w:sz w:val="24"/>
          <w:szCs w:val="24"/>
          <w:lang w:val="en-US"/>
        </w:rPr>
      </w:pPr>
    </w:p>
    <w:p w14:paraId="1357E35A" w14:textId="64C7D7C0" w:rsidR="00883ED9" w:rsidRPr="00CC7D9E" w:rsidRDefault="005F7C7E" w:rsidP="005F7C7E">
      <w:pPr>
        <w:pStyle w:val="Prrafodelista"/>
        <w:numPr>
          <w:ilvl w:val="0"/>
          <w:numId w:val="17"/>
        </w:numPr>
        <w:spacing w:after="0" w:line="240" w:lineRule="auto"/>
        <w:jc w:val="both"/>
        <w:rPr>
          <w:rFonts w:ascii="Times New Roman" w:hAnsi="Times New Roman" w:cs="Times New Roman"/>
          <w:b/>
          <w:sz w:val="24"/>
          <w:szCs w:val="24"/>
          <w:lang w:val="en-US"/>
        </w:rPr>
      </w:pPr>
      <w:r w:rsidRPr="00CC7D9E">
        <w:rPr>
          <w:rFonts w:ascii="Times New Roman" w:hAnsi="Times New Roman" w:cs="Times New Roman"/>
          <w:b/>
          <w:sz w:val="24"/>
          <w:szCs w:val="24"/>
          <w:lang w:val="en-US"/>
        </w:rPr>
        <w:t>The community: the collective basis of the revolutionary subject</w:t>
      </w:r>
    </w:p>
    <w:p w14:paraId="601E5819" w14:textId="0F76CAC4" w:rsidR="00A24B24" w:rsidRPr="00CC7D9E" w:rsidRDefault="008B450B" w:rsidP="00817B37">
      <w:pPr>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The construction of alternatives leads to the possibility of </w:t>
      </w:r>
      <w:r w:rsidR="00E04300" w:rsidRPr="00CC7D9E">
        <w:rPr>
          <w:rFonts w:ascii="Times New Roman" w:hAnsi="Times New Roman" w:cs="Times New Roman"/>
          <w:sz w:val="24"/>
          <w:szCs w:val="24"/>
          <w:lang w:val="en-US"/>
        </w:rPr>
        <w:t xml:space="preserve">an </w:t>
      </w:r>
      <w:r w:rsidRPr="00CC7D9E">
        <w:rPr>
          <w:rFonts w:ascii="Times New Roman" w:hAnsi="Times New Roman" w:cs="Times New Roman"/>
          <w:sz w:val="24"/>
          <w:szCs w:val="24"/>
          <w:lang w:val="en-US"/>
        </w:rPr>
        <w:t>economic, political, social and ecological transformation</w:t>
      </w:r>
      <w:r w:rsidR="00E04300" w:rsidRPr="00CC7D9E">
        <w:rPr>
          <w:rFonts w:ascii="Times New Roman" w:hAnsi="Times New Roman" w:cs="Times New Roman"/>
          <w:sz w:val="24"/>
          <w:szCs w:val="24"/>
          <w:lang w:val="en-US"/>
        </w:rPr>
        <w:t>.</w:t>
      </w:r>
      <w:r w:rsidRPr="00CC7D9E">
        <w:rPr>
          <w:rFonts w:ascii="Times New Roman" w:hAnsi="Times New Roman" w:cs="Times New Roman"/>
          <w:sz w:val="24"/>
          <w:szCs w:val="24"/>
          <w:lang w:val="en-US"/>
        </w:rPr>
        <w:t xml:space="preserve"> </w:t>
      </w:r>
      <w:r w:rsidR="00E04300" w:rsidRPr="00CC7D9E">
        <w:rPr>
          <w:rFonts w:ascii="Times New Roman" w:hAnsi="Times New Roman" w:cs="Times New Roman"/>
          <w:sz w:val="24"/>
          <w:szCs w:val="24"/>
          <w:lang w:val="en-US"/>
        </w:rPr>
        <w:t>Our</w:t>
      </w:r>
      <w:r w:rsidRPr="00CC7D9E">
        <w:rPr>
          <w:rFonts w:ascii="Times New Roman" w:hAnsi="Times New Roman" w:cs="Times New Roman"/>
          <w:sz w:val="24"/>
          <w:szCs w:val="24"/>
          <w:lang w:val="en-US"/>
        </w:rPr>
        <w:t xml:space="preserve"> </w:t>
      </w:r>
      <w:r w:rsidR="005410AE">
        <w:rPr>
          <w:rFonts w:ascii="Times New Roman" w:hAnsi="Times New Roman" w:cs="Times New Roman"/>
          <w:sz w:val="24"/>
          <w:szCs w:val="24"/>
          <w:lang w:val="en-US"/>
        </w:rPr>
        <w:t>analysis</w:t>
      </w:r>
      <w:r w:rsidRPr="00CC7D9E">
        <w:rPr>
          <w:rFonts w:ascii="Times New Roman" w:hAnsi="Times New Roman" w:cs="Times New Roman"/>
          <w:sz w:val="24"/>
          <w:szCs w:val="24"/>
          <w:lang w:val="en-US"/>
        </w:rPr>
        <w:t xml:space="preserve"> </w:t>
      </w:r>
      <w:r w:rsidR="00E04300" w:rsidRPr="00CC7D9E">
        <w:rPr>
          <w:rFonts w:ascii="Times New Roman" w:hAnsi="Times New Roman" w:cs="Times New Roman"/>
          <w:sz w:val="24"/>
          <w:szCs w:val="24"/>
          <w:lang w:val="en-US"/>
        </w:rPr>
        <w:t xml:space="preserve">is based on the history </w:t>
      </w:r>
      <w:r w:rsidR="00535868" w:rsidRPr="00CC7D9E">
        <w:rPr>
          <w:rFonts w:ascii="Times New Roman" w:hAnsi="Times New Roman" w:cs="Times New Roman"/>
          <w:sz w:val="24"/>
          <w:szCs w:val="24"/>
          <w:lang w:val="en-US"/>
        </w:rPr>
        <w:t xml:space="preserve">of </w:t>
      </w:r>
      <w:r w:rsidR="006132BE" w:rsidRPr="00CC7D9E">
        <w:rPr>
          <w:rFonts w:ascii="Times New Roman" w:hAnsi="Times New Roman" w:cs="Times New Roman"/>
          <w:sz w:val="24"/>
          <w:szCs w:val="24"/>
          <w:lang w:val="en-US"/>
        </w:rPr>
        <w:t>many indigenous</w:t>
      </w:r>
      <w:r w:rsidRPr="00CC7D9E">
        <w:rPr>
          <w:rFonts w:ascii="Times New Roman" w:hAnsi="Times New Roman" w:cs="Times New Roman"/>
          <w:sz w:val="24"/>
          <w:szCs w:val="24"/>
          <w:lang w:val="en-US"/>
        </w:rPr>
        <w:t xml:space="preserve"> and peas</w:t>
      </w:r>
      <w:r w:rsidR="00E60D9B" w:rsidRPr="00CC7D9E">
        <w:rPr>
          <w:rFonts w:ascii="Times New Roman" w:hAnsi="Times New Roman" w:cs="Times New Roman"/>
          <w:sz w:val="24"/>
          <w:szCs w:val="24"/>
          <w:lang w:val="en-US"/>
        </w:rPr>
        <w:t>ant societies of Latin America. T</w:t>
      </w:r>
      <w:r w:rsidR="00F05E53" w:rsidRPr="00CC7D9E">
        <w:rPr>
          <w:rFonts w:ascii="Times New Roman" w:hAnsi="Times New Roman" w:cs="Times New Roman"/>
          <w:sz w:val="24"/>
          <w:szCs w:val="24"/>
          <w:lang w:val="en-US"/>
        </w:rPr>
        <w:t>he</w:t>
      </w:r>
      <w:r w:rsidR="00535868" w:rsidRPr="00CC7D9E">
        <w:rPr>
          <w:rFonts w:ascii="Times New Roman" w:hAnsi="Times New Roman" w:cs="Times New Roman"/>
          <w:sz w:val="24"/>
          <w:szCs w:val="24"/>
          <w:lang w:val="en-US"/>
        </w:rPr>
        <w:t>se</w:t>
      </w:r>
      <w:r w:rsidR="00F05E53" w:rsidRPr="00CC7D9E">
        <w:rPr>
          <w:rFonts w:ascii="Times New Roman" w:hAnsi="Times New Roman" w:cs="Times New Roman"/>
          <w:sz w:val="24"/>
          <w:szCs w:val="24"/>
          <w:lang w:val="en-US"/>
        </w:rPr>
        <w:t xml:space="preserve"> societies generally possess worldviews </w:t>
      </w:r>
      <w:r w:rsidR="00535868" w:rsidRPr="00CC7D9E">
        <w:rPr>
          <w:rFonts w:ascii="Times New Roman" w:hAnsi="Times New Roman" w:cs="Times New Roman"/>
          <w:sz w:val="24"/>
          <w:szCs w:val="24"/>
          <w:lang w:val="en-US"/>
        </w:rPr>
        <w:t xml:space="preserve">that emerge </w:t>
      </w:r>
      <w:r w:rsidR="00F05E53" w:rsidRPr="00CC7D9E">
        <w:rPr>
          <w:rFonts w:ascii="Times New Roman" w:hAnsi="Times New Roman" w:cs="Times New Roman"/>
          <w:sz w:val="24"/>
          <w:szCs w:val="24"/>
          <w:lang w:val="en-US"/>
        </w:rPr>
        <w:t xml:space="preserve">from </w:t>
      </w:r>
      <w:r w:rsidR="00535868" w:rsidRPr="00CC7D9E">
        <w:rPr>
          <w:rFonts w:ascii="Times New Roman" w:hAnsi="Times New Roman" w:cs="Times New Roman"/>
          <w:sz w:val="24"/>
          <w:szCs w:val="24"/>
          <w:lang w:val="en-US"/>
        </w:rPr>
        <w:t xml:space="preserve">their </w:t>
      </w:r>
      <w:r w:rsidR="00F05E53" w:rsidRPr="00CC7D9E">
        <w:rPr>
          <w:rFonts w:ascii="Times New Roman" w:hAnsi="Times New Roman" w:cs="Times New Roman"/>
          <w:sz w:val="24"/>
          <w:szCs w:val="24"/>
          <w:lang w:val="en-US"/>
        </w:rPr>
        <w:t>Indo-American roots</w:t>
      </w:r>
      <w:r w:rsidR="00535868" w:rsidRPr="00CC7D9E">
        <w:rPr>
          <w:rFonts w:ascii="Times New Roman" w:hAnsi="Times New Roman" w:cs="Times New Roman"/>
          <w:sz w:val="24"/>
          <w:szCs w:val="24"/>
          <w:lang w:val="en-US"/>
        </w:rPr>
        <w:t>.</w:t>
      </w:r>
      <w:r w:rsidR="00F05E53" w:rsidRPr="00CC7D9E">
        <w:rPr>
          <w:rFonts w:ascii="Times New Roman" w:hAnsi="Times New Roman" w:cs="Times New Roman"/>
          <w:sz w:val="24"/>
          <w:szCs w:val="24"/>
          <w:lang w:val="en-US"/>
        </w:rPr>
        <w:t xml:space="preserve"> </w:t>
      </w:r>
      <w:r w:rsidR="00535868" w:rsidRPr="00CC7D9E">
        <w:rPr>
          <w:rFonts w:ascii="Times New Roman" w:hAnsi="Times New Roman" w:cs="Times New Roman"/>
          <w:sz w:val="24"/>
          <w:szCs w:val="24"/>
          <w:lang w:val="en-US"/>
        </w:rPr>
        <w:t xml:space="preserve">This </w:t>
      </w:r>
      <w:r w:rsidR="00F05E53" w:rsidRPr="00CC7D9E">
        <w:rPr>
          <w:rFonts w:ascii="Times New Roman" w:hAnsi="Times New Roman" w:cs="Times New Roman"/>
          <w:sz w:val="24"/>
          <w:szCs w:val="24"/>
          <w:lang w:val="en-US"/>
        </w:rPr>
        <w:t xml:space="preserve">worldview </w:t>
      </w:r>
      <w:r w:rsidR="00535868" w:rsidRPr="00CC7D9E">
        <w:rPr>
          <w:rFonts w:ascii="Times New Roman" w:hAnsi="Times New Roman" w:cs="Times New Roman"/>
          <w:sz w:val="24"/>
          <w:szCs w:val="24"/>
          <w:lang w:val="en-US"/>
        </w:rPr>
        <w:t>consists of</w:t>
      </w:r>
      <w:r w:rsidR="00F05E53" w:rsidRPr="00CC7D9E">
        <w:rPr>
          <w:rFonts w:ascii="Times New Roman" w:hAnsi="Times New Roman" w:cs="Times New Roman"/>
          <w:sz w:val="24"/>
          <w:szCs w:val="24"/>
          <w:lang w:val="en-US"/>
        </w:rPr>
        <w:t xml:space="preserve"> a complex system of </w:t>
      </w:r>
      <w:r w:rsidR="0079046D" w:rsidRPr="00CC7D9E">
        <w:rPr>
          <w:rFonts w:ascii="Times New Roman" w:hAnsi="Times New Roman" w:cs="Times New Roman"/>
          <w:sz w:val="24"/>
          <w:szCs w:val="24"/>
          <w:lang w:val="en-US"/>
        </w:rPr>
        <w:t>beliefs, values and traditions</w:t>
      </w:r>
      <w:r w:rsidR="00535868" w:rsidRPr="00CC7D9E">
        <w:rPr>
          <w:rFonts w:ascii="Times New Roman" w:hAnsi="Times New Roman" w:cs="Times New Roman"/>
          <w:sz w:val="24"/>
          <w:szCs w:val="24"/>
          <w:lang w:val="en-US"/>
        </w:rPr>
        <w:t>.</w:t>
      </w:r>
      <w:r w:rsidR="0079046D" w:rsidRPr="00CC7D9E">
        <w:rPr>
          <w:rFonts w:ascii="Times New Roman" w:hAnsi="Times New Roman" w:cs="Times New Roman"/>
          <w:sz w:val="24"/>
          <w:szCs w:val="24"/>
          <w:lang w:val="en-US"/>
        </w:rPr>
        <w:t xml:space="preserve"> </w:t>
      </w:r>
      <w:r w:rsidR="00535868" w:rsidRPr="00CC7D9E">
        <w:rPr>
          <w:rFonts w:ascii="Times New Roman" w:hAnsi="Times New Roman" w:cs="Times New Roman"/>
          <w:sz w:val="24"/>
          <w:szCs w:val="24"/>
          <w:lang w:val="en-US"/>
        </w:rPr>
        <w:t>A</w:t>
      </w:r>
      <w:r w:rsidR="005410AE">
        <w:rPr>
          <w:rFonts w:ascii="Times New Roman" w:hAnsi="Times New Roman" w:cs="Times New Roman"/>
          <w:sz w:val="24"/>
          <w:szCs w:val="24"/>
          <w:lang w:val="en-US"/>
        </w:rPr>
        <w:t xml:space="preserve">lthough not exhaustive, </w:t>
      </w:r>
      <w:r w:rsidR="00535868" w:rsidRPr="00CC7D9E">
        <w:rPr>
          <w:rFonts w:ascii="Times New Roman" w:hAnsi="Times New Roman" w:cs="Times New Roman"/>
          <w:sz w:val="24"/>
          <w:szCs w:val="24"/>
          <w:lang w:val="en-US"/>
        </w:rPr>
        <w:t xml:space="preserve">we might </w:t>
      </w:r>
      <w:r w:rsidR="005410AE">
        <w:rPr>
          <w:rFonts w:ascii="Times New Roman" w:hAnsi="Times New Roman" w:cs="Times New Roman"/>
          <w:sz w:val="24"/>
          <w:szCs w:val="24"/>
          <w:lang w:val="en-US"/>
        </w:rPr>
        <w:t>include the following characteristics</w:t>
      </w:r>
      <w:r w:rsidR="00F05E53" w:rsidRPr="00CC7D9E">
        <w:rPr>
          <w:rFonts w:ascii="Times New Roman" w:hAnsi="Times New Roman" w:cs="Times New Roman"/>
          <w:sz w:val="24"/>
          <w:szCs w:val="24"/>
          <w:lang w:val="en-US"/>
        </w:rPr>
        <w:t xml:space="preserve">: </w:t>
      </w:r>
      <w:r w:rsidR="00962750" w:rsidRPr="00CC7D9E">
        <w:rPr>
          <w:rFonts w:ascii="Times New Roman" w:hAnsi="Times New Roman" w:cs="Times New Roman"/>
          <w:i/>
          <w:sz w:val="24"/>
          <w:szCs w:val="24"/>
          <w:lang w:val="en-US"/>
        </w:rPr>
        <w:t>1)</w:t>
      </w:r>
      <w:r w:rsidR="00962750" w:rsidRPr="00CC7D9E">
        <w:rPr>
          <w:rFonts w:ascii="Times New Roman" w:hAnsi="Times New Roman" w:cs="Times New Roman"/>
          <w:sz w:val="24"/>
          <w:szCs w:val="24"/>
          <w:lang w:val="en-US"/>
        </w:rPr>
        <w:t xml:space="preserve"> </w:t>
      </w:r>
      <w:r w:rsidR="003410C8" w:rsidRPr="00CC7D9E">
        <w:rPr>
          <w:rFonts w:ascii="Times New Roman" w:hAnsi="Times New Roman" w:cs="Times New Roman"/>
          <w:sz w:val="24"/>
          <w:szCs w:val="24"/>
          <w:lang w:val="en-US"/>
        </w:rPr>
        <w:t xml:space="preserve">their vision of </w:t>
      </w:r>
      <w:r w:rsidR="00535868" w:rsidRPr="00CC7D9E">
        <w:rPr>
          <w:rFonts w:ascii="Times New Roman" w:hAnsi="Times New Roman" w:cs="Times New Roman"/>
          <w:sz w:val="24"/>
          <w:szCs w:val="24"/>
          <w:lang w:val="en-US"/>
        </w:rPr>
        <w:t xml:space="preserve">a balance in </w:t>
      </w:r>
      <w:r w:rsidR="00962750" w:rsidRPr="00CC7D9E">
        <w:rPr>
          <w:rFonts w:ascii="Times New Roman" w:hAnsi="Times New Roman" w:cs="Times New Roman"/>
          <w:sz w:val="24"/>
          <w:szCs w:val="24"/>
          <w:lang w:val="en-US"/>
        </w:rPr>
        <w:t xml:space="preserve">relations </w:t>
      </w:r>
      <w:r w:rsidR="00535868" w:rsidRPr="00CC7D9E">
        <w:rPr>
          <w:rFonts w:ascii="Times New Roman" w:hAnsi="Times New Roman" w:cs="Times New Roman"/>
          <w:sz w:val="24"/>
          <w:szCs w:val="24"/>
          <w:lang w:val="en-US"/>
        </w:rPr>
        <w:t xml:space="preserve">between </w:t>
      </w:r>
      <w:r w:rsidR="00962750" w:rsidRPr="00CC7D9E">
        <w:rPr>
          <w:rFonts w:ascii="Times New Roman" w:hAnsi="Times New Roman" w:cs="Times New Roman"/>
          <w:sz w:val="24"/>
          <w:szCs w:val="24"/>
          <w:lang w:val="en-US"/>
        </w:rPr>
        <w:t>society</w:t>
      </w:r>
      <w:r w:rsidR="00535868" w:rsidRPr="00CC7D9E">
        <w:rPr>
          <w:rFonts w:ascii="Times New Roman" w:hAnsi="Times New Roman" w:cs="Times New Roman"/>
          <w:sz w:val="24"/>
          <w:szCs w:val="24"/>
          <w:lang w:val="en-US"/>
        </w:rPr>
        <w:t xml:space="preserve"> and </w:t>
      </w:r>
      <w:r w:rsidR="00962750" w:rsidRPr="00CC7D9E">
        <w:rPr>
          <w:rFonts w:ascii="Times New Roman" w:hAnsi="Times New Roman" w:cs="Times New Roman"/>
          <w:sz w:val="24"/>
          <w:szCs w:val="24"/>
          <w:lang w:val="en-US"/>
        </w:rPr>
        <w:t>nature, where</w:t>
      </w:r>
      <w:r w:rsidR="009C03C9">
        <w:rPr>
          <w:rFonts w:ascii="Times New Roman" w:hAnsi="Times New Roman" w:cs="Times New Roman"/>
          <w:sz w:val="24"/>
          <w:szCs w:val="24"/>
          <w:lang w:val="en-US"/>
        </w:rPr>
        <w:t xml:space="preserve"> the </w:t>
      </w:r>
      <w:r w:rsidR="00962750" w:rsidRPr="00CC7D9E">
        <w:rPr>
          <w:rFonts w:ascii="Times New Roman" w:hAnsi="Times New Roman" w:cs="Times New Roman"/>
          <w:sz w:val="24"/>
          <w:szCs w:val="24"/>
          <w:lang w:val="en-US"/>
        </w:rPr>
        <w:t xml:space="preserve">bond with the natural </w:t>
      </w:r>
      <w:r w:rsidR="009C03C9">
        <w:rPr>
          <w:rFonts w:ascii="Times New Roman" w:hAnsi="Times New Roman" w:cs="Times New Roman"/>
          <w:sz w:val="24"/>
          <w:szCs w:val="24"/>
          <w:lang w:val="en-US"/>
        </w:rPr>
        <w:t>environment</w:t>
      </w:r>
      <w:r w:rsidR="00F61029">
        <w:rPr>
          <w:rFonts w:ascii="Times New Roman" w:hAnsi="Times New Roman" w:cs="Times New Roman"/>
          <w:sz w:val="24"/>
          <w:szCs w:val="24"/>
          <w:lang w:val="en-US"/>
        </w:rPr>
        <w:t xml:space="preserve"> </w:t>
      </w:r>
      <w:r w:rsidR="0099017F">
        <w:rPr>
          <w:rFonts w:ascii="Times New Roman" w:hAnsi="Times New Roman" w:cs="Times New Roman"/>
          <w:sz w:val="24"/>
          <w:szCs w:val="24"/>
          <w:lang w:val="en-US"/>
        </w:rPr>
        <w:t>entails</w:t>
      </w:r>
      <w:r w:rsidR="005410AE">
        <w:rPr>
          <w:rFonts w:ascii="Times New Roman" w:hAnsi="Times New Roman" w:cs="Times New Roman"/>
          <w:sz w:val="24"/>
          <w:szCs w:val="24"/>
          <w:lang w:val="en-US"/>
        </w:rPr>
        <w:t xml:space="preserve"> </w:t>
      </w:r>
      <w:r w:rsidR="00962750" w:rsidRPr="00CC7D9E">
        <w:rPr>
          <w:rFonts w:ascii="Times New Roman" w:hAnsi="Times New Roman" w:cs="Times New Roman"/>
          <w:sz w:val="24"/>
          <w:szCs w:val="24"/>
          <w:lang w:val="en-US"/>
        </w:rPr>
        <w:t>responsibility</w:t>
      </w:r>
      <w:r w:rsidR="00817B37" w:rsidRPr="00CC7D9E">
        <w:rPr>
          <w:rFonts w:ascii="Times New Roman" w:hAnsi="Times New Roman" w:cs="Times New Roman"/>
          <w:sz w:val="24"/>
          <w:szCs w:val="24"/>
          <w:lang w:val="en-US"/>
        </w:rPr>
        <w:t xml:space="preserve">; </w:t>
      </w:r>
      <w:r w:rsidR="00D8557D" w:rsidRPr="00CC7D9E">
        <w:rPr>
          <w:rFonts w:ascii="Times New Roman" w:hAnsi="Times New Roman" w:cs="Times New Roman"/>
          <w:i/>
          <w:sz w:val="24"/>
          <w:szCs w:val="24"/>
          <w:lang w:val="en-US"/>
        </w:rPr>
        <w:t>2)</w:t>
      </w:r>
      <w:r w:rsidR="00D8557D" w:rsidRPr="00CC7D9E">
        <w:rPr>
          <w:rFonts w:ascii="Times New Roman" w:hAnsi="Times New Roman" w:cs="Times New Roman"/>
          <w:sz w:val="24"/>
          <w:szCs w:val="24"/>
          <w:lang w:val="en-US"/>
        </w:rPr>
        <w:t xml:space="preserve"> </w:t>
      </w:r>
      <w:r w:rsidR="00535868" w:rsidRPr="00CC7D9E">
        <w:rPr>
          <w:rFonts w:ascii="Times New Roman" w:hAnsi="Times New Roman" w:cs="Times New Roman"/>
          <w:sz w:val="24"/>
          <w:szCs w:val="24"/>
          <w:lang w:val="en-US"/>
        </w:rPr>
        <w:t xml:space="preserve">a </w:t>
      </w:r>
      <w:r w:rsidR="00D8557D" w:rsidRPr="00CC7D9E">
        <w:rPr>
          <w:rFonts w:ascii="Times New Roman" w:hAnsi="Times New Roman" w:cs="Times New Roman"/>
          <w:sz w:val="24"/>
          <w:szCs w:val="24"/>
          <w:lang w:val="en-US"/>
        </w:rPr>
        <w:t>communit</w:t>
      </w:r>
      <w:r w:rsidR="005410AE">
        <w:rPr>
          <w:rFonts w:ascii="Times New Roman" w:hAnsi="Times New Roman" w:cs="Times New Roman"/>
          <w:sz w:val="24"/>
          <w:szCs w:val="24"/>
          <w:lang w:val="en-US"/>
        </w:rPr>
        <w:t>ar</w:t>
      </w:r>
      <w:r w:rsidR="00535868" w:rsidRPr="00CC7D9E">
        <w:rPr>
          <w:rFonts w:ascii="Times New Roman" w:hAnsi="Times New Roman" w:cs="Times New Roman"/>
          <w:sz w:val="24"/>
          <w:szCs w:val="24"/>
          <w:lang w:val="en-US"/>
        </w:rPr>
        <w:t>ian</w:t>
      </w:r>
      <w:r w:rsidR="00D8557D" w:rsidRPr="00CC7D9E">
        <w:rPr>
          <w:rFonts w:ascii="Times New Roman" w:hAnsi="Times New Roman" w:cs="Times New Roman"/>
          <w:sz w:val="24"/>
          <w:szCs w:val="24"/>
          <w:lang w:val="en-US"/>
        </w:rPr>
        <w:t xml:space="preserve"> view of property, where the care and use of </w:t>
      </w:r>
      <w:r w:rsidR="00C6748F">
        <w:rPr>
          <w:rFonts w:ascii="Times New Roman" w:hAnsi="Times New Roman" w:cs="Times New Roman"/>
          <w:sz w:val="24"/>
          <w:szCs w:val="24"/>
          <w:lang w:val="en-US"/>
        </w:rPr>
        <w:t xml:space="preserve">their ecosystem </w:t>
      </w:r>
      <w:r w:rsidR="00D8557D" w:rsidRPr="00CC7D9E">
        <w:rPr>
          <w:rFonts w:ascii="Times New Roman" w:hAnsi="Times New Roman" w:cs="Times New Roman"/>
          <w:sz w:val="24"/>
          <w:szCs w:val="24"/>
          <w:lang w:val="en-US"/>
        </w:rPr>
        <w:t>is determined collectively</w:t>
      </w:r>
      <w:r w:rsidR="00535868" w:rsidRPr="00CC7D9E">
        <w:rPr>
          <w:rFonts w:ascii="Times New Roman" w:hAnsi="Times New Roman" w:cs="Times New Roman"/>
          <w:sz w:val="24"/>
          <w:szCs w:val="24"/>
          <w:lang w:val="en-US"/>
        </w:rPr>
        <w:t xml:space="preserve"> and usufruct rights do </w:t>
      </w:r>
      <w:r w:rsidR="00D8557D" w:rsidRPr="00CC7D9E">
        <w:rPr>
          <w:rFonts w:ascii="Times New Roman" w:hAnsi="Times New Roman" w:cs="Times New Roman"/>
          <w:sz w:val="24"/>
          <w:szCs w:val="24"/>
          <w:lang w:val="en-US"/>
        </w:rPr>
        <w:t xml:space="preserve">not imply </w:t>
      </w:r>
      <w:r w:rsidR="00535868" w:rsidRPr="00CC7D9E">
        <w:rPr>
          <w:rFonts w:ascii="Times New Roman" w:hAnsi="Times New Roman" w:cs="Times New Roman"/>
          <w:sz w:val="24"/>
          <w:szCs w:val="24"/>
          <w:lang w:val="en-US"/>
        </w:rPr>
        <w:t>the possibility of private property or sale</w:t>
      </w:r>
      <w:r w:rsidR="00817B37" w:rsidRPr="00CC7D9E">
        <w:rPr>
          <w:rFonts w:ascii="Times New Roman" w:hAnsi="Times New Roman" w:cs="Times New Roman"/>
          <w:sz w:val="24"/>
          <w:szCs w:val="24"/>
          <w:lang w:val="en-US"/>
        </w:rPr>
        <w:t xml:space="preserve">; </w:t>
      </w:r>
      <w:r w:rsidR="00D8557D" w:rsidRPr="00CC7D9E">
        <w:rPr>
          <w:rFonts w:ascii="Times New Roman" w:hAnsi="Times New Roman" w:cs="Times New Roman"/>
          <w:i/>
          <w:sz w:val="24"/>
          <w:szCs w:val="24"/>
          <w:lang w:val="en-US"/>
        </w:rPr>
        <w:t>3)</w:t>
      </w:r>
      <w:r w:rsidR="00D8557D" w:rsidRPr="00CC7D9E">
        <w:rPr>
          <w:rFonts w:ascii="Times New Roman" w:hAnsi="Times New Roman" w:cs="Times New Roman"/>
          <w:sz w:val="24"/>
          <w:szCs w:val="24"/>
          <w:lang w:val="en-US"/>
        </w:rPr>
        <w:t xml:space="preserve"> community work</w:t>
      </w:r>
      <w:r w:rsidR="00535868" w:rsidRPr="00CC7D9E">
        <w:rPr>
          <w:rFonts w:ascii="Times New Roman" w:hAnsi="Times New Roman" w:cs="Times New Roman"/>
          <w:sz w:val="24"/>
          <w:szCs w:val="24"/>
          <w:lang w:val="en-US"/>
        </w:rPr>
        <w:t xml:space="preserve"> requires the</w:t>
      </w:r>
      <w:r w:rsidR="001757ED" w:rsidRPr="00CC7D9E">
        <w:rPr>
          <w:rFonts w:ascii="Times New Roman" w:hAnsi="Times New Roman" w:cs="Times New Roman"/>
          <w:sz w:val="24"/>
          <w:szCs w:val="24"/>
          <w:lang w:val="en-US"/>
        </w:rPr>
        <w:t xml:space="preserve"> </w:t>
      </w:r>
      <w:r w:rsidR="00D8557D" w:rsidRPr="00CC7D9E">
        <w:rPr>
          <w:rFonts w:ascii="Times New Roman" w:hAnsi="Times New Roman" w:cs="Times New Roman"/>
          <w:sz w:val="24"/>
          <w:szCs w:val="24"/>
          <w:lang w:val="en-US"/>
        </w:rPr>
        <w:t xml:space="preserve">redefinition of labor, </w:t>
      </w:r>
      <w:r w:rsidR="00535868" w:rsidRPr="00CC7D9E">
        <w:rPr>
          <w:rFonts w:ascii="Times New Roman" w:hAnsi="Times New Roman" w:cs="Times New Roman"/>
          <w:sz w:val="24"/>
          <w:szCs w:val="24"/>
          <w:lang w:val="en-US"/>
        </w:rPr>
        <w:t xml:space="preserve">based on </w:t>
      </w:r>
      <w:r w:rsidR="00B31DF7" w:rsidRPr="00CC7D9E">
        <w:rPr>
          <w:rFonts w:ascii="Times New Roman" w:hAnsi="Times New Roman" w:cs="Times New Roman"/>
          <w:sz w:val="24"/>
          <w:szCs w:val="24"/>
          <w:lang w:val="en-US"/>
        </w:rPr>
        <w:t xml:space="preserve">non-capitalist </w:t>
      </w:r>
      <w:r w:rsidR="00535868" w:rsidRPr="00CC7D9E">
        <w:rPr>
          <w:rFonts w:ascii="Times New Roman" w:hAnsi="Times New Roman" w:cs="Times New Roman"/>
          <w:sz w:val="24"/>
          <w:szCs w:val="24"/>
          <w:lang w:val="en-US"/>
        </w:rPr>
        <w:t>values</w:t>
      </w:r>
      <w:r w:rsidR="00B31DF7" w:rsidRPr="00CC7D9E">
        <w:rPr>
          <w:rFonts w:ascii="Times New Roman" w:hAnsi="Times New Roman" w:cs="Times New Roman"/>
          <w:sz w:val="24"/>
          <w:szCs w:val="24"/>
          <w:lang w:val="en-US"/>
        </w:rPr>
        <w:t>; a</w:t>
      </w:r>
      <w:r w:rsidR="00D8557D" w:rsidRPr="00CC7D9E">
        <w:rPr>
          <w:rFonts w:ascii="Times New Roman" w:hAnsi="Times New Roman" w:cs="Times New Roman"/>
          <w:sz w:val="24"/>
          <w:szCs w:val="24"/>
          <w:lang w:val="en-US"/>
        </w:rPr>
        <w:t xml:space="preserve">nd, </w:t>
      </w:r>
      <w:r w:rsidR="00D8557D" w:rsidRPr="00CC7D9E">
        <w:rPr>
          <w:rFonts w:ascii="Times New Roman" w:hAnsi="Times New Roman" w:cs="Times New Roman"/>
          <w:i/>
          <w:sz w:val="24"/>
          <w:szCs w:val="24"/>
          <w:lang w:val="en-US"/>
        </w:rPr>
        <w:t>4)</w:t>
      </w:r>
      <w:r w:rsidR="00D8557D" w:rsidRPr="00CC7D9E">
        <w:rPr>
          <w:rFonts w:ascii="Times New Roman" w:hAnsi="Times New Roman" w:cs="Times New Roman"/>
          <w:sz w:val="24"/>
          <w:szCs w:val="24"/>
          <w:lang w:val="en-US"/>
        </w:rPr>
        <w:t xml:space="preserve"> participatory democracy, involv</w:t>
      </w:r>
      <w:r w:rsidR="00535868" w:rsidRPr="00CC7D9E">
        <w:rPr>
          <w:rFonts w:ascii="Times New Roman" w:hAnsi="Times New Roman" w:cs="Times New Roman"/>
          <w:sz w:val="24"/>
          <w:szCs w:val="24"/>
          <w:lang w:val="en-US"/>
        </w:rPr>
        <w:t>ing</w:t>
      </w:r>
      <w:r w:rsidR="00D8557D" w:rsidRPr="00CC7D9E">
        <w:rPr>
          <w:rFonts w:ascii="Times New Roman" w:hAnsi="Times New Roman" w:cs="Times New Roman"/>
          <w:sz w:val="24"/>
          <w:szCs w:val="24"/>
          <w:lang w:val="en-US"/>
        </w:rPr>
        <w:t xml:space="preserve"> </w:t>
      </w:r>
      <w:r w:rsidR="00535868" w:rsidRPr="00CC7D9E">
        <w:rPr>
          <w:rFonts w:ascii="Times New Roman" w:hAnsi="Times New Roman" w:cs="Times New Roman"/>
          <w:sz w:val="24"/>
          <w:szCs w:val="24"/>
          <w:lang w:val="en-US"/>
        </w:rPr>
        <w:t xml:space="preserve">unique </w:t>
      </w:r>
      <w:r w:rsidR="00D8557D" w:rsidRPr="00CC7D9E">
        <w:rPr>
          <w:rFonts w:ascii="Times New Roman" w:hAnsi="Times New Roman" w:cs="Times New Roman"/>
          <w:sz w:val="24"/>
          <w:szCs w:val="24"/>
          <w:lang w:val="en-US"/>
        </w:rPr>
        <w:t xml:space="preserve">structures of governance, </w:t>
      </w:r>
      <w:r w:rsidR="00713B3A">
        <w:rPr>
          <w:rFonts w:ascii="Times New Roman" w:hAnsi="Times New Roman" w:cs="Times New Roman"/>
          <w:sz w:val="24"/>
          <w:szCs w:val="24"/>
          <w:lang w:val="en-US"/>
        </w:rPr>
        <w:t xml:space="preserve">responsible </w:t>
      </w:r>
      <w:r w:rsidR="00535868" w:rsidRPr="00CC7D9E">
        <w:rPr>
          <w:rFonts w:ascii="Times New Roman" w:hAnsi="Times New Roman" w:cs="Times New Roman"/>
          <w:sz w:val="24"/>
          <w:szCs w:val="24"/>
          <w:lang w:val="en-US"/>
        </w:rPr>
        <w:t>involvement</w:t>
      </w:r>
      <w:r w:rsidR="00D8557D" w:rsidRPr="00CC7D9E">
        <w:rPr>
          <w:rFonts w:ascii="Times New Roman" w:hAnsi="Times New Roman" w:cs="Times New Roman"/>
          <w:sz w:val="24"/>
          <w:szCs w:val="24"/>
          <w:lang w:val="en-US"/>
        </w:rPr>
        <w:t xml:space="preserve"> and collective </w:t>
      </w:r>
      <w:r w:rsidR="00713B3A">
        <w:rPr>
          <w:rFonts w:ascii="Times New Roman" w:hAnsi="Times New Roman" w:cs="Times New Roman"/>
          <w:sz w:val="24"/>
          <w:szCs w:val="24"/>
          <w:lang w:val="en-US"/>
        </w:rPr>
        <w:t>commitment</w:t>
      </w:r>
      <w:r w:rsidR="00557952">
        <w:rPr>
          <w:rFonts w:ascii="Times New Roman" w:hAnsi="Times New Roman" w:cs="Times New Roman"/>
          <w:sz w:val="24"/>
          <w:szCs w:val="24"/>
          <w:lang w:val="en-US"/>
        </w:rPr>
        <w:t>.</w:t>
      </w:r>
      <w:r w:rsidR="00713B3A">
        <w:rPr>
          <w:rStyle w:val="Refdenotaalpie"/>
          <w:rFonts w:ascii="Times New Roman" w:hAnsi="Times New Roman" w:cs="Times New Roman"/>
          <w:sz w:val="24"/>
          <w:szCs w:val="24"/>
          <w:lang w:val="en-US"/>
        </w:rPr>
        <w:footnoteReference w:id="3"/>
      </w:r>
    </w:p>
    <w:p w14:paraId="3C002805" w14:textId="77777777" w:rsidR="00817B37" w:rsidRPr="00CC7D9E" w:rsidRDefault="00817B37" w:rsidP="00817B37">
      <w:pPr>
        <w:spacing w:after="0" w:line="240" w:lineRule="auto"/>
        <w:jc w:val="both"/>
        <w:rPr>
          <w:rFonts w:ascii="Times New Roman" w:hAnsi="Times New Roman" w:cs="Times New Roman"/>
          <w:sz w:val="24"/>
          <w:szCs w:val="24"/>
          <w:lang w:val="en-US"/>
        </w:rPr>
      </w:pPr>
    </w:p>
    <w:p w14:paraId="12438D02" w14:textId="2B27F234" w:rsidR="00817B37" w:rsidRPr="00CC7D9E" w:rsidRDefault="006534DA" w:rsidP="00C51BA7">
      <w:pPr>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The integration of their worldview, according to Barkin and Lemus (</w:t>
      </w:r>
      <w:r w:rsidR="00F4095B">
        <w:rPr>
          <w:rFonts w:ascii="Times New Roman" w:hAnsi="Times New Roman" w:cs="Times New Roman"/>
          <w:sz w:val="24"/>
          <w:szCs w:val="24"/>
          <w:lang w:val="en-US"/>
        </w:rPr>
        <w:t>2016</w:t>
      </w:r>
      <w:r w:rsidRPr="00CC7D9E">
        <w:rPr>
          <w:rFonts w:ascii="Times New Roman" w:hAnsi="Times New Roman" w:cs="Times New Roman"/>
          <w:sz w:val="24"/>
          <w:szCs w:val="24"/>
          <w:lang w:val="en-US"/>
        </w:rPr>
        <w:t xml:space="preserve">), implies a constant redefinition of their identities </w:t>
      </w:r>
      <w:r w:rsidR="00D31051" w:rsidRPr="00CC7D9E">
        <w:rPr>
          <w:rFonts w:ascii="Times New Roman" w:hAnsi="Times New Roman" w:cs="Times New Roman"/>
          <w:sz w:val="24"/>
          <w:szCs w:val="24"/>
          <w:lang w:val="en-US"/>
        </w:rPr>
        <w:t xml:space="preserve">and a renewed understanding </w:t>
      </w:r>
      <w:r w:rsidRPr="00CC7D9E">
        <w:rPr>
          <w:rFonts w:ascii="Times New Roman" w:hAnsi="Times New Roman" w:cs="Times New Roman"/>
          <w:sz w:val="24"/>
          <w:szCs w:val="24"/>
          <w:lang w:val="en-US"/>
        </w:rPr>
        <w:t xml:space="preserve">of </w:t>
      </w:r>
      <w:r w:rsidR="007C3477" w:rsidRPr="00CC7D9E">
        <w:rPr>
          <w:rFonts w:ascii="Times New Roman" w:hAnsi="Times New Roman" w:cs="Times New Roman"/>
          <w:sz w:val="24"/>
          <w:szCs w:val="24"/>
          <w:lang w:val="en-US"/>
        </w:rPr>
        <w:t xml:space="preserve">significance of </w:t>
      </w:r>
      <w:r w:rsidRPr="00CC7D9E">
        <w:rPr>
          <w:rFonts w:ascii="Times New Roman" w:hAnsi="Times New Roman" w:cs="Times New Roman"/>
          <w:sz w:val="24"/>
          <w:szCs w:val="24"/>
          <w:lang w:val="en-US"/>
        </w:rPr>
        <w:t>their cultural heritag</w:t>
      </w:r>
      <w:r w:rsidR="000C3FC3" w:rsidRPr="00CC7D9E">
        <w:rPr>
          <w:rFonts w:ascii="Times New Roman" w:hAnsi="Times New Roman" w:cs="Times New Roman"/>
          <w:sz w:val="24"/>
          <w:szCs w:val="24"/>
          <w:lang w:val="en-US"/>
        </w:rPr>
        <w:t xml:space="preserve">e </w:t>
      </w:r>
      <w:r w:rsidR="007C3477" w:rsidRPr="00CC7D9E">
        <w:rPr>
          <w:rFonts w:ascii="Times New Roman" w:hAnsi="Times New Roman" w:cs="Times New Roman"/>
          <w:sz w:val="24"/>
          <w:szCs w:val="24"/>
          <w:lang w:val="en-US"/>
        </w:rPr>
        <w:t>under</w:t>
      </w:r>
      <w:r w:rsidRPr="00CC7D9E">
        <w:rPr>
          <w:rFonts w:ascii="Times New Roman" w:hAnsi="Times New Roman" w:cs="Times New Roman"/>
          <w:sz w:val="24"/>
          <w:szCs w:val="24"/>
          <w:lang w:val="en-US"/>
        </w:rPr>
        <w:t xml:space="preserve"> current conditions. </w:t>
      </w:r>
      <w:r w:rsidR="00712D24" w:rsidRPr="00CC7D9E">
        <w:rPr>
          <w:rFonts w:ascii="Times New Roman" w:hAnsi="Times New Roman" w:cs="Times New Roman"/>
          <w:sz w:val="24"/>
          <w:szCs w:val="24"/>
          <w:lang w:val="en-US"/>
        </w:rPr>
        <w:t xml:space="preserve">That is, </w:t>
      </w:r>
      <w:r w:rsidR="007C3477" w:rsidRPr="00CC7D9E">
        <w:rPr>
          <w:rFonts w:ascii="Times New Roman" w:hAnsi="Times New Roman" w:cs="Times New Roman"/>
          <w:sz w:val="24"/>
          <w:szCs w:val="24"/>
          <w:lang w:val="en-US"/>
        </w:rPr>
        <w:t xml:space="preserve">they are </w:t>
      </w:r>
      <w:r w:rsidR="00712D24" w:rsidRPr="00CC7D9E">
        <w:rPr>
          <w:rFonts w:ascii="Times New Roman" w:hAnsi="Times New Roman" w:cs="Times New Roman"/>
          <w:sz w:val="24"/>
          <w:szCs w:val="24"/>
          <w:lang w:val="en-US"/>
        </w:rPr>
        <w:t>people</w:t>
      </w:r>
      <w:r w:rsidR="005410AE">
        <w:rPr>
          <w:rFonts w:ascii="Times New Roman" w:hAnsi="Times New Roman" w:cs="Times New Roman"/>
          <w:sz w:val="24"/>
          <w:szCs w:val="24"/>
          <w:lang w:val="en-US"/>
        </w:rPr>
        <w:t>s</w:t>
      </w:r>
      <w:r w:rsidR="00712D24" w:rsidRPr="00CC7D9E">
        <w:rPr>
          <w:rFonts w:ascii="Times New Roman" w:hAnsi="Times New Roman" w:cs="Times New Roman"/>
          <w:sz w:val="24"/>
          <w:szCs w:val="24"/>
          <w:lang w:val="en-US"/>
        </w:rPr>
        <w:t xml:space="preserve"> who </w:t>
      </w:r>
      <w:r w:rsidR="007C3477" w:rsidRPr="00CC7D9E">
        <w:rPr>
          <w:rFonts w:ascii="Times New Roman" w:hAnsi="Times New Roman" w:cs="Times New Roman"/>
          <w:sz w:val="24"/>
          <w:szCs w:val="24"/>
          <w:lang w:val="en-US"/>
        </w:rPr>
        <w:t>are transcending their</w:t>
      </w:r>
      <w:r w:rsidR="00712D24" w:rsidRPr="00CC7D9E">
        <w:rPr>
          <w:rFonts w:ascii="Times New Roman" w:hAnsi="Times New Roman" w:cs="Times New Roman"/>
          <w:sz w:val="24"/>
          <w:szCs w:val="24"/>
          <w:lang w:val="en-US"/>
        </w:rPr>
        <w:t xml:space="preserve"> historical heritage to </w:t>
      </w:r>
      <w:r w:rsidR="007C3477" w:rsidRPr="00CC7D9E">
        <w:rPr>
          <w:rFonts w:ascii="Times New Roman" w:hAnsi="Times New Roman" w:cs="Times New Roman"/>
          <w:sz w:val="24"/>
          <w:szCs w:val="24"/>
          <w:lang w:val="en-US"/>
        </w:rPr>
        <w:t xml:space="preserve">redefine </w:t>
      </w:r>
      <w:r w:rsidR="00712D24" w:rsidRPr="00CC7D9E">
        <w:rPr>
          <w:rFonts w:ascii="Times New Roman" w:hAnsi="Times New Roman" w:cs="Times New Roman"/>
          <w:sz w:val="24"/>
          <w:szCs w:val="24"/>
          <w:lang w:val="en-US"/>
        </w:rPr>
        <w:t>their collective identity</w:t>
      </w:r>
      <w:r w:rsidR="005410AE">
        <w:rPr>
          <w:rFonts w:ascii="Times New Roman" w:hAnsi="Times New Roman" w:cs="Times New Roman"/>
          <w:sz w:val="24"/>
          <w:szCs w:val="24"/>
          <w:lang w:val="en-US"/>
        </w:rPr>
        <w:t xml:space="preserve">, </w:t>
      </w:r>
      <w:r w:rsidR="00713B3A">
        <w:rPr>
          <w:rFonts w:ascii="Times New Roman" w:hAnsi="Times New Roman" w:cs="Times New Roman"/>
          <w:sz w:val="24"/>
          <w:szCs w:val="24"/>
          <w:lang w:val="en-US"/>
        </w:rPr>
        <w:t xml:space="preserve">with </w:t>
      </w:r>
      <w:r w:rsidR="005410AE">
        <w:rPr>
          <w:rFonts w:ascii="Times New Roman" w:hAnsi="Times New Roman" w:cs="Times New Roman"/>
          <w:sz w:val="24"/>
          <w:szCs w:val="24"/>
          <w:lang w:val="en-US"/>
        </w:rPr>
        <w:t xml:space="preserve">a </w:t>
      </w:r>
      <w:r w:rsidR="00713B3A">
        <w:rPr>
          <w:rFonts w:ascii="Times New Roman" w:hAnsi="Times New Roman" w:cs="Times New Roman"/>
          <w:sz w:val="24"/>
          <w:szCs w:val="24"/>
          <w:lang w:val="en-US"/>
        </w:rPr>
        <w:t>pluri</w:t>
      </w:r>
      <w:r w:rsidR="005410AE">
        <w:rPr>
          <w:rFonts w:ascii="Times New Roman" w:hAnsi="Times New Roman" w:cs="Times New Roman"/>
          <w:sz w:val="24"/>
          <w:szCs w:val="24"/>
          <w:lang w:val="en-US"/>
        </w:rPr>
        <w:t>cultural character</w:t>
      </w:r>
      <w:r w:rsidR="00712D24" w:rsidRPr="00CC7D9E">
        <w:rPr>
          <w:rFonts w:ascii="Times New Roman" w:hAnsi="Times New Roman" w:cs="Times New Roman"/>
          <w:sz w:val="24"/>
          <w:szCs w:val="24"/>
          <w:lang w:val="en-US"/>
        </w:rPr>
        <w:t xml:space="preserve">, </w:t>
      </w:r>
      <w:r w:rsidR="0099017F">
        <w:rPr>
          <w:rFonts w:ascii="Times New Roman" w:hAnsi="Times New Roman" w:cs="Times New Roman"/>
          <w:sz w:val="24"/>
          <w:szCs w:val="24"/>
          <w:lang w:val="en-US"/>
        </w:rPr>
        <w:t xml:space="preserve">that </w:t>
      </w:r>
      <w:r w:rsidR="00712D24" w:rsidRPr="00CC7D9E">
        <w:rPr>
          <w:rFonts w:ascii="Times New Roman" w:hAnsi="Times New Roman" w:cs="Times New Roman"/>
          <w:sz w:val="24"/>
          <w:szCs w:val="24"/>
          <w:lang w:val="en-US"/>
        </w:rPr>
        <w:t xml:space="preserve">the community is aware </w:t>
      </w:r>
      <w:r w:rsidR="007C3477" w:rsidRPr="00CC7D9E">
        <w:rPr>
          <w:rFonts w:ascii="Times New Roman" w:hAnsi="Times New Roman" w:cs="Times New Roman"/>
          <w:sz w:val="24"/>
          <w:szCs w:val="24"/>
          <w:lang w:val="en-US"/>
        </w:rPr>
        <w:t>of</w:t>
      </w:r>
      <w:r w:rsidR="00585E14">
        <w:rPr>
          <w:rFonts w:ascii="Times New Roman" w:hAnsi="Times New Roman" w:cs="Times New Roman"/>
          <w:sz w:val="24"/>
          <w:szCs w:val="24"/>
          <w:lang w:val="en-US"/>
        </w:rPr>
        <w:t>,</w:t>
      </w:r>
      <w:r w:rsidR="007C3477" w:rsidRPr="00CC7D9E">
        <w:rPr>
          <w:rFonts w:ascii="Times New Roman" w:hAnsi="Times New Roman" w:cs="Times New Roman"/>
          <w:sz w:val="24"/>
          <w:szCs w:val="24"/>
          <w:lang w:val="en-US"/>
        </w:rPr>
        <w:t xml:space="preserve"> </w:t>
      </w:r>
      <w:r w:rsidR="009C03C9">
        <w:rPr>
          <w:rFonts w:ascii="Times New Roman" w:hAnsi="Times New Roman" w:cs="Times New Roman"/>
          <w:sz w:val="24"/>
          <w:szCs w:val="24"/>
          <w:lang w:val="en-US"/>
        </w:rPr>
        <w:t>preserving</w:t>
      </w:r>
      <w:r w:rsidR="00712D24" w:rsidRPr="00CC7D9E">
        <w:rPr>
          <w:rFonts w:ascii="Times New Roman" w:hAnsi="Times New Roman" w:cs="Times New Roman"/>
          <w:sz w:val="24"/>
          <w:szCs w:val="24"/>
          <w:lang w:val="en-US"/>
        </w:rPr>
        <w:t xml:space="preserve"> some characteristics that are functional </w:t>
      </w:r>
      <w:r w:rsidR="007C3477" w:rsidRPr="00CC7D9E">
        <w:rPr>
          <w:rFonts w:ascii="Times New Roman" w:hAnsi="Times New Roman" w:cs="Times New Roman"/>
          <w:sz w:val="24"/>
          <w:szCs w:val="24"/>
          <w:lang w:val="en-US"/>
        </w:rPr>
        <w:t xml:space="preserve">while </w:t>
      </w:r>
      <w:r w:rsidR="00712D24" w:rsidRPr="00CC7D9E">
        <w:rPr>
          <w:rFonts w:ascii="Times New Roman" w:hAnsi="Times New Roman" w:cs="Times New Roman"/>
          <w:sz w:val="24"/>
          <w:szCs w:val="24"/>
          <w:lang w:val="en-US"/>
        </w:rPr>
        <w:t>discard</w:t>
      </w:r>
      <w:r w:rsidR="007C3477" w:rsidRPr="00CC7D9E">
        <w:rPr>
          <w:rFonts w:ascii="Times New Roman" w:hAnsi="Times New Roman" w:cs="Times New Roman"/>
          <w:sz w:val="24"/>
          <w:szCs w:val="24"/>
          <w:lang w:val="en-US"/>
        </w:rPr>
        <w:t>ing</w:t>
      </w:r>
      <w:r w:rsidR="00712D24" w:rsidRPr="00CC7D9E">
        <w:rPr>
          <w:rFonts w:ascii="Times New Roman" w:hAnsi="Times New Roman" w:cs="Times New Roman"/>
          <w:sz w:val="24"/>
          <w:szCs w:val="24"/>
          <w:lang w:val="en-US"/>
        </w:rPr>
        <w:t xml:space="preserve"> those that are not </w:t>
      </w:r>
      <w:r w:rsidR="007C3477" w:rsidRPr="00CC7D9E">
        <w:rPr>
          <w:rFonts w:ascii="Times New Roman" w:hAnsi="Times New Roman" w:cs="Times New Roman"/>
          <w:sz w:val="24"/>
          <w:szCs w:val="24"/>
          <w:lang w:val="en-US"/>
        </w:rPr>
        <w:t xml:space="preserve">of importance; specifically, </w:t>
      </w:r>
      <w:r w:rsidR="00712D24" w:rsidRPr="00CC7D9E">
        <w:rPr>
          <w:rFonts w:ascii="Times New Roman" w:hAnsi="Times New Roman" w:cs="Times New Roman"/>
          <w:sz w:val="24"/>
          <w:szCs w:val="24"/>
          <w:lang w:val="en-US"/>
        </w:rPr>
        <w:t xml:space="preserve">the communities decide to </w:t>
      </w:r>
      <w:r w:rsidR="007C3477" w:rsidRPr="00CC7D9E">
        <w:rPr>
          <w:rFonts w:ascii="Times New Roman" w:hAnsi="Times New Roman" w:cs="Times New Roman"/>
          <w:sz w:val="24"/>
          <w:szCs w:val="24"/>
          <w:lang w:val="en-US"/>
        </w:rPr>
        <w:t xml:space="preserve">enrich their </w:t>
      </w:r>
      <w:r w:rsidR="00712D24" w:rsidRPr="00CC7D9E">
        <w:rPr>
          <w:rFonts w:ascii="Times New Roman" w:hAnsi="Times New Roman" w:cs="Times New Roman"/>
          <w:sz w:val="24"/>
          <w:szCs w:val="24"/>
          <w:lang w:val="en-US"/>
        </w:rPr>
        <w:t>knowledge of the society-nature relationship</w:t>
      </w:r>
      <w:r w:rsidR="009C03C9">
        <w:rPr>
          <w:rFonts w:ascii="Times New Roman" w:hAnsi="Times New Roman" w:cs="Times New Roman"/>
          <w:sz w:val="24"/>
          <w:szCs w:val="24"/>
          <w:lang w:val="en-US"/>
        </w:rPr>
        <w:t xml:space="preserve"> (Wolf, 1982)</w:t>
      </w:r>
      <w:r w:rsidR="007C3477" w:rsidRPr="00CC7D9E">
        <w:rPr>
          <w:rFonts w:ascii="Times New Roman" w:hAnsi="Times New Roman" w:cs="Times New Roman"/>
          <w:sz w:val="24"/>
          <w:szCs w:val="24"/>
          <w:lang w:val="en-US"/>
        </w:rPr>
        <w:t>.</w:t>
      </w:r>
      <w:r w:rsidR="00712D24" w:rsidRPr="00CC7D9E">
        <w:rPr>
          <w:rFonts w:ascii="Times New Roman" w:hAnsi="Times New Roman" w:cs="Times New Roman"/>
          <w:sz w:val="24"/>
          <w:szCs w:val="24"/>
          <w:lang w:val="en-US"/>
        </w:rPr>
        <w:t xml:space="preserve"> </w:t>
      </w:r>
      <w:r w:rsidR="00610FD4" w:rsidRPr="00CC7D9E">
        <w:rPr>
          <w:rFonts w:ascii="Times New Roman" w:hAnsi="Times New Roman" w:cs="Times New Roman"/>
          <w:sz w:val="24"/>
          <w:szCs w:val="24"/>
          <w:lang w:val="en-US"/>
        </w:rPr>
        <w:t>The constr</w:t>
      </w:r>
      <w:r w:rsidR="008335B1" w:rsidRPr="00CC7D9E">
        <w:rPr>
          <w:rFonts w:ascii="Times New Roman" w:hAnsi="Times New Roman" w:cs="Times New Roman"/>
          <w:sz w:val="24"/>
          <w:szCs w:val="24"/>
          <w:lang w:val="en-US"/>
        </w:rPr>
        <w:t>uction of this knowledge</w:t>
      </w:r>
      <w:r w:rsidR="00610FD4" w:rsidRPr="00CC7D9E">
        <w:rPr>
          <w:rFonts w:ascii="Times New Roman" w:hAnsi="Times New Roman" w:cs="Times New Roman"/>
          <w:sz w:val="24"/>
          <w:szCs w:val="24"/>
          <w:lang w:val="en-US"/>
        </w:rPr>
        <w:t xml:space="preserve"> allows them </w:t>
      </w:r>
      <w:r w:rsidR="00610FD4" w:rsidRPr="00CC7D9E">
        <w:rPr>
          <w:rFonts w:ascii="Times New Roman" w:hAnsi="Times New Roman" w:cs="Times New Roman"/>
          <w:i/>
          <w:sz w:val="24"/>
          <w:szCs w:val="24"/>
          <w:lang w:val="en-US"/>
        </w:rPr>
        <w:t xml:space="preserve">to transform </w:t>
      </w:r>
      <w:r w:rsidR="007C3477" w:rsidRPr="00CC7D9E">
        <w:rPr>
          <w:rFonts w:ascii="Times New Roman" w:hAnsi="Times New Roman" w:cs="Times New Roman"/>
          <w:i/>
          <w:sz w:val="24"/>
          <w:szCs w:val="24"/>
          <w:lang w:val="en-US"/>
        </w:rPr>
        <w:t xml:space="preserve">themselves </w:t>
      </w:r>
      <w:r w:rsidR="00610FD4" w:rsidRPr="00CC7D9E">
        <w:rPr>
          <w:rFonts w:ascii="Times New Roman" w:hAnsi="Times New Roman" w:cs="Times New Roman"/>
          <w:i/>
          <w:sz w:val="24"/>
          <w:szCs w:val="24"/>
          <w:lang w:val="en-US"/>
        </w:rPr>
        <w:t xml:space="preserve">as a </w:t>
      </w:r>
      <w:r w:rsidR="00E1297C">
        <w:rPr>
          <w:rFonts w:ascii="Times New Roman" w:hAnsi="Times New Roman" w:cs="Times New Roman"/>
          <w:i/>
          <w:sz w:val="24"/>
          <w:szCs w:val="24"/>
          <w:lang w:val="en-US"/>
        </w:rPr>
        <w:t>community</w:t>
      </w:r>
      <w:r w:rsidR="00610FD4" w:rsidRPr="00CC7D9E">
        <w:rPr>
          <w:rFonts w:ascii="Times New Roman" w:hAnsi="Times New Roman" w:cs="Times New Roman"/>
          <w:sz w:val="24"/>
          <w:szCs w:val="24"/>
          <w:lang w:val="en-US"/>
        </w:rPr>
        <w:t xml:space="preserve"> (i.e. collective consciousness)</w:t>
      </w:r>
      <w:r w:rsidR="007C3477" w:rsidRPr="00CC7D9E">
        <w:rPr>
          <w:rFonts w:ascii="Times New Roman" w:hAnsi="Times New Roman" w:cs="Times New Roman"/>
          <w:sz w:val="24"/>
          <w:szCs w:val="24"/>
          <w:lang w:val="en-US"/>
        </w:rPr>
        <w:t>,</w:t>
      </w:r>
      <w:r w:rsidR="00610FD4" w:rsidRPr="00CC7D9E">
        <w:rPr>
          <w:rFonts w:ascii="Times New Roman" w:hAnsi="Times New Roman" w:cs="Times New Roman"/>
          <w:sz w:val="24"/>
          <w:szCs w:val="24"/>
          <w:lang w:val="en-US"/>
        </w:rPr>
        <w:t xml:space="preserve"> generat</w:t>
      </w:r>
      <w:r w:rsidR="007C3477" w:rsidRPr="00CC7D9E">
        <w:rPr>
          <w:rFonts w:ascii="Times New Roman" w:hAnsi="Times New Roman" w:cs="Times New Roman"/>
          <w:sz w:val="24"/>
          <w:szCs w:val="24"/>
          <w:lang w:val="en-US"/>
        </w:rPr>
        <w:t>ing</w:t>
      </w:r>
      <w:r w:rsidR="00610FD4" w:rsidRPr="00CC7D9E">
        <w:rPr>
          <w:rFonts w:ascii="Times New Roman" w:hAnsi="Times New Roman" w:cs="Times New Roman"/>
          <w:sz w:val="24"/>
          <w:szCs w:val="24"/>
          <w:lang w:val="en-US"/>
        </w:rPr>
        <w:t xml:space="preserve"> models that </w:t>
      </w:r>
      <w:r w:rsidR="007C3477" w:rsidRPr="00CC7D9E">
        <w:rPr>
          <w:rFonts w:ascii="Times New Roman" w:hAnsi="Times New Roman" w:cs="Times New Roman"/>
          <w:sz w:val="24"/>
          <w:szCs w:val="24"/>
          <w:lang w:val="en-US"/>
        </w:rPr>
        <w:t xml:space="preserve">become </w:t>
      </w:r>
      <w:r w:rsidR="00610FD4" w:rsidRPr="00CC7D9E">
        <w:rPr>
          <w:rFonts w:ascii="Times New Roman" w:hAnsi="Times New Roman" w:cs="Times New Roman"/>
          <w:sz w:val="24"/>
          <w:szCs w:val="24"/>
          <w:lang w:val="en-US"/>
        </w:rPr>
        <w:t>niches of sustainability</w:t>
      </w:r>
      <w:r w:rsidR="00610FD4" w:rsidRPr="00CC7D9E">
        <w:rPr>
          <w:rStyle w:val="Refdenotaalpie"/>
          <w:rFonts w:ascii="Times New Roman" w:hAnsi="Times New Roman" w:cs="Times New Roman"/>
          <w:sz w:val="24"/>
          <w:szCs w:val="24"/>
          <w:lang w:val="en-US"/>
        </w:rPr>
        <w:footnoteReference w:id="4"/>
      </w:r>
      <w:r w:rsidR="00610FD4" w:rsidRPr="00CC7D9E">
        <w:rPr>
          <w:rFonts w:ascii="Times New Roman" w:hAnsi="Times New Roman" w:cs="Times New Roman"/>
          <w:sz w:val="24"/>
          <w:szCs w:val="24"/>
          <w:lang w:val="en-US"/>
        </w:rPr>
        <w:t xml:space="preserve"> and social justice</w:t>
      </w:r>
      <w:r w:rsidR="00817B37" w:rsidRPr="00CC7D9E">
        <w:rPr>
          <w:rFonts w:ascii="Times New Roman" w:hAnsi="Times New Roman" w:cs="Times New Roman"/>
          <w:sz w:val="24"/>
          <w:szCs w:val="24"/>
          <w:lang w:val="en-US"/>
        </w:rPr>
        <w:t>.</w:t>
      </w:r>
    </w:p>
    <w:p w14:paraId="4988282E" w14:textId="77777777" w:rsidR="00817B37" w:rsidRPr="00CC7D9E" w:rsidRDefault="00817B37" w:rsidP="00C51BA7">
      <w:pPr>
        <w:spacing w:after="0" w:line="240" w:lineRule="auto"/>
        <w:jc w:val="both"/>
        <w:rPr>
          <w:rFonts w:ascii="Times New Roman" w:hAnsi="Times New Roman" w:cs="Times New Roman"/>
          <w:sz w:val="24"/>
          <w:szCs w:val="24"/>
          <w:lang w:val="en-US"/>
        </w:rPr>
      </w:pPr>
    </w:p>
    <w:p w14:paraId="27D2B897" w14:textId="22BE2E88" w:rsidR="00845C6D" w:rsidRPr="00CC7D9E" w:rsidRDefault="003A15B0" w:rsidP="00C51BA7">
      <w:pPr>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Their</w:t>
      </w:r>
      <w:r w:rsidR="00E55CAE" w:rsidRPr="00CC7D9E">
        <w:rPr>
          <w:rFonts w:ascii="Times New Roman" w:hAnsi="Times New Roman" w:cs="Times New Roman"/>
          <w:sz w:val="24"/>
          <w:szCs w:val="24"/>
          <w:lang w:val="en-US"/>
        </w:rPr>
        <w:t xml:space="preserve"> cultural and historical heritage represents an incentive and a social resource that contributes to maintain </w:t>
      </w:r>
      <w:r w:rsidR="00FD5A83" w:rsidRPr="00CC7D9E">
        <w:rPr>
          <w:rFonts w:ascii="Times New Roman" w:hAnsi="Times New Roman" w:cs="Times New Roman"/>
          <w:sz w:val="24"/>
          <w:szCs w:val="24"/>
          <w:lang w:val="en-US"/>
        </w:rPr>
        <w:t>their</w:t>
      </w:r>
      <w:r w:rsidR="00E55CAE" w:rsidRPr="00CC7D9E">
        <w:rPr>
          <w:rFonts w:ascii="Times New Roman" w:hAnsi="Times New Roman" w:cs="Times New Roman"/>
          <w:sz w:val="24"/>
          <w:szCs w:val="24"/>
          <w:lang w:val="en-US"/>
        </w:rPr>
        <w:t xml:space="preserve"> existence, as well as to restructure </w:t>
      </w:r>
      <w:r w:rsidR="00410B29" w:rsidRPr="00CC7D9E">
        <w:rPr>
          <w:rFonts w:ascii="Times New Roman" w:hAnsi="Times New Roman" w:cs="Times New Roman"/>
          <w:sz w:val="24"/>
          <w:szCs w:val="24"/>
          <w:lang w:val="en-US"/>
        </w:rPr>
        <w:t>their</w:t>
      </w:r>
      <w:r w:rsidR="00E55CAE" w:rsidRPr="00CC7D9E">
        <w:rPr>
          <w:rFonts w:ascii="Times New Roman" w:hAnsi="Times New Roman" w:cs="Times New Roman"/>
          <w:sz w:val="24"/>
          <w:szCs w:val="24"/>
          <w:lang w:val="en-US"/>
        </w:rPr>
        <w:t xml:space="preserve"> internal social processes to respond to </w:t>
      </w:r>
      <w:r w:rsidR="00403C04" w:rsidRPr="00CC7D9E">
        <w:rPr>
          <w:rFonts w:ascii="Times New Roman" w:hAnsi="Times New Roman" w:cs="Times New Roman"/>
          <w:sz w:val="24"/>
          <w:szCs w:val="24"/>
          <w:lang w:val="en-US"/>
        </w:rPr>
        <w:t>current challenges</w:t>
      </w:r>
      <w:r w:rsidR="00E55CAE" w:rsidRPr="00CC7D9E">
        <w:rPr>
          <w:rFonts w:ascii="Times New Roman" w:hAnsi="Times New Roman" w:cs="Times New Roman"/>
          <w:sz w:val="24"/>
          <w:szCs w:val="24"/>
          <w:lang w:val="en-US"/>
        </w:rPr>
        <w:t>.</w:t>
      </w:r>
      <w:r w:rsidR="00817B37" w:rsidRPr="00CC7D9E">
        <w:rPr>
          <w:rFonts w:ascii="Times New Roman" w:hAnsi="Times New Roman" w:cs="Times New Roman"/>
          <w:sz w:val="24"/>
          <w:szCs w:val="24"/>
          <w:lang w:val="en-US"/>
        </w:rPr>
        <w:t xml:space="preserve"> </w:t>
      </w:r>
      <w:r w:rsidR="0018132E" w:rsidRPr="00CC7D9E">
        <w:rPr>
          <w:rFonts w:ascii="Times New Roman" w:hAnsi="Times New Roman" w:cs="Times New Roman"/>
          <w:sz w:val="24"/>
          <w:szCs w:val="24"/>
          <w:lang w:val="en-US"/>
        </w:rPr>
        <w:t>This implies that their</w:t>
      </w:r>
      <w:r w:rsidR="00B0369E" w:rsidRPr="00CC7D9E">
        <w:rPr>
          <w:rFonts w:ascii="Times New Roman" w:hAnsi="Times New Roman" w:cs="Times New Roman"/>
          <w:sz w:val="24"/>
          <w:szCs w:val="24"/>
          <w:lang w:val="en-US"/>
        </w:rPr>
        <w:t xml:space="preserve"> </w:t>
      </w:r>
      <w:r w:rsidR="00B606AA" w:rsidRPr="00CC7D9E">
        <w:rPr>
          <w:rFonts w:ascii="Times New Roman" w:hAnsi="Times New Roman" w:cs="Times New Roman"/>
          <w:sz w:val="24"/>
          <w:szCs w:val="24"/>
          <w:lang w:val="en-US"/>
        </w:rPr>
        <w:t xml:space="preserve">social </w:t>
      </w:r>
      <w:r w:rsidR="00B0369E" w:rsidRPr="00CC7D9E">
        <w:rPr>
          <w:rFonts w:ascii="Times New Roman" w:hAnsi="Times New Roman" w:cs="Times New Roman"/>
          <w:sz w:val="24"/>
          <w:szCs w:val="24"/>
          <w:lang w:val="en-US"/>
        </w:rPr>
        <w:t>dynamic</w:t>
      </w:r>
      <w:r w:rsidR="00B606AA" w:rsidRPr="00CC7D9E">
        <w:rPr>
          <w:rFonts w:ascii="Times New Roman" w:hAnsi="Times New Roman" w:cs="Times New Roman"/>
          <w:sz w:val="24"/>
          <w:szCs w:val="24"/>
          <w:lang w:val="en-US"/>
        </w:rPr>
        <w:t>s</w:t>
      </w:r>
      <w:r w:rsidR="00B0369E" w:rsidRPr="00CC7D9E">
        <w:rPr>
          <w:rFonts w:ascii="Times New Roman" w:hAnsi="Times New Roman" w:cs="Times New Roman"/>
          <w:sz w:val="24"/>
          <w:szCs w:val="24"/>
          <w:lang w:val="en-US"/>
        </w:rPr>
        <w:t xml:space="preserve"> are in permanent redefinition, essentially </w:t>
      </w:r>
      <w:r w:rsidR="00403C04" w:rsidRPr="00CC7D9E">
        <w:rPr>
          <w:rFonts w:ascii="Times New Roman" w:hAnsi="Times New Roman" w:cs="Times New Roman"/>
          <w:sz w:val="24"/>
          <w:szCs w:val="24"/>
          <w:lang w:val="en-US"/>
        </w:rPr>
        <w:t xml:space="preserve">the </w:t>
      </w:r>
      <w:r w:rsidR="00B0369E" w:rsidRPr="00CC7D9E">
        <w:rPr>
          <w:rFonts w:ascii="Times New Roman" w:hAnsi="Times New Roman" w:cs="Times New Roman"/>
          <w:sz w:val="24"/>
          <w:szCs w:val="24"/>
          <w:lang w:val="en-US"/>
        </w:rPr>
        <w:t>result of interaction</w:t>
      </w:r>
      <w:r w:rsidR="00403C04" w:rsidRPr="00CC7D9E">
        <w:rPr>
          <w:rFonts w:ascii="Times New Roman" w:hAnsi="Times New Roman" w:cs="Times New Roman"/>
          <w:sz w:val="24"/>
          <w:szCs w:val="24"/>
          <w:lang w:val="en-US"/>
        </w:rPr>
        <w:t>s</w:t>
      </w:r>
      <w:r w:rsidR="00B0369E" w:rsidRPr="00CC7D9E">
        <w:rPr>
          <w:rFonts w:ascii="Times New Roman" w:hAnsi="Times New Roman" w:cs="Times New Roman"/>
          <w:sz w:val="24"/>
          <w:szCs w:val="24"/>
          <w:lang w:val="en-US"/>
        </w:rPr>
        <w:t xml:space="preserve"> with the capitalist system</w:t>
      </w:r>
      <w:r w:rsidR="00403C04" w:rsidRPr="00CC7D9E">
        <w:rPr>
          <w:rFonts w:ascii="Times New Roman" w:hAnsi="Times New Roman" w:cs="Times New Roman"/>
          <w:sz w:val="24"/>
          <w:szCs w:val="24"/>
          <w:lang w:val="en-US"/>
        </w:rPr>
        <w:t>;</w:t>
      </w:r>
      <w:r w:rsidR="00B0369E" w:rsidRPr="00CC7D9E">
        <w:rPr>
          <w:rFonts w:ascii="Times New Roman" w:hAnsi="Times New Roman" w:cs="Times New Roman"/>
          <w:sz w:val="24"/>
          <w:szCs w:val="24"/>
          <w:lang w:val="en-US"/>
        </w:rPr>
        <w:t xml:space="preserve"> that is</w:t>
      </w:r>
      <w:r w:rsidR="005D73F6" w:rsidRPr="00CC7D9E">
        <w:rPr>
          <w:rFonts w:ascii="Times New Roman" w:hAnsi="Times New Roman" w:cs="Times New Roman"/>
          <w:sz w:val="24"/>
          <w:szCs w:val="24"/>
          <w:lang w:val="en-US"/>
        </w:rPr>
        <w:t>,</w:t>
      </w:r>
      <w:r w:rsidR="00B0369E" w:rsidRPr="00CC7D9E">
        <w:rPr>
          <w:rFonts w:ascii="Times New Roman" w:hAnsi="Times New Roman" w:cs="Times New Roman"/>
          <w:sz w:val="24"/>
          <w:szCs w:val="24"/>
          <w:lang w:val="en-US"/>
        </w:rPr>
        <w:t xml:space="preserve"> they are not isolated societies</w:t>
      </w:r>
      <w:r w:rsidR="00403C04" w:rsidRPr="00CC7D9E">
        <w:rPr>
          <w:rFonts w:ascii="Times New Roman" w:hAnsi="Times New Roman" w:cs="Times New Roman"/>
          <w:sz w:val="24"/>
          <w:szCs w:val="24"/>
          <w:lang w:val="en-US"/>
        </w:rPr>
        <w:t xml:space="preserve"> as they must continually interact with</w:t>
      </w:r>
      <w:r w:rsidR="00B0369E" w:rsidRPr="00CC7D9E">
        <w:rPr>
          <w:rFonts w:ascii="Times New Roman" w:hAnsi="Times New Roman" w:cs="Times New Roman"/>
          <w:sz w:val="24"/>
          <w:szCs w:val="24"/>
          <w:lang w:val="en-US"/>
        </w:rPr>
        <w:t xml:space="preserve"> the </w:t>
      </w:r>
      <w:r w:rsidR="005D73F6" w:rsidRPr="00CC7D9E">
        <w:rPr>
          <w:rFonts w:ascii="Times New Roman" w:hAnsi="Times New Roman" w:cs="Times New Roman"/>
          <w:sz w:val="24"/>
          <w:szCs w:val="24"/>
          <w:lang w:val="en-US"/>
        </w:rPr>
        <w:t>capitalist system</w:t>
      </w:r>
      <w:r w:rsidR="00403C04" w:rsidRPr="00CC7D9E">
        <w:rPr>
          <w:rFonts w:ascii="Times New Roman" w:hAnsi="Times New Roman" w:cs="Times New Roman"/>
          <w:sz w:val="24"/>
          <w:szCs w:val="24"/>
          <w:lang w:val="en-US"/>
        </w:rPr>
        <w:t>.</w:t>
      </w:r>
      <w:r w:rsidR="005D73F6" w:rsidRPr="00CC7D9E">
        <w:rPr>
          <w:rFonts w:ascii="Times New Roman" w:hAnsi="Times New Roman" w:cs="Times New Roman"/>
          <w:sz w:val="24"/>
          <w:szCs w:val="24"/>
          <w:lang w:val="en-US"/>
        </w:rPr>
        <w:t xml:space="preserve"> </w:t>
      </w:r>
      <w:r w:rsidR="00403C04" w:rsidRPr="00CC7D9E">
        <w:rPr>
          <w:rFonts w:ascii="Times New Roman" w:hAnsi="Times New Roman" w:cs="Times New Roman"/>
          <w:sz w:val="24"/>
          <w:szCs w:val="24"/>
          <w:lang w:val="en-US"/>
        </w:rPr>
        <w:t xml:space="preserve">They </w:t>
      </w:r>
      <w:r w:rsidR="005D73F6" w:rsidRPr="00CC7D9E">
        <w:rPr>
          <w:rFonts w:ascii="Times New Roman" w:hAnsi="Times New Roman" w:cs="Times New Roman"/>
          <w:sz w:val="24"/>
          <w:szCs w:val="24"/>
          <w:lang w:val="en-US"/>
        </w:rPr>
        <w:t xml:space="preserve">know </w:t>
      </w:r>
      <w:r w:rsidR="00B0369E" w:rsidRPr="00CC7D9E">
        <w:rPr>
          <w:rFonts w:ascii="Times New Roman" w:hAnsi="Times New Roman" w:cs="Times New Roman"/>
          <w:sz w:val="24"/>
          <w:szCs w:val="24"/>
          <w:lang w:val="en-US"/>
        </w:rPr>
        <w:t xml:space="preserve">and understand its logic, but their community </w:t>
      </w:r>
      <w:r w:rsidR="006A518C" w:rsidRPr="00CC7D9E">
        <w:rPr>
          <w:rFonts w:ascii="Times New Roman" w:hAnsi="Times New Roman" w:cs="Times New Roman"/>
          <w:sz w:val="24"/>
          <w:szCs w:val="24"/>
          <w:lang w:val="en-US"/>
        </w:rPr>
        <w:t>worldview</w:t>
      </w:r>
      <w:r w:rsidR="00B0369E" w:rsidRPr="00CC7D9E">
        <w:rPr>
          <w:rFonts w:ascii="Times New Roman" w:hAnsi="Times New Roman" w:cs="Times New Roman"/>
          <w:sz w:val="24"/>
          <w:szCs w:val="24"/>
          <w:lang w:val="en-US"/>
        </w:rPr>
        <w:t xml:space="preserve"> </w:t>
      </w:r>
      <w:r w:rsidR="00403C04" w:rsidRPr="00CC7D9E">
        <w:rPr>
          <w:rFonts w:ascii="Times New Roman" w:hAnsi="Times New Roman" w:cs="Times New Roman"/>
          <w:sz w:val="24"/>
          <w:szCs w:val="24"/>
          <w:lang w:val="en-US"/>
        </w:rPr>
        <w:t xml:space="preserve">creates </w:t>
      </w:r>
      <w:r w:rsidR="00B0369E" w:rsidRPr="00CC7D9E">
        <w:rPr>
          <w:rFonts w:ascii="Times New Roman" w:hAnsi="Times New Roman" w:cs="Times New Roman"/>
          <w:sz w:val="24"/>
          <w:szCs w:val="24"/>
          <w:lang w:val="en-US"/>
        </w:rPr>
        <w:t>the opportunity to maintain non-capitalist economic and social relations and to interact with the capitalist economic s</w:t>
      </w:r>
      <w:r w:rsidR="006A518C" w:rsidRPr="00CC7D9E">
        <w:rPr>
          <w:rFonts w:ascii="Times New Roman" w:hAnsi="Times New Roman" w:cs="Times New Roman"/>
          <w:sz w:val="24"/>
          <w:szCs w:val="24"/>
          <w:lang w:val="en-US"/>
        </w:rPr>
        <w:t>ystem</w:t>
      </w:r>
      <w:r w:rsidR="00403C04" w:rsidRPr="00CC7D9E">
        <w:rPr>
          <w:rFonts w:ascii="Times New Roman" w:hAnsi="Times New Roman" w:cs="Times New Roman"/>
          <w:sz w:val="24"/>
          <w:szCs w:val="24"/>
          <w:lang w:val="en-US"/>
        </w:rPr>
        <w:t>.</w:t>
      </w:r>
      <w:r w:rsidR="006A518C" w:rsidRPr="00CC7D9E">
        <w:rPr>
          <w:rFonts w:ascii="Times New Roman" w:hAnsi="Times New Roman" w:cs="Times New Roman"/>
          <w:sz w:val="24"/>
          <w:szCs w:val="24"/>
          <w:lang w:val="en-US"/>
        </w:rPr>
        <w:t xml:space="preserve"> </w:t>
      </w:r>
      <w:r w:rsidR="00403C04" w:rsidRPr="00CC7D9E">
        <w:rPr>
          <w:rFonts w:ascii="Times New Roman" w:hAnsi="Times New Roman" w:cs="Times New Roman"/>
          <w:sz w:val="24"/>
          <w:szCs w:val="24"/>
          <w:lang w:val="en-US"/>
        </w:rPr>
        <w:t>T</w:t>
      </w:r>
      <w:r w:rsidR="00B0699C" w:rsidRPr="00CC7D9E">
        <w:rPr>
          <w:rFonts w:ascii="Times New Roman" w:hAnsi="Times New Roman" w:cs="Times New Roman"/>
          <w:sz w:val="24"/>
          <w:szCs w:val="24"/>
          <w:lang w:val="en-US"/>
        </w:rPr>
        <w:t xml:space="preserve">his is </w:t>
      </w:r>
      <w:r w:rsidR="00403C04" w:rsidRPr="00CC7D9E">
        <w:rPr>
          <w:rFonts w:ascii="Times New Roman" w:hAnsi="Times New Roman" w:cs="Times New Roman"/>
          <w:sz w:val="24"/>
          <w:szCs w:val="24"/>
          <w:lang w:val="en-US"/>
        </w:rPr>
        <w:t xml:space="preserve">possible because of their </w:t>
      </w:r>
      <w:r w:rsidR="00B0699C" w:rsidRPr="00CC7D9E">
        <w:rPr>
          <w:rFonts w:ascii="Times New Roman" w:hAnsi="Times New Roman" w:cs="Times New Roman"/>
          <w:sz w:val="24"/>
          <w:szCs w:val="24"/>
          <w:lang w:val="en-US"/>
        </w:rPr>
        <w:t>well-defined political position and collective decision</w:t>
      </w:r>
      <w:r w:rsidR="00403C04" w:rsidRPr="00CC7D9E">
        <w:rPr>
          <w:rFonts w:ascii="Times New Roman" w:hAnsi="Times New Roman" w:cs="Times New Roman"/>
          <w:sz w:val="24"/>
          <w:szCs w:val="24"/>
          <w:lang w:val="en-US"/>
        </w:rPr>
        <w:t>s</w:t>
      </w:r>
      <w:r w:rsidR="00B0699C" w:rsidRPr="00CC7D9E">
        <w:rPr>
          <w:rFonts w:ascii="Times New Roman" w:hAnsi="Times New Roman" w:cs="Times New Roman"/>
          <w:sz w:val="24"/>
          <w:szCs w:val="24"/>
          <w:lang w:val="en-US"/>
        </w:rPr>
        <w:t xml:space="preserve"> that foster the possibility of social change</w:t>
      </w:r>
      <w:r w:rsidR="00E55CAE" w:rsidRPr="00CC7D9E">
        <w:rPr>
          <w:rFonts w:ascii="Times New Roman" w:hAnsi="Times New Roman" w:cs="Times New Roman"/>
          <w:sz w:val="24"/>
          <w:szCs w:val="24"/>
          <w:lang w:val="en-US"/>
        </w:rPr>
        <w:t>.</w:t>
      </w:r>
    </w:p>
    <w:p w14:paraId="27E9AB99" w14:textId="77777777" w:rsidR="00610FD4" w:rsidRPr="00CC7D9E" w:rsidRDefault="00610FD4" w:rsidP="00C51BA7">
      <w:pPr>
        <w:spacing w:after="0" w:line="240" w:lineRule="auto"/>
        <w:jc w:val="both"/>
        <w:rPr>
          <w:rFonts w:ascii="Times New Roman" w:hAnsi="Times New Roman" w:cs="Times New Roman"/>
          <w:sz w:val="24"/>
          <w:szCs w:val="24"/>
          <w:lang w:val="en-US"/>
        </w:rPr>
      </w:pPr>
    </w:p>
    <w:p w14:paraId="2C24AE40" w14:textId="5B4D884F" w:rsidR="00170D0E" w:rsidRPr="00CC7D9E" w:rsidRDefault="005410AE" w:rsidP="006F2D8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w:t>
      </w:r>
      <w:r w:rsidR="008E430C" w:rsidRPr="00CC7D9E">
        <w:rPr>
          <w:rFonts w:ascii="Times New Roman" w:hAnsi="Times New Roman" w:cs="Times New Roman"/>
          <w:sz w:val="24"/>
          <w:szCs w:val="24"/>
          <w:lang w:val="en-US"/>
        </w:rPr>
        <w:t>evolutionary subject</w:t>
      </w:r>
      <w:r>
        <w:rPr>
          <w:rFonts w:ascii="Times New Roman" w:hAnsi="Times New Roman" w:cs="Times New Roman"/>
          <w:sz w:val="24"/>
          <w:szCs w:val="24"/>
          <w:lang w:val="en-US"/>
        </w:rPr>
        <w:t>s</w:t>
      </w:r>
      <w:r w:rsidR="008E430C" w:rsidRPr="00CC7D9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are </w:t>
      </w:r>
      <w:r w:rsidR="008E430C" w:rsidRPr="00CC7D9E">
        <w:rPr>
          <w:rFonts w:ascii="Times New Roman" w:hAnsi="Times New Roman" w:cs="Times New Roman"/>
          <w:sz w:val="24"/>
          <w:szCs w:val="24"/>
          <w:lang w:val="en-US"/>
        </w:rPr>
        <w:t xml:space="preserve">capable of </w:t>
      </w:r>
      <w:r w:rsidR="00403C04" w:rsidRPr="00CC7D9E">
        <w:rPr>
          <w:rFonts w:ascii="Times New Roman" w:hAnsi="Times New Roman" w:cs="Times New Roman"/>
          <w:sz w:val="24"/>
          <w:szCs w:val="24"/>
          <w:lang w:val="en-US"/>
        </w:rPr>
        <w:t xml:space="preserve">changing their situation, </w:t>
      </w:r>
      <w:r w:rsidR="008E430C" w:rsidRPr="00CC7D9E">
        <w:rPr>
          <w:rFonts w:ascii="Times New Roman" w:hAnsi="Times New Roman" w:cs="Times New Roman"/>
          <w:sz w:val="24"/>
          <w:szCs w:val="24"/>
          <w:lang w:val="en-US"/>
        </w:rPr>
        <w:t>transcend</w:t>
      </w:r>
      <w:r w:rsidR="00403C04" w:rsidRPr="00CC7D9E">
        <w:rPr>
          <w:rFonts w:ascii="Times New Roman" w:hAnsi="Times New Roman" w:cs="Times New Roman"/>
          <w:sz w:val="24"/>
          <w:szCs w:val="24"/>
          <w:lang w:val="en-US"/>
        </w:rPr>
        <w:t>ing</w:t>
      </w:r>
      <w:r w:rsidR="008E430C" w:rsidRPr="00CC7D9E">
        <w:rPr>
          <w:rFonts w:ascii="Times New Roman" w:hAnsi="Times New Roman" w:cs="Times New Roman"/>
          <w:sz w:val="24"/>
          <w:szCs w:val="24"/>
          <w:lang w:val="en-US"/>
        </w:rPr>
        <w:t xml:space="preserve"> capita</w:t>
      </w:r>
      <w:r w:rsidR="005D73F6" w:rsidRPr="00CC7D9E">
        <w:rPr>
          <w:rFonts w:ascii="Times New Roman" w:hAnsi="Times New Roman" w:cs="Times New Roman"/>
          <w:sz w:val="24"/>
          <w:szCs w:val="24"/>
          <w:lang w:val="en-US"/>
        </w:rPr>
        <w:t>list relations</w:t>
      </w:r>
      <w:r>
        <w:rPr>
          <w:rFonts w:ascii="Times New Roman" w:hAnsi="Times New Roman" w:cs="Times New Roman"/>
          <w:sz w:val="24"/>
          <w:szCs w:val="24"/>
          <w:lang w:val="en-US"/>
        </w:rPr>
        <w:t xml:space="preserve">; they are </w:t>
      </w:r>
      <w:r w:rsidR="008E430C" w:rsidRPr="00CC7D9E">
        <w:rPr>
          <w:rFonts w:ascii="Times New Roman" w:hAnsi="Times New Roman" w:cs="Times New Roman"/>
          <w:sz w:val="24"/>
          <w:szCs w:val="24"/>
          <w:lang w:val="en-US"/>
        </w:rPr>
        <w:t>born and reproduce</w:t>
      </w:r>
      <w:r w:rsidR="005D73F6" w:rsidRPr="00CC7D9E">
        <w:rPr>
          <w:rFonts w:ascii="Times New Roman" w:hAnsi="Times New Roman" w:cs="Times New Roman"/>
          <w:sz w:val="24"/>
          <w:szCs w:val="24"/>
          <w:lang w:val="en-US"/>
        </w:rPr>
        <w:t>d</w:t>
      </w:r>
      <w:r w:rsidR="008E430C" w:rsidRPr="00CC7D9E">
        <w:rPr>
          <w:rFonts w:ascii="Times New Roman" w:hAnsi="Times New Roman" w:cs="Times New Roman"/>
          <w:sz w:val="24"/>
          <w:szCs w:val="24"/>
          <w:lang w:val="en-US"/>
        </w:rPr>
        <w:t xml:space="preserve"> in the community.</w:t>
      </w:r>
      <w:r w:rsidR="009C03C9">
        <w:rPr>
          <w:rFonts w:ascii="Times New Roman" w:hAnsi="Times New Roman" w:cs="Times New Roman"/>
          <w:sz w:val="24"/>
          <w:szCs w:val="24"/>
          <w:lang w:val="en-US"/>
        </w:rPr>
        <w:t xml:space="preserve"> </w:t>
      </w:r>
      <w:r w:rsidR="009C03C9" w:rsidRPr="00585E14">
        <w:rPr>
          <w:rFonts w:ascii="Times New Roman" w:hAnsi="Times New Roman"/>
          <w:i/>
          <w:sz w:val="24"/>
          <w:lang w:val="en-US"/>
        </w:rPr>
        <w:t>“</w:t>
      </w:r>
      <w:r w:rsidR="008E430C" w:rsidRPr="00CC7D9E">
        <w:rPr>
          <w:rFonts w:ascii="Times New Roman" w:hAnsi="Times New Roman" w:cs="Times New Roman"/>
          <w:i/>
          <w:sz w:val="24"/>
          <w:szCs w:val="24"/>
          <w:lang w:val="en-US"/>
        </w:rPr>
        <w:t>The community is an ethical project that has been proposed for a long time and acts as a</w:t>
      </w:r>
      <w:r w:rsidR="00E95961" w:rsidRPr="00CC7D9E">
        <w:rPr>
          <w:rFonts w:ascii="Times New Roman" w:hAnsi="Times New Roman" w:cs="Times New Roman"/>
          <w:i/>
          <w:sz w:val="24"/>
          <w:szCs w:val="24"/>
          <w:lang w:val="en-US"/>
        </w:rPr>
        <w:t xml:space="preserve"> guide</w:t>
      </w:r>
      <w:r w:rsidR="008E430C" w:rsidRPr="00CC7D9E">
        <w:rPr>
          <w:rFonts w:ascii="Times New Roman" w:hAnsi="Times New Roman" w:cs="Times New Roman"/>
          <w:i/>
          <w:sz w:val="24"/>
          <w:szCs w:val="24"/>
          <w:lang w:val="en-US"/>
        </w:rPr>
        <w:t xml:space="preserve"> for social transformations</w:t>
      </w:r>
      <w:r w:rsidR="00C01392" w:rsidRPr="00CC7D9E">
        <w:rPr>
          <w:rFonts w:ascii="Times New Roman" w:hAnsi="Times New Roman" w:cs="Times New Roman"/>
          <w:i/>
          <w:sz w:val="24"/>
          <w:szCs w:val="24"/>
          <w:lang w:val="en-US"/>
        </w:rPr>
        <w:t>"</w:t>
      </w:r>
      <w:r w:rsidR="009C03C9">
        <w:rPr>
          <w:rFonts w:ascii="Times New Roman" w:hAnsi="Times New Roman" w:cs="Times New Roman"/>
          <w:i/>
          <w:sz w:val="24"/>
          <w:szCs w:val="24"/>
          <w:lang w:val="en-US"/>
        </w:rPr>
        <w:t xml:space="preserve"> </w:t>
      </w:r>
      <w:r w:rsidR="00CC551C">
        <w:rPr>
          <w:rFonts w:ascii="Times New Roman" w:hAnsi="Times New Roman" w:cs="Times New Roman"/>
          <w:sz w:val="24"/>
          <w:szCs w:val="24"/>
          <w:lang w:val="en-US"/>
        </w:rPr>
        <w:t>(</w:t>
      </w:r>
      <w:r w:rsidR="009C03C9" w:rsidRPr="00CC7D9E">
        <w:rPr>
          <w:rFonts w:ascii="Times New Roman" w:hAnsi="Times New Roman" w:cs="Times New Roman"/>
          <w:sz w:val="24"/>
          <w:szCs w:val="24"/>
          <w:lang w:val="en-US"/>
        </w:rPr>
        <w:t>Villoro</w:t>
      </w:r>
      <w:r w:rsidR="00CC551C">
        <w:rPr>
          <w:rFonts w:ascii="Times New Roman" w:hAnsi="Times New Roman" w:cs="Times New Roman"/>
          <w:sz w:val="24"/>
          <w:szCs w:val="24"/>
          <w:lang w:val="en-US"/>
        </w:rPr>
        <w:t>,</w:t>
      </w:r>
      <w:r w:rsidR="009C03C9" w:rsidRPr="00CC7D9E">
        <w:rPr>
          <w:rFonts w:ascii="Times New Roman" w:hAnsi="Times New Roman" w:cs="Times New Roman"/>
          <w:sz w:val="24"/>
          <w:szCs w:val="24"/>
          <w:lang w:val="en-US"/>
        </w:rPr>
        <w:t xml:space="preserve"> 2003: 41-42)</w:t>
      </w:r>
      <w:r w:rsidR="0017422B" w:rsidRPr="00CC7D9E">
        <w:rPr>
          <w:rFonts w:ascii="Times New Roman" w:hAnsi="Times New Roman" w:cs="Times New Roman"/>
          <w:sz w:val="24"/>
          <w:szCs w:val="24"/>
          <w:lang w:val="en-US"/>
        </w:rPr>
        <w:t>.</w:t>
      </w:r>
      <w:r w:rsidR="00C01392" w:rsidRPr="00CC7D9E">
        <w:rPr>
          <w:rFonts w:ascii="Times New Roman" w:hAnsi="Times New Roman" w:cs="Times New Roman"/>
          <w:sz w:val="24"/>
          <w:szCs w:val="24"/>
          <w:lang w:val="en-US"/>
        </w:rPr>
        <w:t xml:space="preserve"> </w:t>
      </w:r>
      <w:r w:rsidR="0017422B" w:rsidRPr="00CC7D9E">
        <w:rPr>
          <w:rFonts w:ascii="Times New Roman" w:hAnsi="Times New Roman" w:cs="Times New Roman"/>
          <w:sz w:val="24"/>
          <w:szCs w:val="24"/>
          <w:lang w:val="en-US"/>
        </w:rPr>
        <w:t xml:space="preserve">The community has fundamental characteristics that give meaning to </w:t>
      </w:r>
      <w:r w:rsidR="00E1297C">
        <w:rPr>
          <w:rFonts w:ascii="Times New Roman" w:hAnsi="Times New Roman" w:cs="Times New Roman"/>
          <w:sz w:val="24"/>
          <w:szCs w:val="24"/>
          <w:lang w:val="en-US"/>
        </w:rPr>
        <w:t xml:space="preserve">its </w:t>
      </w:r>
      <w:r w:rsidR="0017422B" w:rsidRPr="00CC7D9E">
        <w:rPr>
          <w:rFonts w:ascii="Times New Roman" w:hAnsi="Times New Roman" w:cs="Times New Roman"/>
          <w:sz w:val="24"/>
          <w:szCs w:val="24"/>
          <w:lang w:val="en-US"/>
        </w:rPr>
        <w:t>construction of the collective</w:t>
      </w:r>
      <w:r w:rsidR="00E1297C">
        <w:rPr>
          <w:rFonts w:ascii="Times New Roman" w:hAnsi="Times New Roman" w:cs="Times New Roman"/>
          <w:sz w:val="24"/>
          <w:szCs w:val="24"/>
          <w:lang w:val="en-US"/>
        </w:rPr>
        <w:t xml:space="preserve"> </w:t>
      </w:r>
      <w:r w:rsidR="0017422B" w:rsidRPr="00CC7D9E">
        <w:rPr>
          <w:rFonts w:ascii="Times New Roman" w:hAnsi="Times New Roman" w:cs="Times New Roman"/>
          <w:sz w:val="24"/>
          <w:szCs w:val="24"/>
          <w:lang w:val="en-US"/>
        </w:rPr>
        <w:t>revolutionary subject</w:t>
      </w:r>
      <w:r w:rsidR="00E95961" w:rsidRPr="00CC7D9E">
        <w:rPr>
          <w:rFonts w:ascii="Times New Roman" w:hAnsi="Times New Roman" w:cs="Times New Roman"/>
          <w:sz w:val="24"/>
          <w:szCs w:val="24"/>
          <w:lang w:val="en-US"/>
        </w:rPr>
        <w:t>. These include</w:t>
      </w:r>
      <w:r w:rsidR="0017422B" w:rsidRPr="00CC7D9E">
        <w:rPr>
          <w:rFonts w:ascii="Times New Roman" w:hAnsi="Times New Roman" w:cs="Times New Roman"/>
          <w:sz w:val="24"/>
          <w:szCs w:val="24"/>
          <w:lang w:val="en-US"/>
        </w:rPr>
        <w:t xml:space="preserve">: </w:t>
      </w:r>
      <w:r w:rsidR="00CC551C">
        <w:rPr>
          <w:rFonts w:ascii="Times New Roman" w:hAnsi="Times New Roman" w:cs="Times New Roman"/>
          <w:sz w:val="24"/>
          <w:szCs w:val="24"/>
          <w:lang w:val="en-US"/>
        </w:rPr>
        <w:t xml:space="preserve">a) </w:t>
      </w:r>
      <w:r w:rsidR="00E01484" w:rsidRPr="00CC7D9E">
        <w:rPr>
          <w:rFonts w:ascii="Times New Roman" w:hAnsi="Times New Roman" w:cs="Times New Roman"/>
          <w:sz w:val="24"/>
          <w:szCs w:val="24"/>
          <w:lang w:val="en-US"/>
        </w:rPr>
        <w:t xml:space="preserve">the community formed by individuals who recognize </w:t>
      </w:r>
      <w:r w:rsidR="00DE65FA" w:rsidRPr="00CC7D9E">
        <w:rPr>
          <w:rFonts w:ascii="Times New Roman" w:hAnsi="Times New Roman" w:cs="Times New Roman"/>
          <w:sz w:val="24"/>
          <w:szCs w:val="24"/>
          <w:lang w:val="en-US"/>
        </w:rPr>
        <w:t xml:space="preserve">them </w:t>
      </w:r>
      <w:r w:rsidR="00E01484" w:rsidRPr="00CC7D9E">
        <w:rPr>
          <w:rFonts w:ascii="Times New Roman" w:hAnsi="Times New Roman" w:cs="Times New Roman"/>
          <w:sz w:val="24"/>
          <w:szCs w:val="24"/>
          <w:lang w:val="en-US"/>
        </w:rPr>
        <w:t>as part of a totality</w:t>
      </w:r>
      <w:r w:rsidR="00C01392" w:rsidRPr="00CC7D9E">
        <w:rPr>
          <w:rFonts w:ascii="Times New Roman" w:hAnsi="Times New Roman" w:cs="Times New Roman"/>
          <w:sz w:val="24"/>
          <w:szCs w:val="24"/>
          <w:lang w:val="en-US"/>
        </w:rPr>
        <w:t xml:space="preserve">; </w:t>
      </w:r>
      <w:r w:rsidR="00CC551C">
        <w:rPr>
          <w:rFonts w:ascii="Times New Roman" w:hAnsi="Times New Roman" w:cs="Times New Roman"/>
          <w:sz w:val="24"/>
          <w:szCs w:val="24"/>
          <w:lang w:val="en-US"/>
        </w:rPr>
        <w:t xml:space="preserve">b) </w:t>
      </w:r>
      <w:r w:rsidR="00E95961" w:rsidRPr="00CC7D9E">
        <w:rPr>
          <w:rFonts w:ascii="Times New Roman" w:hAnsi="Times New Roman" w:cs="Times New Roman"/>
          <w:sz w:val="24"/>
          <w:szCs w:val="24"/>
          <w:lang w:val="en-US"/>
        </w:rPr>
        <w:t xml:space="preserve">the community </w:t>
      </w:r>
      <w:r w:rsidR="00E01484" w:rsidRPr="00CC7D9E">
        <w:rPr>
          <w:rFonts w:ascii="Times New Roman" w:hAnsi="Times New Roman" w:cs="Times New Roman"/>
          <w:sz w:val="24"/>
          <w:szCs w:val="24"/>
          <w:lang w:val="en-US"/>
        </w:rPr>
        <w:t>is based on service</w:t>
      </w:r>
      <w:r w:rsidR="00CC551C">
        <w:rPr>
          <w:rFonts w:ascii="Times New Roman" w:hAnsi="Times New Roman" w:cs="Times New Roman"/>
          <w:sz w:val="24"/>
          <w:szCs w:val="24"/>
          <w:lang w:val="en-US"/>
        </w:rPr>
        <w:t xml:space="preserve"> to advance the </w:t>
      </w:r>
      <w:r w:rsidR="00E01484" w:rsidRPr="00CC7D9E">
        <w:rPr>
          <w:rFonts w:ascii="Times New Roman" w:hAnsi="Times New Roman" w:cs="Times New Roman"/>
          <w:sz w:val="24"/>
          <w:szCs w:val="24"/>
          <w:lang w:val="en-US"/>
        </w:rPr>
        <w:t>common good</w:t>
      </w:r>
      <w:r w:rsidR="00CC551C">
        <w:rPr>
          <w:rFonts w:ascii="Times New Roman" w:hAnsi="Times New Roman" w:cs="Times New Roman"/>
          <w:sz w:val="24"/>
          <w:szCs w:val="24"/>
          <w:lang w:val="en-US"/>
        </w:rPr>
        <w:t xml:space="preserve">, a </w:t>
      </w:r>
      <w:r w:rsidR="00E01484" w:rsidRPr="00CC7D9E">
        <w:rPr>
          <w:rFonts w:ascii="Times New Roman" w:hAnsi="Times New Roman" w:cs="Times New Roman"/>
          <w:sz w:val="24"/>
          <w:szCs w:val="24"/>
          <w:lang w:val="en-US"/>
        </w:rPr>
        <w:t>result of the sum of individual contributions and reciprocity is inherent</w:t>
      </w:r>
      <w:r w:rsidR="00C01392" w:rsidRPr="00CC7D9E">
        <w:rPr>
          <w:rFonts w:ascii="Times New Roman" w:hAnsi="Times New Roman" w:cs="Times New Roman"/>
          <w:sz w:val="24"/>
          <w:szCs w:val="24"/>
          <w:lang w:val="en-US"/>
        </w:rPr>
        <w:t xml:space="preserve">; </w:t>
      </w:r>
      <w:r w:rsidR="00CC551C">
        <w:rPr>
          <w:rFonts w:ascii="Times New Roman" w:hAnsi="Times New Roman" w:cs="Times New Roman"/>
          <w:sz w:val="24"/>
          <w:szCs w:val="24"/>
          <w:lang w:val="en-US"/>
        </w:rPr>
        <w:t xml:space="preserve">c) </w:t>
      </w:r>
      <w:r w:rsidR="00C01392" w:rsidRPr="00CC7D9E">
        <w:rPr>
          <w:rFonts w:ascii="Times New Roman" w:hAnsi="Times New Roman" w:cs="Times New Roman"/>
          <w:sz w:val="24"/>
          <w:szCs w:val="24"/>
          <w:lang w:val="en-US"/>
        </w:rPr>
        <w:t xml:space="preserve"> </w:t>
      </w:r>
      <w:r w:rsidR="00E6039D" w:rsidRPr="00CC7D9E">
        <w:rPr>
          <w:rFonts w:ascii="Times New Roman" w:hAnsi="Times New Roman" w:cs="Times New Roman"/>
          <w:sz w:val="24"/>
          <w:szCs w:val="24"/>
          <w:lang w:val="en-US"/>
        </w:rPr>
        <w:t xml:space="preserve">the community does not renounce individuality (personal identity) since </w:t>
      </w:r>
      <w:r w:rsidR="00E95961" w:rsidRPr="00CC7D9E">
        <w:rPr>
          <w:rFonts w:ascii="Times New Roman" w:hAnsi="Times New Roman" w:cs="Times New Roman"/>
          <w:sz w:val="24"/>
          <w:szCs w:val="24"/>
          <w:lang w:val="en-US"/>
        </w:rPr>
        <w:t xml:space="preserve">people </w:t>
      </w:r>
      <w:r w:rsidR="00E6039D" w:rsidRPr="00CC7D9E">
        <w:rPr>
          <w:rFonts w:ascii="Times New Roman" w:hAnsi="Times New Roman" w:cs="Times New Roman"/>
          <w:sz w:val="24"/>
          <w:szCs w:val="24"/>
          <w:lang w:val="en-US"/>
        </w:rPr>
        <w:t xml:space="preserve">find </w:t>
      </w:r>
      <w:r w:rsidR="00E95961" w:rsidRPr="00CC7D9E">
        <w:rPr>
          <w:rFonts w:ascii="Times New Roman" w:hAnsi="Times New Roman" w:cs="Times New Roman"/>
          <w:sz w:val="24"/>
          <w:szCs w:val="24"/>
          <w:lang w:val="en-US"/>
        </w:rPr>
        <w:t xml:space="preserve">their </w:t>
      </w:r>
      <w:r w:rsidR="00736E69" w:rsidRPr="00CC7D9E">
        <w:rPr>
          <w:rFonts w:ascii="Times New Roman" w:hAnsi="Times New Roman" w:cs="Times New Roman"/>
          <w:sz w:val="24"/>
          <w:szCs w:val="24"/>
          <w:lang w:val="en-US"/>
        </w:rPr>
        <w:t xml:space="preserve">fulfillment when </w:t>
      </w:r>
      <w:r w:rsidR="00E6039D" w:rsidRPr="00CC7D9E">
        <w:rPr>
          <w:rFonts w:ascii="Times New Roman" w:hAnsi="Times New Roman" w:cs="Times New Roman"/>
          <w:sz w:val="24"/>
          <w:szCs w:val="24"/>
          <w:lang w:val="en-US"/>
        </w:rPr>
        <w:t>contribut</w:t>
      </w:r>
      <w:r w:rsidR="00E95961" w:rsidRPr="00CC7D9E">
        <w:rPr>
          <w:rFonts w:ascii="Times New Roman" w:hAnsi="Times New Roman" w:cs="Times New Roman"/>
          <w:sz w:val="24"/>
          <w:szCs w:val="24"/>
          <w:lang w:val="en-US"/>
        </w:rPr>
        <w:t>ing</w:t>
      </w:r>
      <w:r w:rsidR="00E6039D" w:rsidRPr="00CC7D9E">
        <w:rPr>
          <w:rFonts w:ascii="Times New Roman" w:hAnsi="Times New Roman" w:cs="Times New Roman"/>
          <w:sz w:val="24"/>
          <w:szCs w:val="24"/>
          <w:lang w:val="en-US"/>
        </w:rPr>
        <w:t xml:space="preserve"> to the collective (by </w:t>
      </w:r>
      <w:r w:rsidR="00E1297C">
        <w:rPr>
          <w:rFonts w:ascii="Times New Roman" w:hAnsi="Times New Roman" w:cs="Times New Roman"/>
          <w:sz w:val="24"/>
          <w:szCs w:val="24"/>
          <w:lang w:val="en-US"/>
        </w:rPr>
        <w:t xml:space="preserve">their </w:t>
      </w:r>
      <w:r w:rsidR="00E6039D" w:rsidRPr="00CC7D9E">
        <w:rPr>
          <w:rFonts w:ascii="Times New Roman" w:hAnsi="Times New Roman" w:cs="Times New Roman"/>
          <w:sz w:val="24"/>
          <w:szCs w:val="24"/>
          <w:lang w:val="en-US"/>
        </w:rPr>
        <w:t>own free decision)</w:t>
      </w:r>
      <w:r w:rsidR="00C01392" w:rsidRPr="00CC7D9E">
        <w:rPr>
          <w:rFonts w:ascii="Times New Roman" w:hAnsi="Times New Roman" w:cs="Times New Roman"/>
          <w:sz w:val="24"/>
          <w:szCs w:val="24"/>
          <w:lang w:val="en-US"/>
        </w:rPr>
        <w:t xml:space="preserve">; </w:t>
      </w:r>
      <w:r w:rsidR="00CC551C">
        <w:rPr>
          <w:rFonts w:ascii="Times New Roman" w:hAnsi="Times New Roman" w:cs="Times New Roman"/>
          <w:sz w:val="24"/>
          <w:szCs w:val="24"/>
          <w:lang w:val="en-US"/>
        </w:rPr>
        <w:t xml:space="preserve">d) in the process, </w:t>
      </w:r>
      <w:r w:rsidR="00F45F1F" w:rsidRPr="00CC7D9E">
        <w:rPr>
          <w:rFonts w:ascii="Times New Roman" w:hAnsi="Times New Roman" w:cs="Times New Roman"/>
          <w:sz w:val="24"/>
          <w:szCs w:val="24"/>
          <w:lang w:val="en-US"/>
        </w:rPr>
        <w:t xml:space="preserve">it </w:t>
      </w:r>
      <w:r w:rsidR="00CC551C">
        <w:rPr>
          <w:rFonts w:ascii="Times New Roman" w:hAnsi="Times New Roman" w:cs="Times New Roman"/>
          <w:sz w:val="24"/>
          <w:szCs w:val="24"/>
          <w:lang w:val="en-US"/>
        </w:rPr>
        <w:t xml:space="preserve">deepens </w:t>
      </w:r>
      <w:r w:rsidR="00C01392" w:rsidRPr="00CC7D9E">
        <w:rPr>
          <w:rFonts w:ascii="Times New Roman" w:hAnsi="Times New Roman" w:cs="Times New Roman"/>
          <w:sz w:val="24"/>
          <w:szCs w:val="24"/>
          <w:lang w:val="en-US"/>
        </w:rPr>
        <w:t>common values ​​respecting plurality and indivi</w:t>
      </w:r>
      <w:r w:rsidR="00DA4F41" w:rsidRPr="00CC7D9E">
        <w:rPr>
          <w:rFonts w:ascii="Times New Roman" w:hAnsi="Times New Roman" w:cs="Times New Roman"/>
          <w:sz w:val="24"/>
          <w:szCs w:val="24"/>
          <w:lang w:val="en-US"/>
        </w:rPr>
        <w:t>dual values; a</w:t>
      </w:r>
      <w:r w:rsidR="00C01392" w:rsidRPr="00CC7D9E">
        <w:rPr>
          <w:rFonts w:ascii="Times New Roman" w:hAnsi="Times New Roman" w:cs="Times New Roman"/>
          <w:sz w:val="24"/>
          <w:szCs w:val="24"/>
          <w:lang w:val="en-US"/>
        </w:rPr>
        <w:t xml:space="preserve">nd </w:t>
      </w:r>
      <w:r w:rsidR="00CC551C">
        <w:rPr>
          <w:rFonts w:ascii="Times New Roman" w:hAnsi="Times New Roman" w:cs="Times New Roman"/>
          <w:sz w:val="24"/>
          <w:szCs w:val="24"/>
          <w:lang w:val="en-US"/>
        </w:rPr>
        <w:t xml:space="preserve">e) </w:t>
      </w:r>
      <w:r w:rsidR="00C01392" w:rsidRPr="00CC7D9E">
        <w:rPr>
          <w:rFonts w:ascii="Times New Roman" w:hAnsi="Times New Roman" w:cs="Times New Roman"/>
          <w:sz w:val="24"/>
          <w:szCs w:val="24"/>
          <w:lang w:val="en-US"/>
        </w:rPr>
        <w:t>the community promotes the growth of social virtues such as solidarity and fraternity</w:t>
      </w:r>
      <w:r>
        <w:rPr>
          <w:rFonts w:ascii="Times New Roman" w:hAnsi="Times New Roman" w:cs="Times New Roman"/>
          <w:sz w:val="24"/>
          <w:szCs w:val="24"/>
          <w:lang w:val="en-US"/>
        </w:rPr>
        <w:t>, in which a consensual proc</w:t>
      </w:r>
      <w:r w:rsidR="00317DEC">
        <w:rPr>
          <w:rFonts w:ascii="Times New Roman" w:hAnsi="Times New Roman" w:cs="Times New Roman"/>
          <w:sz w:val="24"/>
          <w:szCs w:val="24"/>
          <w:lang w:val="en-US"/>
        </w:rPr>
        <w:t>ess prevails</w:t>
      </w:r>
      <w:r w:rsidR="00C01392" w:rsidRPr="00CC7D9E">
        <w:rPr>
          <w:rFonts w:ascii="Times New Roman" w:hAnsi="Times New Roman" w:cs="Times New Roman"/>
          <w:sz w:val="24"/>
          <w:szCs w:val="24"/>
          <w:lang w:val="en-US"/>
        </w:rPr>
        <w:t xml:space="preserve"> (Villoro, 2003).</w:t>
      </w:r>
    </w:p>
    <w:p w14:paraId="0531A9B8" w14:textId="77777777" w:rsidR="00C01392" w:rsidRPr="00CC7D9E" w:rsidRDefault="00C01392" w:rsidP="006F2D81">
      <w:pPr>
        <w:spacing w:after="0" w:line="240" w:lineRule="auto"/>
        <w:jc w:val="both"/>
        <w:rPr>
          <w:rFonts w:ascii="Times New Roman" w:hAnsi="Times New Roman" w:cs="Times New Roman"/>
          <w:sz w:val="24"/>
          <w:szCs w:val="24"/>
          <w:lang w:val="en-US"/>
        </w:rPr>
      </w:pPr>
    </w:p>
    <w:p w14:paraId="638CF2DD" w14:textId="017D1B47" w:rsidR="00AD7C24" w:rsidRPr="00CC7D9E" w:rsidRDefault="003773B8" w:rsidP="00C51BA7">
      <w:pPr>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The community is the result of two principal </w:t>
      </w:r>
      <w:r w:rsidR="00D32965">
        <w:rPr>
          <w:rFonts w:ascii="Times New Roman" w:hAnsi="Times New Roman" w:cs="Times New Roman"/>
          <w:sz w:val="24"/>
          <w:szCs w:val="24"/>
          <w:lang w:val="en-US"/>
        </w:rPr>
        <w:t>influences</w:t>
      </w:r>
      <w:r w:rsidR="00292B59" w:rsidRPr="00CC7D9E">
        <w:rPr>
          <w:rFonts w:ascii="Times New Roman" w:hAnsi="Times New Roman" w:cs="Times New Roman"/>
          <w:sz w:val="24"/>
          <w:szCs w:val="24"/>
          <w:lang w:val="en-US"/>
        </w:rPr>
        <w:t xml:space="preserve">: </w:t>
      </w:r>
      <w:r w:rsidR="00292B59" w:rsidRPr="00CC7D9E">
        <w:rPr>
          <w:rFonts w:ascii="Times New Roman" w:hAnsi="Times New Roman" w:cs="Times New Roman"/>
          <w:i/>
          <w:sz w:val="24"/>
          <w:szCs w:val="24"/>
          <w:lang w:val="en-US"/>
        </w:rPr>
        <w:t>1)</w:t>
      </w:r>
      <w:r w:rsidR="00292B59" w:rsidRPr="00CC7D9E">
        <w:rPr>
          <w:rFonts w:ascii="Times New Roman" w:hAnsi="Times New Roman" w:cs="Times New Roman"/>
          <w:sz w:val="24"/>
          <w:szCs w:val="24"/>
          <w:lang w:val="en-US"/>
        </w:rPr>
        <w:t xml:space="preserve"> </w:t>
      </w:r>
      <w:r w:rsidR="00AF5966" w:rsidRPr="00CC7D9E">
        <w:rPr>
          <w:rFonts w:ascii="Times New Roman" w:hAnsi="Times New Roman" w:cs="Times New Roman"/>
          <w:sz w:val="24"/>
          <w:szCs w:val="24"/>
          <w:lang w:val="en-US"/>
        </w:rPr>
        <w:t>a</w:t>
      </w:r>
      <w:r w:rsidR="002327F3" w:rsidRPr="00CC7D9E">
        <w:rPr>
          <w:rFonts w:ascii="Times New Roman" w:hAnsi="Times New Roman" w:cs="Times New Roman"/>
          <w:sz w:val="24"/>
          <w:szCs w:val="24"/>
          <w:lang w:val="en-US"/>
        </w:rPr>
        <w:t xml:space="preserve"> historical trajectory that include</w:t>
      </w:r>
      <w:r w:rsidR="00D32965">
        <w:rPr>
          <w:rFonts w:ascii="Times New Roman" w:hAnsi="Times New Roman" w:cs="Times New Roman"/>
          <w:sz w:val="24"/>
          <w:szCs w:val="24"/>
          <w:lang w:val="en-US"/>
        </w:rPr>
        <w:t>s</w:t>
      </w:r>
      <w:r w:rsidR="002327F3" w:rsidRPr="00CC7D9E">
        <w:rPr>
          <w:rFonts w:ascii="Times New Roman" w:hAnsi="Times New Roman" w:cs="Times New Roman"/>
          <w:sz w:val="24"/>
          <w:szCs w:val="24"/>
          <w:lang w:val="en-US"/>
        </w:rPr>
        <w:t xml:space="preserve"> </w:t>
      </w:r>
      <w:r w:rsidR="00E95961" w:rsidRPr="00CC7D9E">
        <w:rPr>
          <w:rFonts w:ascii="Times New Roman" w:hAnsi="Times New Roman" w:cs="Times New Roman"/>
          <w:sz w:val="24"/>
          <w:szCs w:val="24"/>
          <w:lang w:val="en-US"/>
        </w:rPr>
        <w:t>colonial subjugation</w:t>
      </w:r>
      <w:r w:rsidR="002327F3" w:rsidRPr="00CC7D9E">
        <w:rPr>
          <w:rFonts w:ascii="Times New Roman" w:hAnsi="Times New Roman" w:cs="Times New Roman"/>
          <w:sz w:val="24"/>
          <w:szCs w:val="24"/>
          <w:lang w:val="en-US"/>
        </w:rPr>
        <w:t xml:space="preserve"> and </w:t>
      </w:r>
      <w:r w:rsidR="008416A1" w:rsidRPr="00CC7D9E">
        <w:rPr>
          <w:rFonts w:ascii="Times New Roman" w:hAnsi="Times New Roman" w:cs="Times New Roman"/>
          <w:sz w:val="24"/>
          <w:szCs w:val="24"/>
          <w:lang w:val="en-US"/>
        </w:rPr>
        <w:t>periods</w:t>
      </w:r>
      <w:r w:rsidR="002327F3" w:rsidRPr="00CC7D9E">
        <w:rPr>
          <w:rFonts w:ascii="Times New Roman" w:hAnsi="Times New Roman" w:cs="Times New Roman"/>
          <w:sz w:val="24"/>
          <w:szCs w:val="24"/>
          <w:lang w:val="en-US"/>
        </w:rPr>
        <w:t xml:space="preserve"> of apparent independence under </w:t>
      </w:r>
      <w:r w:rsidR="00E95961" w:rsidRPr="00CC7D9E">
        <w:rPr>
          <w:rFonts w:ascii="Times New Roman" w:hAnsi="Times New Roman" w:cs="Times New Roman"/>
          <w:sz w:val="24"/>
          <w:szCs w:val="24"/>
          <w:lang w:val="en-US"/>
        </w:rPr>
        <w:t xml:space="preserve">various </w:t>
      </w:r>
      <w:r w:rsidR="00E60D9B" w:rsidRPr="00CC7D9E">
        <w:rPr>
          <w:rFonts w:ascii="Times New Roman" w:hAnsi="Times New Roman" w:cs="Times New Roman"/>
          <w:sz w:val="24"/>
          <w:szCs w:val="24"/>
          <w:lang w:val="en-US"/>
        </w:rPr>
        <w:t>governance systems</w:t>
      </w:r>
      <w:r w:rsidR="002327F3" w:rsidRPr="00CC7D9E">
        <w:rPr>
          <w:rFonts w:ascii="Times New Roman" w:hAnsi="Times New Roman" w:cs="Times New Roman"/>
          <w:sz w:val="24"/>
          <w:szCs w:val="24"/>
          <w:lang w:val="en-US"/>
        </w:rPr>
        <w:t xml:space="preserve"> (</w:t>
      </w:r>
      <w:r w:rsidR="00E95961" w:rsidRPr="00CC7D9E">
        <w:rPr>
          <w:rFonts w:ascii="Times New Roman" w:hAnsi="Times New Roman" w:cs="Times New Roman"/>
          <w:sz w:val="24"/>
          <w:szCs w:val="24"/>
          <w:lang w:val="en-US"/>
        </w:rPr>
        <w:t xml:space="preserve">characterized by </w:t>
      </w:r>
      <w:r w:rsidR="002327F3" w:rsidRPr="00CC7D9E">
        <w:rPr>
          <w:rFonts w:ascii="Times New Roman" w:hAnsi="Times New Roman" w:cs="Times New Roman"/>
          <w:sz w:val="24"/>
          <w:szCs w:val="24"/>
          <w:lang w:val="en-US"/>
        </w:rPr>
        <w:t>deception, theft, exclusion and discrimination)</w:t>
      </w:r>
      <w:r w:rsidR="00292B59" w:rsidRPr="00CC7D9E">
        <w:rPr>
          <w:rFonts w:ascii="Times New Roman" w:hAnsi="Times New Roman" w:cs="Times New Roman"/>
          <w:sz w:val="24"/>
          <w:szCs w:val="24"/>
          <w:lang w:val="en-US"/>
        </w:rPr>
        <w:t xml:space="preserve">; </w:t>
      </w:r>
      <w:r w:rsidR="002327F3" w:rsidRPr="00CC7D9E">
        <w:rPr>
          <w:rFonts w:ascii="Times New Roman" w:hAnsi="Times New Roman" w:cs="Times New Roman"/>
          <w:sz w:val="24"/>
          <w:szCs w:val="24"/>
          <w:lang w:val="en-US"/>
        </w:rPr>
        <w:t>and</w:t>
      </w:r>
      <w:r w:rsidR="00292B59" w:rsidRPr="00CC7D9E">
        <w:rPr>
          <w:rFonts w:ascii="Times New Roman" w:hAnsi="Times New Roman" w:cs="Times New Roman"/>
          <w:sz w:val="24"/>
          <w:szCs w:val="24"/>
          <w:lang w:val="en-US"/>
        </w:rPr>
        <w:t xml:space="preserve"> </w:t>
      </w:r>
      <w:r w:rsidR="00292B59" w:rsidRPr="00CC7D9E">
        <w:rPr>
          <w:rFonts w:ascii="Times New Roman" w:hAnsi="Times New Roman" w:cs="Times New Roman"/>
          <w:i/>
          <w:sz w:val="24"/>
          <w:szCs w:val="24"/>
          <w:lang w:val="en-US"/>
        </w:rPr>
        <w:t>2)</w:t>
      </w:r>
      <w:r w:rsidR="00292B59" w:rsidRPr="00CC7D9E">
        <w:rPr>
          <w:rFonts w:ascii="Times New Roman" w:hAnsi="Times New Roman" w:cs="Times New Roman"/>
          <w:sz w:val="24"/>
          <w:szCs w:val="24"/>
          <w:lang w:val="en-US"/>
        </w:rPr>
        <w:t xml:space="preserve"> </w:t>
      </w:r>
      <w:r w:rsidR="00964E44" w:rsidRPr="00CC7D9E">
        <w:rPr>
          <w:rFonts w:ascii="Times New Roman" w:hAnsi="Times New Roman" w:cs="Times New Roman"/>
          <w:sz w:val="24"/>
          <w:szCs w:val="24"/>
          <w:lang w:val="en-US"/>
        </w:rPr>
        <w:t>a worldview founded at collective level –</w:t>
      </w:r>
      <w:r w:rsidR="00E95961" w:rsidRPr="00CC7D9E">
        <w:rPr>
          <w:rFonts w:ascii="Times New Roman" w:hAnsi="Times New Roman" w:cs="Times New Roman"/>
          <w:sz w:val="24"/>
          <w:szCs w:val="24"/>
          <w:lang w:val="en-US"/>
        </w:rPr>
        <w:t xml:space="preserve">in which </w:t>
      </w:r>
      <w:r w:rsidR="00964E44" w:rsidRPr="00CC7D9E">
        <w:rPr>
          <w:rFonts w:ascii="Times New Roman" w:hAnsi="Times New Roman" w:cs="Times New Roman"/>
          <w:sz w:val="24"/>
          <w:szCs w:val="24"/>
          <w:lang w:val="en-US"/>
        </w:rPr>
        <w:t>language</w:t>
      </w:r>
      <w:r w:rsidR="00964E44" w:rsidRPr="00CC7D9E">
        <w:rPr>
          <w:rStyle w:val="Refdenotaalpie"/>
          <w:rFonts w:ascii="Times New Roman" w:hAnsi="Times New Roman" w:cs="Times New Roman"/>
          <w:sz w:val="24"/>
          <w:szCs w:val="24"/>
        </w:rPr>
        <w:footnoteReference w:id="5"/>
      </w:r>
      <w:r w:rsidR="00964E44" w:rsidRPr="00CC7D9E">
        <w:rPr>
          <w:rFonts w:ascii="Times New Roman" w:hAnsi="Times New Roman" w:cs="Times New Roman"/>
          <w:sz w:val="24"/>
          <w:szCs w:val="24"/>
          <w:lang w:val="en-US"/>
        </w:rPr>
        <w:t xml:space="preserve"> </w:t>
      </w:r>
      <w:r w:rsidR="00E95961" w:rsidRPr="00CC7D9E">
        <w:rPr>
          <w:rFonts w:ascii="Times New Roman" w:hAnsi="Times New Roman" w:cs="Times New Roman"/>
          <w:sz w:val="24"/>
          <w:szCs w:val="24"/>
          <w:lang w:val="en-US"/>
        </w:rPr>
        <w:t xml:space="preserve">plays </w:t>
      </w:r>
      <w:r w:rsidR="00964E44" w:rsidRPr="00CC7D9E">
        <w:rPr>
          <w:rFonts w:ascii="Times New Roman" w:hAnsi="Times New Roman" w:cs="Times New Roman"/>
          <w:sz w:val="24"/>
          <w:szCs w:val="24"/>
          <w:lang w:val="en-US"/>
        </w:rPr>
        <w:t>a fundamental role</w:t>
      </w:r>
      <w:r w:rsidR="00292B59" w:rsidRPr="00CC7D9E">
        <w:rPr>
          <w:rFonts w:ascii="Times New Roman" w:hAnsi="Times New Roman" w:cs="Times New Roman"/>
          <w:sz w:val="24"/>
          <w:szCs w:val="24"/>
          <w:lang w:val="en-US"/>
        </w:rPr>
        <w:t>–</w:t>
      </w:r>
      <w:r w:rsidR="00E20C4E" w:rsidRPr="00CC7D9E">
        <w:rPr>
          <w:rFonts w:ascii="Times New Roman" w:hAnsi="Times New Roman" w:cs="Times New Roman"/>
          <w:sz w:val="24"/>
          <w:szCs w:val="24"/>
          <w:lang w:val="en-US"/>
        </w:rPr>
        <w:t>,</w:t>
      </w:r>
      <w:r w:rsidR="00544F23" w:rsidRPr="00CC7D9E">
        <w:rPr>
          <w:rFonts w:ascii="Times New Roman" w:hAnsi="Times New Roman" w:cs="Times New Roman"/>
          <w:sz w:val="24"/>
          <w:szCs w:val="24"/>
          <w:lang w:val="en-US"/>
        </w:rPr>
        <w:t xml:space="preserve"> </w:t>
      </w:r>
      <w:r w:rsidR="00AF5966" w:rsidRPr="00CC7D9E">
        <w:rPr>
          <w:rFonts w:ascii="Times New Roman" w:hAnsi="Times New Roman" w:cs="Times New Roman"/>
          <w:sz w:val="24"/>
          <w:szCs w:val="24"/>
          <w:lang w:val="en-US"/>
        </w:rPr>
        <w:t>i</w:t>
      </w:r>
      <w:r w:rsidR="00E14A0F" w:rsidRPr="00CC7D9E">
        <w:rPr>
          <w:rFonts w:ascii="Times New Roman" w:hAnsi="Times New Roman" w:cs="Times New Roman"/>
          <w:sz w:val="24"/>
          <w:szCs w:val="24"/>
          <w:lang w:val="en-US"/>
        </w:rPr>
        <w:t xml:space="preserve">n other words, we refer to </w:t>
      </w:r>
      <w:r w:rsidR="004C425F" w:rsidRPr="00CC7D9E">
        <w:rPr>
          <w:rFonts w:ascii="Times New Roman" w:hAnsi="Times New Roman" w:cs="Times New Roman"/>
          <w:sz w:val="24"/>
          <w:szCs w:val="24"/>
          <w:lang w:val="en-US"/>
        </w:rPr>
        <w:t>societies wh</w:t>
      </w:r>
      <w:r w:rsidR="00E95961" w:rsidRPr="00CC7D9E">
        <w:rPr>
          <w:rFonts w:ascii="Times New Roman" w:hAnsi="Times New Roman" w:cs="Times New Roman"/>
          <w:sz w:val="24"/>
          <w:szCs w:val="24"/>
          <w:lang w:val="en-US"/>
        </w:rPr>
        <w:t>ich</w:t>
      </w:r>
      <w:r w:rsidR="004C425F" w:rsidRPr="00CC7D9E">
        <w:rPr>
          <w:rFonts w:ascii="Times New Roman" w:hAnsi="Times New Roman" w:cs="Times New Roman"/>
          <w:sz w:val="24"/>
          <w:szCs w:val="24"/>
          <w:lang w:val="en-US"/>
        </w:rPr>
        <w:t xml:space="preserve"> </w:t>
      </w:r>
      <w:r w:rsidR="00E14A0F" w:rsidRPr="00CC7D9E">
        <w:rPr>
          <w:rFonts w:ascii="Times New Roman" w:hAnsi="Times New Roman" w:cs="Times New Roman"/>
          <w:sz w:val="24"/>
          <w:szCs w:val="24"/>
          <w:lang w:val="en-US"/>
        </w:rPr>
        <w:t xml:space="preserve">are historically </w:t>
      </w:r>
      <w:r w:rsidR="00D32965">
        <w:rPr>
          <w:rFonts w:ascii="Times New Roman" w:hAnsi="Times New Roman" w:cs="Times New Roman"/>
          <w:sz w:val="24"/>
          <w:szCs w:val="24"/>
          <w:lang w:val="en-US"/>
        </w:rPr>
        <w:t>co</w:t>
      </w:r>
      <w:r w:rsidR="00E14A0F" w:rsidRPr="00CC7D9E">
        <w:rPr>
          <w:rFonts w:ascii="Times New Roman" w:hAnsi="Times New Roman" w:cs="Times New Roman"/>
          <w:sz w:val="24"/>
          <w:szCs w:val="24"/>
          <w:lang w:val="en-US"/>
        </w:rPr>
        <w:t xml:space="preserve">nstituted and developed in the collectivity: the common good </w:t>
      </w:r>
      <w:r w:rsidR="00E95961" w:rsidRPr="00CC7D9E">
        <w:rPr>
          <w:rFonts w:ascii="Times New Roman" w:hAnsi="Times New Roman" w:cs="Times New Roman"/>
          <w:sz w:val="24"/>
          <w:szCs w:val="24"/>
          <w:lang w:val="en-US"/>
        </w:rPr>
        <w:t xml:space="preserve">prevails </w:t>
      </w:r>
      <w:r w:rsidR="00E14A0F" w:rsidRPr="00CC7D9E">
        <w:rPr>
          <w:rFonts w:ascii="Times New Roman" w:hAnsi="Times New Roman" w:cs="Times New Roman"/>
          <w:sz w:val="24"/>
          <w:szCs w:val="24"/>
          <w:lang w:val="en-US"/>
        </w:rPr>
        <w:t>over individual interest</w:t>
      </w:r>
      <w:r w:rsidR="005C3C2E" w:rsidRPr="00CC7D9E">
        <w:rPr>
          <w:rFonts w:ascii="Times New Roman" w:hAnsi="Times New Roman" w:cs="Times New Roman"/>
          <w:sz w:val="24"/>
          <w:szCs w:val="24"/>
          <w:lang w:val="en-US"/>
        </w:rPr>
        <w:t>. Th</w:t>
      </w:r>
      <w:r w:rsidR="00AD7C24" w:rsidRPr="00CC7D9E">
        <w:rPr>
          <w:rFonts w:ascii="Times New Roman" w:hAnsi="Times New Roman" w:cs="Times New Roman"/>
          <w:sz w:val="24"/>
          <w:szCs w:val="24"/>
          <w:lang w:val="en-US"/>
        </w:rPr>
        <w:t>e community establishes a s</w:t>
      </w:r>
      <w:r w:rsidR="00E37047" w:rsidRPr="00CC7D9E">
        <w:rPr>
          <w:rFonts w:ascii="Times New Roman" w:hAnsi="Times New Roman" w:cs="Times New Roman"/>
          <w:sz w:val="24"/>
          <w:szCs w:val="24"/>
          <w:lang w:val="en-US"/>
        </w:rPr>
        <w:t>ocial contract (</w:t>
      </w:r>
      <w:r w:rsidR="0006313E" w:rsidRPr="00CC7D9E">
        <w:rPr>
          <w:rFonts w:ascii="Times New Roman" w:hAnsi="Times New Roman" w:cs="Times New Roman"/>
          <w:sz w:val="24"/>
          <w:szCs w:val="24"/>
          <w:lang w:val="en-US"/>
        </w:rPr>
        <w:t xml:space="preserve">in different </w:t>
      </w:r>
      <w:r w:rsidR="00AD7C24" w:rsidRPr="00CC7D9E">
        <w:rPr>
          <w:rFonts w:ascii="Times New Roman" w:hAnsi="Times New Roman" w:cs="Times New Roman"/>
          <w:sz w:val="24"/>
          <w:szCs w:val="24"/>
          <w:lang w:val="en-US"/>
        </w:rPr>
        <w:t xml:space="preserve">terms </w:t>
      </w:r>
      <w:r w:rsidR="00E95961" w:rsidRPr="00CC7D9E">
        <w:rPr>
          <w:rFonts w:ascii="Times New Roman" w:hAnsi="Times New Roman" w:cs="Times New Roman"/>
          <w:sz w:val="24"/>
          <w:szCs w:val="24"/>
          <w:lang w:val="en-US"/>
        </w:rPr>
        <w:t xml:space="preserve">than </w:t>
      </w:r>
      <w:r w:rsidR="00AD7C24" w:rsidRPr="00CC7D9E">
        <w:rPr>
          <w:rFonts w:ascii="Times New Roman" w:hAnsi="Times New Roman" w:cs="Times New Roman"/>
          <w:sz w:val="24"/>
          <w:szCs w:val="24"/>
          <w:lang w:val="en-US"/>
        </w:rPr>
        <w:t>the Hobbe</w:t>
      </w:r>
      <w:r w:rsidR="00E95961" w:rsidRPr="00CC7D9E">
        <w:rPr>
          <w:rFonts w:ascii="Times New Roman" w:hAnsi="Times New Roman" w:cs="Times New Roman"/>
          <w:sz w:val="24"/>
          <w:szCs w:val="24"/>
          <w:lang w:val="en-US"/>
        </w:rPr>
        <w:t>sian</w:t>
      </w:r>
      <w:r w:rsidR="00AD7C24" w:rsidRPr="00CC7D9E">
        <w:rPr>
          <w:rFonts w:ascii="Times New Roman" w:hAnsi="Times New Roman" w:cs="Times New Roman"/>
          <w:sz w:val="24"/>
          <w:szCs w:val="24"/>
          <w:lang w:val="en-US"/>
        </w:rPr>
        <w:t xml:space="preserve"> Social Contract (1651)</w:t>
      </w:r>
      <w:r w:rsidR="00AD7C24" w:rsidRPr="00CC7D9E">
        <w:rPr>
          <w:rStyle w:val="Refdenotaalpie"/>
          <w:rFonts w:ascii="Times New Roman" w:hAnsi="Times New Roman" w:cs="Times New Roman"/>
          <w:sz w:val="24"/>
          <w:szCs w:val="24"/>
        </w:rPr>
        <w:footnoteReference w:id="6"/>
      </w:r>
      <w:r w:rsidR="00AD7C24" w:rsidRPr="00CC7D9E">
        <w:rPr>
          <w:rFonts w:ascii="Times New Roman" w:hAnsi="Times New Roman" w:cs="Times New Roman"/>
          <w:sz w:val="24"/>
          <w:szCs w:val="24"/>
          <w:lang w:val="en-US"/>
        </w:rPr>
        <w:t>)</w:t>
      </w:r>
      <w:r w:rsidR="00E95961" w:rsidRPr="00CC7D9E">
        <w:rPr>
          <w:rFonts w:ascii="Times New Roman" w:hAnsi="Times New Roman" w:cs="Times New Roman"/>
          <w:sz w:val="24"/>
          <w:szCs w:val="24"/>
          <w:lang w:val="en-US"/>
        </w:rPr>
        <w:t>;</w:t>
      </w:r>
      <w:r w:rsidR="00AD7C24" w:rsidRPr="00CC7D9E">
        <w:rPr>
          <w:rFonts w:ascii="Times New Roman" w:hAnsi="Times New Roman" w:cs="Times New Roman"/>
          <w:sz w:val="24"/>
          <w:szCs w:val="24"/>
          <w:lang w:val="en-US"/>
        </w:rPr>
        <w:t xml:space="preserve"> it is </w:t>
      </w:r>
      <w:r w:rsidR="00E95961" w:rsidRPr="00CC7D9E">
        <w:rPr>
          <w:rFonts w:ascii="Times New Roman" w:hAnsi="Times New Roman" w:cs="Times New Roman"/>
          <w:sz w:val="24"/>
          <w:szCs w:val="24"/>
          <w:lang w:val="en-US"/>
        </w:rPr>
        <w:t xml:space="preserve">formulated </w:t>
      </w:r>
      <w:r w:rsidR="00AD7C24" w:rsidRPr="00CC7D9E">
        <w:rPr>
          <w:rFonts w:ascii="Times New Roman" w:hAnsi="Times New Roman" w:cs="Times New Roman"/>
          <w:sz w:val="24"/>
          <w:szCs w:val="24"/>
          <w:lang w:val="en-US"/>
        </w:rPr>
        <w:t xml:space="preserve">and accepted by the collective </w:t>
      </w:r>
      <w:r w:rsidR="00E95961" w:rsidRPr="00CC7D9E">
        <w:rPr>
          <w:rFonts w:ascii="Times New Roman" w:hAnsi="Times New Roman" w:cs="Times New Roman"/>
          <w:sz w:val="24"/>
          <w:szCs w:val="24"/>
          <w:lang w:val="en-US"/>
        </w:rPr>
        <w:t xml:space="preserve">in which </w:t>
      </w:r>
      <w:r w:rsidR="00AD7C24" w:rsidRPr="00CC7D9E">
        <w:rPr>
          <w:rFonts w:ascii="Times New Roman" w:hAnsi="Times New Roman" w:cs="Times New Roman"/>
          <w:sz w:val="24"/>
          <w:szCs w:val="24"/>
          <w:lang w:val="en-US"/>
        </w:rPr>
        <w:t xml:space="preserve">the individual </w:t>
      </w:r>
      <w:r w:rsidR="003D05B2" w:rsidRPr="00CC7D9E">
        <w:rPr>
          <w:rFonts w:ascii="Times New Roman" w:hAnsi="Times New Roman" w:cs="Times New Roman"/>
          <w:sz w:val="24"/>
          <w:szCs w:val="24"/>
          <w:lang w:val="en-US"/>
        </w:rPr>
        <w:t>is subsumed</w:t>
      </w:r>
      <w:r w:rsidR="00AD7C24" w:rsidRPr="00CC7D9E">
        <w:rPr>
          <w:rFonts w:ascii="Times New Roman" w:hAnsi="Times New Roman" w:cs="Times New Roman"/>
          <w:sz w:val="24"/>
          <w:szCs w:val="24"/>
          <w:lang w:val="en-US"/>
        </w:rPr>
        <w:t xml:space="preserve"> </w:t>
      </w:r>
      <w:r w:rsidR="003D05B2" w:rsidRPr="00CC7D9E">
        <w:rPr>
          <w:rFonts w:ascii="Times New Roman" w:hAnsi="Times New Roman" w:cs="Times New Roman"/>
          <w:sz w:val="24"/>
          <w:szCs w:val="24"/>
          <w:lang w:val="en-US"/>
        </w:rPr>
        <w:t>by</w:t>
      </w:r>
      <w:r w:rsidR="00AD7C24" w:rsidRPr="00CC7D9E">
        <w:rPr>
          <w:rFonts w:ascii="Times New Roman" w:hAnsi="Times New Roman" w:cs="Times New Roman"/>
          <w:sz w:val="24"/>
          <w:szCs w:val="24"/>
          <w:lang w:val="en-US"/>
        </w:rPr>
        <w:t xml:space="preserve"> decisions and </w:t>
      </w:r>
      <w:r w:rsidR="00E95961" w:rsidRPr="00CC7D9E">
        <w:rPr>
          <w:rFonts w:ascii="Times New Roman" w:hAnsi="Times New Roman" w:cs="Times New Roman"/>
          <w:sz w:val="24"/>
          <w:szCs w:val="24"/>
          <w:lang w:val="en-US"/>
        </w:rPr>
        <w:t xml:space="preserve">the </w:t>
      </w:r>
      <w:r w:rsidR="00AD7C24" w:rsidRPr="00CC7D9E">
        <w:rPr>
          <w:rFonts w:ascii="Times New Roman" w:hAnsi="Times New Roman" w:cs="Times New Roman"/>
          <w:sz w:val="24"/>
          <w:szCs w:val="24"/>
          <w:lang w:val="en-US"/>
        </w:rPr>
        <w:t>will o</w:t>
      </w:r>
      <w:r w:rsidR="00634735" w:rsidRPr="00CC7D9E">
        <w:rPr>
          <w:rFonts w:ascii="Times New Roman" w:hAnsi="Times New Roman" w:cs="Times New Roman"/>
          <w:sz w:val="24"/>
          <w:szCs w:val="24"/>
          <w:lang w:val="en-US"/>
        </w:rPr>
        <w:t>f the community (Villoro, 2003)</w:t>
      </w:r>
      <w:r w:rsidR="00E95961" w:rsidRPr="00CC7D9E">
        <w:rPr>
          <w:rFonts w:ascii="Times New Roman" w:hAnsi="Times New Roman" w:cs="Times New Roman"/>
          <w:sz w:val="24"/>
          <w:szCs w:val="24"/>
          <w:lang w:val="en-US"/>
        </w:rPr>
        <w:t>;</w:t>
      </w:r>
      <w:r w:rsidR="00AD7C24" w:rsidRPr="00CC7D9E">
        <w:rPr>
          <w:rFonts w:ascii="Times New Roman" w:hAnsi="Times New Roman" w:cs="Times New Roman"/>
          <w:sz w:val="24"/>
          <w:szCs w:val="24"/>
          <w:lang w:val="en-US"/>
        </w:rPr>
        <w:t xml:space="preserve"> thus the notion of th</w:t>
      </w:r>
      <w:r w:rsidR="00E95961" w:rsidRPr="00CC7D9E">
        <w:rPr>
          <w:rFonts w:ascii="Times New Roman" w:hAnsi="Times New Roman" w:cs="Times New Roman"/>
          <w:sz w:val="24"/>
          <w:szCs w:val="24"/>
          <w:lang w:val="en-US"/>
        </w:rPr>
        <w:t>is</w:t>
      </w:r>
      <w:r w:rsidR="00AD7C24" w:rsidRPr="00CC7D9E">
        <w:rPr>
          <w:rFonts w:ascii="Times New Roman" w:hAnsi="Times New Roman" w:cs="Times New Roman"/>
          <w:sz w:val="24"/>
          <w:szCs w:val="24"/>
          <w:lang w:val="en-US"/>
        </w:rPr>
        <w:t xml:space="preserve"> social contract implies unity among the members of society.</w:t>
      </w:r>
    </w:p>
    <w:p w14:paraId="1683994C" w14:textId="77777777" w:rsidR="00AD7C24" w:rsidRPr="00CC7D9E" w:rsidRDefault="00AD7C24" w:rsidP="00C51BA7">
      <w:pPr>
        <w:spacing w:after="0" w:line="240" w:lineRule="auto"/>
        <w:jc w:val="both"/>
        <w:rPr>
          <w:rFonts w:ascii="Times New Roman" w:hAnsi="Times New Roman" w:cs="Times New Roman"/>
          <w:sz w:val="24"/>
          <w:szCs w:val="24"/>
          <w:lang w:val="en-US"/>
        </w:rPr>
      </w:pPr>
    </w:p>
    <w:p w14:paraId="306BBA9A" w14:textId="3A61E926" w:rsidR="00FC56ED" w:rsidRPr="00CC7D9E" w:rsidRDefault="002F6ABF" w:rsidP="00C51BA7">
      <w:pPr>
        <w:tabs>
          <w:tab w:val="left" w:pos="1843"/>
        </w:tabs>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To summarize, the community </w:t>
      </w:r>
      <w:r w:rsidR="00536673" w:rsidRPr="00CC7D9E">
        <w:rPr>
          <w:rFonts w:ascii="Times New Roman" w:hAnsi="Times New Roman" w:cs="Times New Roman"/>
          <w:sz w:val="24"/>
          <w:szCs w:val="24"/>
          <w:lang w:val="en-US"/>
        </w:rPr>
        <w:t>i</w:t>
      </w:r>
      <w:r w:rsidRPr="00CC7D9E">
        <w:rPr>
          <w:rFonts w:ascii="Times New Roman" w:hAnsi="Times New Roman" w:cs="Times New Roman"/>
          <w:sz w:val="24"/>
          <w:szCs w:val="24"/>
          <w:lang w:val="en-US"/>
        </w:rPr>
        <w:t>s a project of collective life, linked to new forms of social and political praxis –other realities, other rationalities</w:t>
      </w:r>
      <w:r w:rsidR="00E5365C">
        <w:rPr>
          <w:rFonts w:ascii="Times New Roman" w:hAnsi="Times New Roman" w:cs="Times New Roman"/>
          <w:sz w:val="24"/>
          <w:szCs w:val="24"/>
          <w:lang w:val="en-US"/>
        </w:rPr>
        <w:t xml:space="preserve"> (Barkin, 2012).</w:t>
      </w:r>
      <w:r w:rsidR="00431A44" w:rsidRPr="00CC7D9E">
        <w:rPr>
          <w:rFonts w:ascii="Times New Roman" w:hAnsi="Times New Roman" w:cs="Times New Roman"/>
          <w:sz w:val="24"/>
          <w:szCs w:val="24"/>
          <w:lang w:val="en-US"/>
        </w:rPr>
        <w:t xml:space="preserve"> The conjugation of </w:t>
      </w:r>
      <w:r w:rsidR="006E4363" w:rsidRPr="00CC7D9E">
        <w:rPr>
          <w:rFonts w:ascii="Times New Roman" w:hAnsi="Times New Roman" w:cs="Times New Roman"/>
          <w:sz w:val="24"/>
          <w:szCs w:val="24"/>
          <w:lang w:val="en-US"/>
        </w:rPr>
        <w:t>this</w:t>
      </w:r>
      <w:r w:rsidR="00431A44" w:rsidRPr="00CC7D9E">
        <w:rPr>
          <w:rFonts w:ascii="Times New Roman" w:hAnsi="Times New Roman" w:cs="Times New Roman"/>
          <w:sz w:val="24"/>
          <w:szCs w:val="24"/>
          <w:lang w:val="en-US"/>
        </w:rPr>
        <w:t xml:space="preserve"> praxis appears a</w:t>
      </w:r>
      <w:r w:rsidR="00094BE3" w:rsidRPr="00CC7D9E">
        <w:rPr>
          <w:rFonts w:ascii="Times New Roman" w:hAnsi="Times New Roman" w:cs="Times New Roman"/>
          <w:sz w:val="24"/>
          <w:szCs w:val="24"/>
          <w:lang w:val="en-US"/>
        </w:rPr>
        <w:t xml:space="preserve">s </w:t>
      </w:r>
      <w:r w:rsidR="00536673" w:rsidRPr="00CC7D9E">
        <w:rPr>
          <w:rFonts w:ascii="Times New Roman" w:hAnsi="Times New Roman" w:cs="Times New Roman"/>
          <w:sz w:val="24"/>
          <w:szCs w:val="24"/>
          <w:lang w:val="en-US"/>
        </w:rPr>
        <w:t xml:space="preserve">the </w:t>
      </w:r>
      <w:r w:rsidR="00094BE3" w:rsidRPr="00CC7D9E">
        <w:rPr>
          <w:rFonts w:ascii="Times New Roman" w:hAnsi="Times New Roman" w:cs="Times New Roman"/>
          <w:sz w:val="24"/>
          <w:szCs w:val="24"/>
          <w:lang w:val="en-US"/>
        </w:rPr>
        <w:t xml:space="preserve">creator of </w:t>
      </w:r>
      <w:r w:rsidR="00431A44" w:rsidRPr="00CC7D9E">
        <w:rPr>
          <w:rFonts w:ascii="Times New Roman" w:hAnsi="Times New Roman" w:cs="Times New Roman"/>
          <w:sz w:val="24"/>
          <w:szCs w:val="24"/>
          <w:lang w:val="en-US"/>
        </w:rPr>
        <w:t xml:space="preserve">new relations of production aimed </w:t>
      </w:r>
      <w:r w:rsidR="00536673" w:rsidRPr="00CC7D9E">
        <w:rPr>
          <w:rFonts w:ascii="Times New Roman" w:hAnsi="Times New Roman" w:cs="Times New Roman"/>
          <w:sz w:val="24"/>
          <w:szCs w:val="24"/>
          <w:lang w:val="en-US"/>
        </w:rPr>
        <w:t xml:space="preserve">at improving community </w:t>
      </w:r>
      <w:r w:rsidR="00431A44" w:rsidRPr="00CC7D9E">
        <w:rPr>
          <w:rFonts w:ascii="Times New Roman" w:hAnsi="Times New Roman" w:cs="Times New Roman"/>
          <w:sz w:val="24"/>
          <w:szCs w:val="24"/>
          <w:lang w:val="en-US"/>
        </w:rPr>
        <w:t>welfare.</w:t>
      </w:r>
      <w:r w:rsidR="00794629" w:rsidRPr="00CC7D9E">
        <w:rPr>
          <w:rFonts w:ascii="Times New Roman" w:hAnsi="Times New Roman" w:cs="Times New Roman"/>
          <w:sz w:val="24"/>
          <w:szCs w:val="24"/>
          <w:lang w:val="en-US"/>
        </w:rPr>
        <w:t xml:space="preserve"> </w:t>
      </w:r>
      <w:r w:rsidR="00094BE3" w:rsidRPr="00CC7D9E">
        <w:rPr>
          <w:rFonts w:ascii="Times New Roman" w:hAnsi="Times New Roman" w:cs="Times New Roman"/>
          <w:sz w:val="24"/>
          <w:szCs w:val="24"/>
          <w:lang w:val="en-US"/>
        </w:rPr>
        <w:t>These expressions of organization are not new</w:t>
      </w:r>
      <w:r w:rsidR="00536673" w:rsidRPr="00CC7D9E">
        <w:rPr>
          <w:rFonts w:ascii="Times New Roman" w:hAnsi="Times New Roman" w:cs="Times New Roman"/>
          <w:sz w:val="24"/>
          <w:szCs w:val="24"/>
          <w:lang w:val="en-US"/>
        </w:rPr>
        <w:t>;</w:t>
      </w:r>
      <w:r w:rsidR="00094BE3" w:rsidRPr="00CC7D9E">
        <w:rPr>
          <w:rFonts w:ascii="Times New Roman" w:hAnsi="Times New Roman" w:cs="Times New Roman"/>
          <w:sz w:val="24"/>
          <w:szCs w:val="24"/>
          <w:lang w:val="en-US"/>
        </w:rPr>
        <w:t xml:space="preserve"> on the contrary, </w:t>
      </w:r>
      <w:r w:rsidR="009930C0" w:rsidRPr="00CC7D9E">
        <w:rPr>
          <w:rFonts w:ascii="Times New Roman" w:hAnsi="Times New Roman" w:cs="Times New Roman"/>
          <w:sz w:val="24"/>
          <w:szCs w:val="24"/>
          <w:lang w:val="en-US"/>
        </w:rPr>
        <w:t>they are</w:t>
      </w:r>
      <w:r w:rsidR="00094BE3" w:rsidRPr="00CC7D9E">
        <w:rPr>
          <w:rFonts w:ascii="Times New Roman" w:hAnsi="Times New Roman" w:cs="Times New Roman"/>
          <w:sz w:val="24"/>
          <w:szCs w:val="24"/>
          <w:lang w:val="en-US"/>
        </w:rPr>
        <w:t xml:space="preserve"> </w:t>
      </w:r>
      <w:r w:rsidR="00536673" w:rsidRPr="00CC7D9E">
        <w:rPr>
          <w:rFonts w:ascii="Times New Roman" w:hAnsi="Times New Roman" w:cs="Times New Roman"/>
          <w:sz w:val="24"/>
          <w:szCs w:val="24"/>
          <w:lang w:val="en-US"/>
        </w:rPr>
        <w:t xml:space="preserve">the product of generations of </w:t>
      </w:r>
      <w:r w:rsidR="00094BE3" w:rsidRPr="00CC7D9E">
        <w:rPr>
          <w:rFonts w:ascii="Times New Roman" w:hAnsi="Times New Roman" w:cs="Times New Roman"/>
          <w:sz w:val="24"/>
          <w:szCs w:val="24"/>
          <w:lang w:val="en-US"/>
        </w:rPr>
        <w:t>resistance</w:t>
      </w:r>
      <w:r w:rsidR="00CC551C">
        <w:rPr>
          <w:rFonts w:ascii="Times New Roman" w:hAnsi="Times New Roman" w:cs="Times New Roman"/>
          <w:sz w:val="24"/>
          <w:szCs w:val="24"/>
          <w:lang w:val="en-US"/>
        </w:rPr>
        <w:t xml:space="preserve"> during which time </w:t>
      </w:r>
      <w:r w:rsidR="00094BE3" w:rsidRPr="00CC7D9E">
        <w:rPr>
          <w:rFonts w:ascii="Times New Roman" w:hAnsi="Times New Roman" w:cs="Times New Roman"/>
          <w:sz w:val="24"/>
          <w:szCs w:val="24"/>
          <w:lang w:val="en-US"/>
        </w:rPr>
        <w:t xml:space="preserve">values and collective goals </w:t>
      </w:r>
      <w:r w:rsidR="00585E14">
        <w:rPr>
          <w:rFonts w:ascii="Times New Roman" w:hAnsi="Times New Roman" w:cs="Times New Roman"/>
          <w:sz w:val="24"/>
          <w:szCs w:val="24"/>
          <w:lang w:val="en-US"/>
        </w:rPr>
        <w:t>we</w:t>
      </w:r>
      <w:r w:rsidR="00094BE3" w:rsidRPr="00CC7D9E">
        <w:rPr>
          <w:rFonts w:ascii="Times New Roman" w:hAnsi="Times New Roman" w:cs="Times New Roman"/>
          <w:sz w:val="24"/>
          <w:szCs w:val="24"/>
          <w:lang w:val="en-US"/>
        </w:rPr>
        <w:t xml:space="preserve">re </w:t>
      </w:r>
      <w:r w:rsidR="00F7152B">
        <w:rPr>
          <w:rFonts w:ascii="Times New Roman" w:hAnsi="Times New Roman" w:cs="Times New Roman"/>
          <w:sz w:val="24"/>
          <w:szCs w:val="24"/>
          <w:lang w:val="en-US"/>
        </w:rPr>
        <w:t xml:space="preserve">modified and </w:t>
      </w:r>
      <w:r w:rsidR="00094BE3" w:rsidRPr="00CC7D9E">
        <w:rPr>
          <w:rFonts w:ascii="Times New Roman" w:hAnsi="Times New Roman" w:cs="Times New Roman"/>
          <w:sz w:val="24"/>
          <w:szCs w:val="24"/>
          <w:lang w:val="en-US"/>
        </w:rPr>
        <w:t xml:space="preserve">transmitted by tradition and reaffirmed </w:t>
      </w:r>
      <w:r w:rsidR="00317DEC">
        <w:rPr>
          <w:rFonts w:ascii="Times New Roman" w:hAnsi="Times New Roman" w:cs="Times New Roman"/>
          <w:sz w:val="24"/>
          <w:szCs w:val="24"/>
          <w:lang w:val="en-US"/>
        </w:rPr>
        <w:t xml:space="preserve">and reconfigured </w:t>
      </w:r>
      <w:r w:rsidR="00094BE3" w:rsidRPr="00CC7D9E">
        <w:rPr>
          <w:rFonts w:ascii="Times New Roman" w:hAnsi="Times New Roman" w:cs="Times New Roman"/>
          <w:sz w:val="24"/>
          <w:szCs w:val="24"/>
          <w:lang w:val="en-US"/>
        </w:rPr>
        <w:t>by custom</w:t>
      </w:r>
      <w:r w:rsidR="00536673" w:rsidRPr="00CC7D9E">
        <w:rPr>
          <w:rFonts w:ascii="Times New Roman" w:hAnsi="Times New Roman" w:cs="Times New Roman"/>
          <w:sz w:val="24"/>
          <w:szCs w:val="24"/>
          <w:lang w:val="en-US"/>
        </w:rPr>
        <w:t xml:space="preserve">. As part of this evolution, </w:t>
      </w:r>
      <w:r w:rsidR="00710A8B" w:rsidRPr="00CC7D9E">
        <w:rPr>
          <w:rFonts w:ascii="Times New Roman" w:hAnsi="Times New Roman" w:cs="Times New Roman"/>
          <w:sz w:val="24"/>
          <w:szCs w:val="24"/>
          <w:lang w:val="en-US"/>
        </w:rPr>
        <w:t xml:space="preserve">"being indigenous" has become an important issue </w:t>
      </w:r>
      <w:r w:rsidR="005775B5" w:rsidRPr="00CC7D9E">
        <w:rPr>
          <w:rFonts w:ascii="Times New Roman" w:hAnsi="Times New Roman" w:cs="Times New Roman"/>
          <w:sz w:val="24"/>
          <w:szCs w:val="24"/>
          <w:lang w:val="en-US"/>
        </w:rPr>
        <w:t>for</w:t>
      </w:r>
      <w:r w:rsidR="00710A8B" w:rsidRPr="00CC7D9E">
        <w:rPr>
          <w:rFonts w:ascii="Times New Roman" w:hAnsi="Times New Roman" w:cs="Times New Roman"/>
          <w:sz w:val="24"/>
          <w:szCs w:val="24"/>
          <w:lang w:val="en-US"/>
        </w:rPr>
        <w:t xml:space="preserve"> the success of their movements, </w:t>
      </w:r>
      <w:r w:rsidR="00536673" w:rsidRPr="00CC7D9E">
        <w:rPr>
          <w:rFonts w:ascii="Times New Roman" w:hAnsi="Times New Roman" w:cs="Times New Roman"/>
          <w:sz w:val="24"/>
          <w:szCs w:val="24"/>
          <w:lang w:val="en-US"/>
        </w:rPr>
        <w:t xml:space="preserve">the acceptance of their </w:t>
      </w:r>
      <w:r w:rsidR="00710A8B" w:rsidRPr="00CC7D9E">
        <w:rPr>
          <w:rFonts w:ascii="Times New Roman" w:hAnsi="Times New Roman" w:cs="Times New Roman"/>
          <w:sz w:val="24"/>
          <w:szCs w:val="24"/>
          <w:lang w:val="en-US"/>
        </w:rPr>
        <w:t xml:space="preserve">social demands, </w:t>
      </w:r>
      <w:r w:rsidR="00536673" w:rsidRPr="00CC7D9E">
        <w:rPr>
          <w:rFonts w:ascii="Times New Roman" w:hAnsi="Times New Roman" w:cs="Times New Roman"/>
          <w:sz w:val="24"/>
          <w:szCs w:val="24"/>
          <w:lang w:val="en-US"/>
        </w:rPr>
        <w:t xml:space="preserve">and the forging of </w:t>
      </w:r>
      <w:r w:rsidR="00710A8B" w:rsidRPr="00CC7D9E">
        <w:rPr>
          <w:rFonts w:ascii="Times New Roman" w:hAnsi="Times New Roman" w:cs="Times New Roman"/>
          <w:sz w:val="24"/>
          <w:szCs w:val="24"/>
          <w:lang w:val="en-US"/>
        </w:rPr>
        <w:t>alliances</w:t>
      </w:r>
      <w:r w:rsidR="00536673" w:rsidRPr="00CC7D9E">
        <w:rPr>
          <w:rFonts w:ascii="Times New Roman" w:hAnsi="Times New Roman" w:cs="Times New Roman"/>
          <w:sz w:val="24"/>
          <w:szCs w:val="24"/>
          <w:lang w:val="en-US"/>
        </w:rPr>
        <w:t xml:space="preserve">, as well as the </w:t>
      </w:r>
      <w:r w:rsidR="00710A8B" w:rsidRPr="00CC7D9E">
        <w:rPr>
          <w:rFonts w:ascii="Times New Roman" w:hAnsi="Times New Roman" w:cs="Times New Roman"/>
          <w:sz w:val="24"/>
          <w:szCs w:val="24"/>
          <w:lang w:val="en-US"/>
        </w:rPr>
        <w:t xml:space="preserve">transformation </w:t>
      </w:r>
      <w:r w:rsidR="00536673" w:rsidRPr="00CC7D9E">
        <w:rPr>
          <w:rFonts w:ascii="Times New Roman" w:hAnsi="Times New Roman" w:cs="Times New Roman"/>
          <w:sz w:val="24"/>
          <w:szCs w:val="24"/>
          <w:lang w:val="en-US"/>
        </w:rPr>
        <w:t xml:space="preserve">of </w:t>
      </w:r>
      <w:r w:rsidR="00710A8B" w:rsidRPr="00CC7D9E">
        <w:rPr>
          <w:rFonts w:ascii="Times New Roman" w:hAnsi="Times New Roman" w:cs="Times New Roman"/>
          <w:sz w:val="24"/>
          <w:szCs w:val="24"/>
          <w:lang w:val="en-US"/>
        </w:rPr>
        <w:t>their economic, political, social and ecological spaces.</w:t>
      </w:r>
    </w:p>
    <w:p w14:paraId="206B81C3" w14:textId="77777777" w:rsidR="00710A8B" w:rsidRPr="00CC7D9E" w:rsidRDefault="00710A8B" w:rsidP="00C51BA7">
      <w:pPr>
        <w:tabs>
          <w:tab w:val="left" w:pos="1843"/>
        </w:tabs>
        <w:spacing w:after="0" w:line="240" w:lineRule="auto"/>
        <w:jc w:val="both"/>
        <w:rPr>
          <w:rFonts w:ascii="Times New Roman" w:hAnsi="Times New Roman" w:cs="Times New Roman"/>
          <w:sz w:val="24"/>
          <w:szCs w:val="24"/>
          <w:lang w:val="en-US"/>
        </w:rPr>
      </w:pPr>
    </w:p>
    <w:p w14:paraId="5EC55396" w14:textId="1C103890" w:rsidR="00A5633C" w:rsidRPr="00CC7D9E" w:rsidRDefault="00437BBA" w:rsidP="00D05FC0">
      <w:pPr>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Today the communities </w:t>
      </w:r>
      <w:r w:rsidR="00A11986" w:rsidRPr="00CC7D9E">
        <w:rPr>
          <w:rFonts w:ascii="Times New Roman" w:hAnsi="Times New Roman" w:cs="Times New Roman"/>
          <w:sz w:val="24"/>
          <w:szCs w:val="24"/>
          <w:lang w:val="en-US"/>
        </w:rPr>
        <w:t xml:space="preserve">are </w:t>
      </w:r>
      <w:r w:rsidRPr="00CC7D9E">
        <w:rPr>
          <w:rFonts w:ascii="Times New Roman" w:hAnsi="Times New Roman" w:cs="Times New Roman"/>
          <w:sz w:val="24"/>
          <w:szCs w:val="24"/>
          <w:lang w:val="en-US"/>
        </w:rPr>
        <w:t>build</w:t>
      </w:r>
      <w:r w:rsidR="00A11986" w:rsidRPr="00CC7D9E">
        <w:rPr>
          <w:rFonts w:ascii="Times New Roman" w:hAnsi="Times New Roman" w:cs="Times New Roman"/>
          <w:sz w:val="24"/>
          <w:szCs w:val="24"/>
          <w:lang w:val="en-US"/>
        </w:rPr>
        <w:t xml:space="preserve">ing </w:t>
      </w:r>
      <w:r w:rsidRPr="00CC7D9E">
        <w:rPr>
          <w:rFonts w:ascii="Times New Roman" w:hAnsi="Times New Roman" w:cs="Times New Roman"/>
          <w:sz w:val="24"/>
          <w:szCs w:val="24"/>
          <w:lang w:val="en-US"/>
        </w:rPr>
        <w:t xml:space="preserve">societies based on different logics in spaces that </w:t>
      </w:r>
      <w:r w:rsidR="00A11986" w:rsidRPr="00CC7D9E">
        <w:rPr>
          <w:rFonts w:ascii="Times New Roman" w:hAnsi="Times New Roman" w:cs="Times New Roman"/>
          <w:sz w:val="24"/>
          <w:szCs w:val="24"/>
          <w:lang w:val="en-US"/>
        </w:rPr>
        <w:t xml:space="preserve">they </w:t>
      </w:r>
      <w:r w:rsidRPr="00CC7D9E">
        <w:rPr>
          <w:rFonts w:ascii="Times New Roman" w:hAnsi="Times New Roman" w:cs="Times New Roman"/>
          <w:sz w:val="24"/>
          <w:szCs w:val="24"/>
          <w:lang w:val="en-US"/>
        </w:rPr>
        <w:t>occupy within the global system</w:t>
      </w:r>
      <w:r w:rsidR="00595AAB">
        <w:rPr>
          <w:rFonts w:ascii="Times New Roman" w:hAnsi="Times New Roman" w:cs="Times New Roman"/>
          <w:sz w:val="24"/>
          <w:szCs w:val="24"/>
          <w:lang w:val="en-US"/>
        </w:rPr>
        <w:t>.</w:t>
      </w:r>
      <w:r w:rsidRPr="00CC7D9E">
        <w:rPr>
          <w:rFonts w:ascii="Times New Roman" w:hAnsi="Times New Roman" w:cs="Times New Roman"/>
          <w:sz w:val="24"/>
          <w:szCs w:val="24"/>
          <w:lang w:val="en-US"/>
        </w:rPr>
        <w:t xml:space="preserve"> </w:t>
      </w:r>
      <w:r w:rsidR="00595AAB">
        <w:rPr>
          <w:rFonts w:ascii="Times New Roman" w:hAnsi="Times New Roman" w:cs="Times New Roman"/>
          <w:sz w:val="24"/>
          <w:szCs w:val="24"/>
          <w:lang w:val="en-US"/>
        </w:rPr>
        <w:t>T</w:t>
      </w:r>
      <w:r w:rsidRPr="00CC7D9E">
        <w:rPr>
          <w:rFonts w:ascii="Times New Roman" w:hAnsi="Times New Roman" w:cs="Times New Roman"/>
          <w:sz w:val="24"/>
          <w:szCs w:val="24"/>
          <w:lang w:val="en-US"/>
        </w:rPr>
        <w:t>hey are well informed about the epistemological debates that question the dominant system and its development model</w:t>
      </w:r>
      <w:r w:rsidR="00B647E5" w:rsidRPr="00CC7D9E">
        <w:rPr>
          <w:rFonts w:ascii="Times New Roman" w:hAnsi="Times New Roman" w:cs="Times New Roman"/>
          <w:sz w:val="24"/>
          <w:szCs w:val="24"/>
          <w:lang w:val="en-US"/>
        </w:rPr>
        <w:t>. P</w:t>
      </w:r>
      <w:r w:rsidR="00A5633C" w:rsidRPr="00CC7D9E">
        <w:rPr>
          <w:rFonts w:ascii="Times New Roman" w:hAnsi="Times New Roman" w:cs="Times New Roman"/>
          <w:sz w:val="24"/>
          <w:szCs w:val="24"/>
          <w:lang w:val="en-US"/>
        </w:rPr>
        <w:t>art of their strategies are aimed at understanding and implementing programs for local and regional progress (Barkin and Lemus</w:t>
      </w:r>
      <w:r w:rsidR="00A11986" w:rsidRPr="00CC7D9E">
        <w:rPr>
          <w:rFonts w:ascii="Times New Roman" w:hAnsi="Times New Roman" w:cs="Times New Roman"/>
          <w:sz w:val="24"/>
          <w:szCs w:val="24"/>
          <w:lang w:val="en-US"/>
        </w:rPr>
        <w:t>,</w:t>
      </w:r>
      <w:r w:rsidR="00A5633C" w:rsidRPr="00CC7D9E">
        <w:rPr>
          <w:rFonts w:ascii="Times New Roman" w:hAnsi="Times New Roman" w:cs="Times New Roman"/>
          <w:sz w:val="24"/>
          <w:szCs w:val="24"/>
          <w:lang w:val="en-US"/>
        </w:rPr>
        <w:t xml:space="preserve"> 201</w:t>
      </w:r>
      <w:r w:rsidR="00F4095B">
        <w:rPr>
          <w:rFonts w:ascii="Times New Roman" w:hAnsi="Times New Roman" w:cs="Times New Roman"/>
          <w:sz w:val="24"/>
          <w:szCs w:val="24"/>
          <w:lang w:val="en-US"/>
        </w:rPr>
        <w:t>6</w:t>
      </w:r>
      <w:r w:rsidR="00A5633C" w:rsidRPr="00CC7D9E">
        <w:rPr>
          <w:rFonts w:ascii="Times New Roman" w:hAnsi="Times New Roman" w:cs="Times New Roman"/>
          <w:sz w:val="24"/>
          <w:szCs w:val="24"/>
          <w:lang w:val="en-US"/>
        </w:rPr>
        <w:t xml:space="preserve">) </w:t>
      </w:r>
      <w:r w:rsidR="00A11986" w:rsidRPr="00CC7D9E">
        <w:rPr>
          <w:rFonts w:ascii="Times New Roman" w:hAnsi="Times New Roman" w:cs="Times New Roman"/>
          <w:sz w:val="24"/>
          <w:szCs w:val="24"/>
          <w:lang w:val="en-US"/>
        </w:rPr>
        <w:t xml:space="preserve">that take into account </w:t>
      </w:r>
      <w:r w:rsidR="00A5633C" w:rsidRPr="00CC7D9E">
        <w:rPr>
          <w:rFonts w:ascii="Times New Roman" w:hAnsi="Times New Roman" w:cs="Times New Roman"/>
          <w:sz w:val="24"/>
          <w:szCs w:val="24"/>
          <w:lang w:val="en-US"/>
        </w:rPr>
        <w:t>the</w:t>
      </w:r>
      <w:r w:rsidR="00A11986" w:rsidRPr="00CC7D9E">
        <w:rPr>
          <w:rFonts w:ascii="Times New Roman" w:hAnsi="Times New Roman" w:cs="Times New Roman"/>
          <w:sz w:val="24"/>
          <w:szCs w:val="24"/>
          <w:lang w:val="en-US"/>
        </w:rPr>
        <w:t>ir</w:t>
      </w:r>
      <w:r w:rsidR="00A5633C" w:rsidRPr="00CC7D9E">
        <w:rPr>
          <w:rFonts w:ascii="Times New Roman" w:hAnsi="Times New Roman" w:cs="Times New Roman"/>
          <w:sz w:val="24"/>
          <w:szCs w:val="24"/>
          <w:lang w:val="en-US"/>
        </w:rPr>
        <w:t xml:space="preserve"> collective vision</w:t>
      </w:r>
      <w:r w:rsidR="00A11986" w:rsidRPr="00CC7D9E">
        <w:rPr>
          <w:rFonts w:ascii="Times New Roman" w:hAnsi="Times New Roman" w:cs="Times New Roman"/>
          <w:sz w:val="24"/>
          <w:szCs w:val="24"/>
          <w:lang w:val="en-US"/>
        </w:rPr>
        <w:t>s</w:t>
      </w:r>
      <w:r w:rsidR="00A5633C" w:rsidRPr="00CC7D9E">
        <w:rPr>
          <w:rFonts w:ascii="Times New Roman" w:hAnsi="Times New Roman" w:cs="Times New Roman"/>
          <w:sz w:val="24"/>
          <w:szCs w:val="24"/>
          <w:lang w:val="en-US"/>
        </w:rPr>
        <w:t xml:space="preserve"> and environmental justice. </w:t>
      </w:r>
      <w:r w:rsidR="00A11986" w:rsidRPr="00CC7D9E">
        <w:rPr>
          <w:rFonts w:ascii="Times New Roman" w:hAnsi="Times New Roman" w:cs="Times New Roman"/>
          <w:sz w:val="24"/>
          <w:szCs w:val="24"/>
          <w:lang w:val="en-US"/>
        </w:rPr>
        <w:t xml:space="preserve">This is the context in which </w:t>
      </w:r>
      <w:r w:rsidR="00A5633C" w:rsidRPr="00CC7D9E">
        <w:rPr>
          <w:rFonts w:ascii="Times New Roman" w:hAnsi="Times New Roman" w:cs="Times New Roman"/>
          <w:sz w:val="24"/>
          <w:szCs w:val="24"/>
          <w:lang w:val="en-US"/>
        </w:rPr>
        <w:t xml:space="preserve">the </w:t>
      </w:r>
      <w:r w:rsidR="0075063E">
        <w:rPr>
          <w:rFonts w:ascii="Times New Roman" w:hAnsi="Times New Roman" w:cs="Times New Roman"/>
          <w:sz w:val="24"/>
          <w:szCs w:val="24"/>
          <w:lang w:val="en-US"/>
        </w:rPr>
        <w:t>collective</w:t>
      </w:r>
      <w:r w:rsidR="00E1297C">
        <w:rPr>
          <w:rFonts w:ascii="Times New Roman" w:hAnsi="Times New Roman" w:cs="Times New Roman"/>
          <w:sz w:val="24"/>
          <w:szCs w:val="24"/>
          <w:lang w:val="en-US"/>
        </w:rPr>
        <w:t xml:space="preserve"> </w:t>
      </w:r>
      <w:r w:rsidR="00A5633C" w:rsidRPr="00CC7D9E">
        <w:rPr>
          <w:rFonts w:ascii="Times New Roman" w:hAnsi="Times New Roman" w:cs="Times New Roman"/>
          <w:sz w:val="24"/>
          <w:szCs w:val="24"/>
          <w:lang w:val="en-US"/>
        </w:rPr>
        <w:t>revolutionary subject is born.</w:t>
      </w:r>
    </w:p>
    <w:p w14:paraId="3A9EF1E9" w14:textId="77777777" w:rsidR="00A5633C" w:rsidRPr="00CC7D9E" w:rsidRDefault="00A5633C" w:rsidP="00A5633C">
      <w:pPr>
        <w:tabs>
          <w:tab w:val="left" w:pos="1843"/>
        </w:tabs>
        <w:spacing w:after="0" w:line="240" w:lineRule="auto"/>
        <w:jc w:val="both"/>
        <w:rPr>
          <w:rFonts w:ascii="Times New Roman" w:hAnsi="Times New Roman" w:cs="Times New Roman"/>
          <w:sz w:val="24"/>
          <w:szCs w:val="24"/>
          <w:lang w:val="en-US"/>
        </w:rPr>
      </w:pPr>
    </w:p>
    <w:p w14:paraId="7700FF20" w14:textId="77777777" w:rsidR="00100A54" w:rsidRPr="00CC7D9E" w:rsidRDefault="00100A54" w:rsidP="00A5633C">
      <w:pPr>
        <w:tabs>
          <w:tab w:val="left" w:pos="1843"/>
        </w:tabs>
        <w:spacing w:after="0" w:line="240" w:lineRule="auto"/>
        <w:jc w:val="both"/>
        <w:rPr>
          <w:rFonts w:ascii="Times New Roman" w:hAnsi="Times New Roman" w:cs="Times New Roman"/>
          <w:sz w:val="24"/>
          <w:szCs w:val="24"/>
          <w:lang w:val="en-US"/>
        </w:rPr>
      </w:pPr>
    </w:p>
    <w:p w14:paraId="4C209522" w14:textId="5B16CDB2" w:rsidR="00626D1A" w:rsidRPr="00CC7D9E" w:rsidRDefault="009C0DD2" w:rsidP="00DC6C01">
      <w:pPr>
        <w:pStyle w:val="Prrafodelista"/>
        <w:numPr>
          <w:ilvl w:val="0"/>
          <w:numId w:val="17"/>
        </w:numPr>
        <w:spacing w:after="0" w:line="240" w:lineRule="auto"/>
        <w:jc w:val="both"/>
        <w:rPr>
          <w:rFonts w:ascii="Times New Roman" w:hAnsi="Times New Roman" w:cs="Times New Roman"/>
          <w:b/>
          <w:sz w:val="24"/>
          <w:szCs w:val="24"/>
          <w:lang w:val="en-US"/>
        </w:rPr>
      </w:pPr>
      <w:r w:rsidRPr="00CC7D9E">
        <w:rPr>
          <w:rFonts w:ascii="Times New Roman" w:hAnsi="Times New Roman" w:cs="Times New Roman"/>
          <w:b/>
          <w:sz w:val="24"/>
          <w:szCs w:val="24"/>
          <w:lang w:val="en-US"/>
        </w:rPr>
        <w:t xml:space="preserve">The </w:t>
      </w:r>
      <w:r w:rsidR="0075063E">
        <w:rPr>
          <w:rFonts w:ascii="Times New Roman" w:hAnsi="Times New Roman" w:cs="Times New Roman"/>
          <w:b/>
          <w:sz w:val="24"/>
          <w:szCs w:val="24"/>
          <w:lang w:val="en-US"/>
        </w:rPr>
        <w:t>collective</w:t>
      </w:r>
      <w:r w:rsidRPr="00CC7D9E">
        <w:rPr>
          <w:rFonts w:ascii="Times New Roman" w:hAnsi="Times New Roman" w:cs="Times New Roman"/>
          <w:b/>
          <w:sz w:val="24"/>
          <w:szCs w:val="24"/>
          <w:lang w:val="en-US"/>
        </w:rPr>
        <w:t xml:space="preserve"> revolutionary subject</w:t>
      </w:r>
      <w:r w:rsidR="000B455D">
        <w:rPr>
          <w:rFonts w:ascii="Times New Roman" w:hAnsi="Times New Roman" w:cs="Times New Roman"/>
          <w:b/>
          <w:sz w:val="24"/>
          <w:szCs w:val="24"/>
          <w:lang w:val="en-US"/>
        </w:rPr>
        <w:t xml:space="preserve"> and </w:t>
      </w:r>
      <w:r w:rsidRPr="00CC7D9E">
        <w:rPr>
          <w:rFonts w:ascii="Times New Roman" w:hAnsi="Times New Roman" w:cs="Times New Roman"/>
          <w:b/>
          <w:sz w:val="24"/>
          <w:szCs w:val="24"/>
          <w:lang w:val="en-US"/>
        </w:rPr>
        <w:t>transformative action</w:t>
      </w:r>
    </w:p>
    <w:p w14:paraId="7B0644A1" w14:textId="2471A019" w:rsidR="00C51F74" w:rsidRPr="00CC7D9E" w:rsidRDefault="00C577FE" w:rsidP="00D05FC0">
      <w:pPr>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The potential for social transformation of the </w:t>
      </w:r>
      <w:r w:rsidR="0075063E">
        <w:rPr>
          <w:rFonts w:ascii="Times New Roman" w:hAnsi="Times New Roman" w:cs="Times New Roman"/>
          <w:sz w:val="24"/>
          <w:szCs w:val="24"/>
          <w:lang w:val="en-US"/>
        </w:rPr>
        <w:t>collective</w:t>
      </w:r>
      <w:r w:rsidRPr="00CC7D9E">
        <w:rPr>
          <w:rFonts w:ascii="Times New Roman" w:hAnsi="Times New Roman" w:cs="Times New Roman"/>
          <w:sz w:val="24"/>
          <w:szCs w:val="24"/>
          <w:lang w:val="en-US"/>
        </w:rPr>
        <w:t xml:space="preserve"> revolutionary subject </w:t>
      </w:r>
      <w:r w:rsidR="003A3942" w:rsidRPr="00CC7D9E">
        <w:rPr>
          <w:rFonts w:ascii="Times New Roman" w:hAnsi="Times New Roman" w:cs="Times New Roman"/>
          <w:sz w:val="24"/>
          <w:szCs w:val="24"/>
          <w:lang w:val="en-US"/>
        </w:rPr>
        <w:t>is</w:t>
      </w:r>
      <w:r w:rsidRPr="00CC7D9E">
        <w:rPr>
          <w:rFonts w:ascii="Times New Roman" w:hAnsi="Times New Roman" w:cs="Times New Roman"/>
          <w:sz w:val="24"/>
          <w:szCs w:val="24"/>
          <w:lang w:val="en-US"/>
        </w:rPr>
        <w:t xml:space="preserve"> its </w:t>
      </w:r>
      <w:r w:rsidRPr="00CC7D9E">
        <w:rPr>
          <w:rFonts w:ascii="Times New Roman" w:hAnsi="Times New Roman" w:cs="Times New Roman"/>
          <w:i/>
          <w:sz w:val="24"/>
          <w:szCs w:val="24"/>
          <w:lang w:val="en-US"/>
        </w:rPr>
        <w:t>social capacity</w:t>
      </w:r>
      <w:r w:rsidRPr="00CC7D9E">
        <w:rPr>
          <w:rFonts w:ascii="Times New Roman" w:hAnsi="Times New Roman" w:cs="Times New Roman"/>
          <w:sz w:val="24"/>
          <w:szCs w:val="24"/>
          <w:lang w:val="en-US"/>
        </w:rPr>
        <w:t>.</w:t>
      </w:r>
      <w:r w:rsidR="00C51F74" w:rsidRPr="00CC7D9E">
        <w:rPr>
          <w:rFonts w:ascii="Times New Roman" w:hAnsi="Times New Roman" w:cs="Times New Roman"/>
          <w:sz w:val="24"/>
          <w:szCs w:val="24"/>
          <w:lang w:val="en-US"/>
        </w:rPr>
        <w:t xml:space="preserve"> </w:t>
      </w:r>
      <w:r w:rsidR="00595AAB">
        <w:rPr>
          <w:rFonts w:ascii="Times New Roman" w:hAnsi="Times New Roman" w:cs="Times New Roman"/>
          <w:sz w:val="24"/>
          <w:szCs w:val="24"/>
          <w:lang w:val="en-US"/>
        </w:rPr>
        <w:t xml:space="preserve">This </w:t>
      </w:r>
      <w:r w:rsidR="00B95FF4" w:rsidRPr="00CC7D9E">
        <w:rPr>
          <w:rFonts w:ascii="Times New Roman" w:hAnsi="Times New Roman" w:cs="Times New Roman"/>
          <w:sz w:val="24"/>
          <w:szCs w:val="24"/>
          <w:lang w:val="en-US"/>
        </w:rPr>
        <w:t>s</w:t>
      </w:r>
      <w:r w:rsidR="009C1A2F" w:rsidRPr="00CC7D9E">
        <w:rPr>
          <w:rFonts w:ascii="Times New Roman" w:hAnsi="Times New Roman" w:cs="Times New Roman"/>
          <w:sz w:val="24"/>
          <w:szCs w:val="24"/>
          <w:lang w:val="en-US"/>
        </w:rPr>
        <w:t xml:space="preserve">ocial capacity </w:t>
      </w:r>
      <w:r w:rsidR="003A3942" w:rsidRPr="00CC7D9E">
        <w:rPr>
          <w:rFonts w:ascii="Times New Roman" w:hAnsi="Times New Roman" w:cs="Times New Roman"/>
          <w:sz w:val="24"/>
          <w:szCs w:val="24"/>
          <w:lang w:val="en-US"/>
        </w:rPr>
        <w:t xml:space="preserve">is </w:t>
      </w:r>
      <w:r w:rsidR="00595AAB">
        <w:rPr>
          <w:rFonts w:ascii="Times New Roman" w:hAnsi="Times New Roman" w:cs="Times New Roman"/>
          <w:sz w:val="24"/>
          <w:szCs w:val="24"/>
          <w:lang w:val="en-US"/>
        </w:rPr>
        <w:t xml:space="preserve">forged from </w:t>
      </w:r>
      <w:r w:rsidR="003A3942" w:rsidRPr="00CC7D9E">
        <w:rPr>
          <w:rFonts w:ascii="Times New Roman" w:hAnsi="Times New Roman" w:cs="Times New Roman"/>
          <w:sz w:val="24"/>
          <w:szCs w:val="24"/>
          <w:lang w:val="en-US"/>
        </w:rPr>
        <w:t xml:space="preserve">the </w:t>
      </w:r>
      <w:r w:rsidR="00340132" w:rsidRPr="00CC7D9E">
        <w:rPr>
          <w:rFonts w:ascii="Times New Roman" w:hAnsi="Times New Roman" w:cs="Times New Roman"/>
          <w:sz w:val="24"/>
          <w:szCs w:val="24"/>
          <w:lang w:val="en-US"/>
        </w:rPr>
        <w:t xml:space="preserve">intangible resources that communities possess and </w:t>
      </w:r>
      <w:r w:rsidR="003A3942" w:rsidRPr="00CC7D9E">
        <w:rPr>
          <w:rFonts w:ascii="Times New Roman" w:hAnsi="Times New Roman" w:cs="Times New Roman"/>
          <w:sz w:val="24"/>
          <w:szCs w:val="24"/>
          <w:lang w:val="en-US"/>
        </w:rPr>
        <w:t xml:space="preserve">use </w:t>
      </w:r>
      <w:r w:rsidR="00B3704D" w:rsidRPr="00CC7D9E">
        <w:rPr>
          <w:rFonts w:ascii="Times New Roman" w:hAnsi="Times New Roman" w:cs="Times New Roman"/>
          <w:sz w:val="24"/>
          <w:szCs w:val="24"/>
          <w:lang w:val="en-US"/>
        </w:rPr>
        <w:t>for</w:t>
      </w:r>
      <w:r w:rsidR="009C1A2F" w:rsidRPr="00CC7D9E">
        <w:rPr>
          <w:rFonts w:ascii="Times New Roman" w:hAnsi="Times New Roman" w:cs="Times New Roman"/>
          <w:sz w:val="24"/>
          <w:szCs w:val="24"/>
          <w:lang w:val="en-US"/>
        </w:rPr>
        <w:t xml:space="preserve"> </w:t>
      </w:r>
      <w:r w:rsidR="00340132" w:rsidRPr="00CC7D9E">
        <w:rPr>
          <w:rFonts w:ascii="Times New Roman" w:hAnsi="Times New Roman" w:cs="Times New Roman"/>
          <w:sz w:val="24"/>
          <w:szCs w:val="24"/>
          <w:lang w:val="en-US"/>
        </w:rPr>
        <w:t xml:space="preserve">consensual actions to establish strategies </w:t>
      </w:r>
      <w:r w:rsidR="0002461E" w:rsidRPr="00CC7D9E">
        <w:rPr>
          <w:rFonts w:ascii="Times New Roman" w:hAnsi="Times New Roman" w:cs="Times New Roman"/>
          <w:sz w:val="24"/>
          <w:szCs w:val="24"/>
          <w:lang w:val="en-US"/>
        </w:rPr>
        <w:t>to consolidate their well-being</w:t>
      </w:r>
      <w:r w:rsidR="009072B9">
        <w:rPr>
          <w:rFonts w:ascii="Times New Roman" w:hAnsi="Times New Roman" w:cs="Times New Roman"/>
          <w:sz w:val="24"/>
          <w:szCs w:val="24"/>
          <w:lang w:val="en-US"/>
        </w:rPr>
        <w:t xml:space="preserve"> (</w:t>
      </w:r>
      <w:r w:rsidR="009072B9" w:rsidRPr="00CC7D9E">
        <w:rPr>
          <w:rFonts w:ascii="Times New Roman" w:hAnsi="Times New Roman" w:cs="Times New Roman"/>
          <w:sz w:val="24"/>
          <w:szCs w:val="24"/>
          <w:lang w:val="en-US"/>
        </w:rPr>
        <w:t xml:space="preserve">Barkin, </w:t>
      </w:r>
      <w:r w:rsidR="009072B9" w:rsidRPr="00CC7D9E">
        <w:rPr>
          <w:rFonts w:ascii="Times New Roman" w:hAnsi="Times New Roman" w:cs="Times New Roman"/>
          <w:i/>
          <w:sz w:val="24"/>
          <w:szCs w:val="24"/>
          <w:lang w:val="en-US"/>
        </w:rPr>
        <w:t>et al</w:t>
      </w:r>
      <w:r w:rsidR="00595AAB">
        <w:rPr>
          <w:rFonts w:ascii="Times New Roman" w:hAnsi="Times New Roman" w:cs="Times New Roman"/>
          <w:sz w:val="24"/>
          <w:szCs w:val="24"/>
          <w:lang w:val="en-US"/>
        </w:rPr>
        <w:t xml:space="preserve">., </w:t>
      </w:r>
      <w:r w:rsidR="009072B9">
        <w:rPr>
          <w:rFonts w:ascii="Times New Roman" w:hAnsi="Times New Roman" w:cs="Times New Roman"/>
          <w:sz w:val="24"/>
          <w:szCs w:val="24"/>
          <w:lang w:val="en-US"/>
        </w:rPr>
        <w:t>2011)</w:t>
      </w:r>
      <w:r w:rsidR="003A3942" w:rsidRPr="00CC7D9E">
        <w:rPr>
          <w:rFonts w:ascii="Times New Roman" w:hAnsi="Times New Roman" w:cs="Times New Roman"/>
          <w:sz w:val="24"/>
          <w:szCs w:val="24"/>
          <w:lang w:val="en-US"/>
        </w:rPr>
        <w:t>.</w:t>
      </w:r>
      <w:r w:rsidR="00AB552D" w:rsidRPr="00CC7D9E">
        <w:rPr>
          <w:rFonts w:ascii="Times New Roman" w:hAnsi="Times New Roman" w:cs="Times New Roman"/>
          <w:sz w:val="24"/>
          <w:szCs w:val="24"/>
          <w:lang w:val="en-US"/>
        </w:rPr>
        <w:t xml:space="preserve"> </w:t>
      </w:r>
      <w:r w:rsidR="003A3942" w:rsidRPr="00CC7D9E">
        <w:rPr>
          <w:rFonts w:ascii="Times New Roman" w:hAnsi="Times New Roman" w:cs="Times New Roman"/>
          <w:sz w:val="24"/>
          <w:szCs w:val="24"/>
          <w:lang w:val="en-US"/>
        </w:rPr>
        <w:t>T</w:t>
      </w:r>
      <w:r w:rsidR="00D05FC0" w:rsidRPr="00CC7D9E">
        <w:rPr>
          <w:rFonts w:ascii="Times New Roman" w:hAnsi="Times New Roman" w:cs="Times New Roman"/>
          <w:sz w:val="24"/>
          <w:szCs w:val="24"/>
          <w:lang w:val="en-US"/>
        </w:rPr>
        <w:t xml:space="preserve">hese </w:t>
      </w:r>
      <w:r w:rsidR="0002461E" w:rsidRPr="00CC7D9E">
        <w:rPr>
          <w:rFonts w:ascii="Times New Roman" w:hAnsi="Times New Roman" w:cs="Times New Roman"/>
          <w:sz w:val="24"/>
          <w:szCs w:val="24"/>
          <w:lang w:val="en-US"/>
        </w:rPr>
        <w:t xml:space="preserve">are the attributes that communities put into practice </w:t>
      </w:r>
      <w:r w:rsidR="00B3704D" w:rsidRPr="00CC7D9E">
        <w:rPr>
          <w:rFonts w:ascii="Times New Roman" w:hAnsi="Times New Roman" w:cs="Times New Roman"/>
          <w:sz w:val="24"/>
          <w:szCs w:val="24"/>
          <w:lang w:val="en-US"/>
        </w:rPr>
        <w:t>through</w:t>
      </w:r>
      <w:r w:rsidR="0002461E" w:rsidRPr="00CC7D9E">
        <w:rPr>
          <w:rFonts w:ascii="Times New Roman" w:hAnsi="Times New Roman" w:cs="Times New Roman"/>
          <w:sz w:val="24"/>
          <w:szCs w:val="24"/>
          <w:lang w:val="en-US"/>
        </w:rPr>
        <w:t xml:space="preserve"> their wo</w:t>
      </w:r>
      <w:r w:rsidR="00530754" w:rsidRPr="00CC7D9E">
        <w:rPr>
          <w:rFonts w:ascii="Times New Roman" w:hAnsi="Times New Roman" w:cs="Times New Roman"/>
          <w:sz w:val="24"/>
          <w:szCs w:val="24"/>
          <w:lang w:val="en-US"/>
        </w:rPr>
        <w:t>rldviews</w:t>
      </w:r>
      <w:r w:rsidR="003A3942" w:rsidRPr="00CC7D9E">
        <w:rPr>
          <w:rFonts w:ascii="Times New Roman" w:hAnsi="Times New Roman" w:cs="Times New Roman"/>
          <w:sz w:val="24"/>
          <w:szCs w:val="24"/>
          <w:lang w:val="en-US"/>
        </w:rPr>
        <w:t>, including</w:t>
      </w:r>
      <w:r w:rsidR="0002461E" w:rsidRPr="00CC7D9E">
        <w:rPr>
          <w:rFonts w:ascii="Times New Roman" w:hAnsi="Times New Roman" w:cs="Times New Roman"/>
          <w:sz w:val="24"/>
          <w:szCs w:val="24"/>
          <w:lang w:val="en-US"/>
        </w:rPr>
        <w:t xml:space="preserve"> principles of reciprocity, mutual aid and support networks to strengthen social cohesion and community benefit. </w:t>
      </w:r>
      <w:r w:rsidR="006750C2" w:rsidRPr="00CC7D9E">
        <w:rPr>
          <w:rFonts w:ascii="Times New Roman" w:hAnsi="Times New Roman" w:cs="Times New Roman"/>
          <w:sz w:val="24"/>
          <w:szCs w:val="24"/>
          <w:lang w:val="en-US"/>
        </w:rPr>
        <w:t>I</w:t>
      </w:r>
      <w:r w:rsidR="00941FF4" w:rsidRPr="00CC7D9E">
        <w:rPr>
          <w:rFonts w:ascii="Times New Roman" w:hAnsi="Times New Roman" w:cs="Times New Roman"/>
          <w:sz w:val="24"/>
          <w:szCs w:val="24"/>
          <w:lang w:val="en-US"/>
        </w:rPr>
        <w:t xml:space="preserve">n this context, we can speak of </w:t>
      </w:r>
      <w:r w:rsidR="006750C2" w:rsidRPr="00CC7D9E">
        <w:rPr>
          <w:rFonts w:ascii="Times New Roman" w:hAnsi="Times New Roman" w:cs="Times New Roman"/>
          <w:sz w:val="24"/>
          <w:szCs w:val="24"/>
          <w:lang w:val="en-US"/>
        </w:rPr>
        <w:t xml:space="preserve">"collective attitudes" </w:t>
      </w:r>
      <w:r w:rsidR="003A3942" w:rsidRPr="00CC7D9E">
        <w:rPr>
          <w:rFonts w:ascii="Times New Roman" w:hAnsi="Times New Roman" w:cs="Times New Roman"/>
          <w:sz w:val="24"/>
          <w:szCs w:val="24"/>
          <w:lang w:val="en-US"/>
        </w:rPr>
        <w:t xml:space="preserve">as: </w:t>
      </w:r>
      <w:r w:rsidR="000C4037" w:rsidRPr="00CC7D9E">
        <w:rPr>
          <w:rFonts w:ascii="Times New Roman" w:hAnsi="Times New Roman" w:cs="Times New Roman"/>
          <w:sz w:val="24"/>
          <w:szCs w:val="24"/>
          <w:lang w:val="en-US"/>
        </w:rPr>
        <w:t xml:space="preserve"> </w:t>
      </w:r>
      <w:r w:rsidR="00A60025" w:rsidRPr="00CC7D9E">
        <w:rPr>
          <w:rFonts w:ascii="Times New Roman" w:hAnsi="Times New Roman" w:cs="Times New Roman"/>
          <w:i/>
          <w:sz w:val="24"/>
          <w:szCs w:val="24"/>
          <w:lang w:val="en-US"/>
        </w:rPr>
        <w:t>"Dispositions</w:t>
      </w:r>
      <w:r w:rsidR="006750C2" w:rsidRPr="00CC7D9E">
        <w:rPr>
          <w:rFonts w:ascii="Times New Roman" w:hAnsi="Times New Roman" w:cs="Times New Roman"/>
          <w:i/>
          <w:sz w:val="24"/>
          <w:szCs w:val="24"/>
          <w:lang w:val="en-US"/>
        </w:rPr>
        <w:t xml:space="preserve"> common to the members of a group, (...), which are expressed in beliefs about society according to preferences and rejections, this promote consistent behaviors with them ... involve adherence to certain values and rejection of some situations"</w:t>
      </w:r>
      <w:r w:rsidR="009072B9">
        <w:rPr>
          <w:rFonts w:ascii="Times New Roman" w:hAnsi="Times New Roman" w:cs="Times New Roman"/>
          <w:sz w:val="24"/>
          <w:szCs w:val="24"/>
          <w:lang w:val="en-US"/>
        </w:rPr>
        <w:t xml:space="preserve"> (Villoro, </w:t>
      </w:r>
      <w:r w:rsidR="009072B9" w:rsidRPr="00CC7D9E">
        <w:rPr>
          <w:rFonts w:ascii="Times New Roman" w:hAnsi="Times New Roman" w:cs="Times New Roman"/>
          <w:sz w:val="24"/>
          <w:szCs w:val="24"/>
          <w:lang w:val="en-US"/>
        </w:rPr>
        <w:t>1992: 278)</w:t>
      </w:r>
      <w:r w:rsidR="00C51F74" w:rsidRPr="00CC7D9E">
        <w:rPr>
          <w:rFonts w:ascii="Times New Roman" w:hAnsi="Times New Roman" w:cs="Times New Roman"/>
          <w:sz w:val="24"/>
          <w:szCs w:val="24"/>
          <w:lang w:val="en-US"/>
        </w:rPr>
        <w:t xml:space="preserve">. </w:t>
      </w:r>
    </w:p>
    <w:p w14:paraId="76FDFFE3" w14:textId="77777777" w:rsidR="00636E95" w:rsidRPr="00CC7D9E" w:rsidRDefault="00636E95" w:rsidP="00C51BA7">
      <w:pPr>
        <w:tabs>
          <w:tab w:val="left" w:pos="1843"/>
        </w:tabs>
        <w:spacing w:after="0" w:line="240" w:lineRule="auto"/>
        <w:jc w:val="both"/>
        <w:rPr>
          <w:rFonts w:ascii="Times New Roman" w:hAnsi="Times New Roman" w:cs="Times New Roman"/>
          <w:sz w:val="24"/>
          <w:szCs w:val="24"/>
          <w:lang w:val="en-US"/>
        </w:rPr>
      </w:pPr>
    </w:p>
    <w:p w14:paraId="79BE6267" w14:textId="4235DFEC" w:rsidR="00C51F74" w:rsidRPr="00CC7D9E" w:rsidRDefault="00E14A65" w:rsidP="00C51BA7">
      <w:pPr>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Th</w:t>
      </w:r>
      <w:r w:rsidR="003A3942" w:rsidRPr="00CC7D9E">
        <w:rPr>
          <w:rFonts w:ascii="Times New Roman" w:hAnsi="Times New Roman" w:cs="Times New Roman"/>
          <w:sz w:val="24"/>
          <w:szCs w:val="24"/>
          <w:lang w:val="en-US"/>
        </w:rPr>
        <w:t>is</w:t>
      </w:r>
      <w:r w:rsidRPr="00CC7D9E">
        <w:rPr>
          <w:rFonts w:ascii="Times New Roman" w:hAnsi="Times New Roman" w:cs="Times New Roman"/>
          <w:sz w:val="24"/>
          <w:szCs w:val="24"/>
          <w:lang w:val="en-US"/>
        </w:rPr>
        <w:t xml:space="preserve"> social capacity allows</w:t>
      </w:r>
      <w:r w:rsidR="0069580D" w:rsidRPr="00CC7D9E">
        <w:rPr>
          <w:rFonts w:ascii="Times New Roman" w:hAnsi="Times New Roman" w:cs="Times New Roman"/>
          <w:sz w:val="24"/>
          <w:szCs w:val="24"/>
          <w:lang w:val="en-US"/>
        </w:rPr>
        <w:t xml:space="preserve"> </w:t>
      </w:r>
      <w:r w:rsidR="003A3942" w:rsidRPr="00CC7D9E">
        <w:rPr>
          <w:rFonts w:ascii="Times New Roman" w:hAnsi="Times New Roman" w:cs="Times New Roman"/>
          <w:sz w:val="24"/>
          <w:szCs w:val="24"/>
          <w:lang w:val="en-US"/>
        </w:rPr>
        <w:t xml:space="preserve">the community mobilize its </w:t>
      </w:r>
      <w:r w:rsidRPr="00CC7D9E">
        <w:rPr>
          <w:rFonts w:ascii="Times New Roman" w:hAnsi="Times New Roman" w:cs="Times New Roman"/>
          <w:sz w:val="24"/>
          <w:szCs w:val="24"/>
          <w:lang w:val="en-US"/>
        </w:rPr>
        <w:t xml:space="preserve">social and material resources to </w:t>
      </w:r>
      <w:r w:rsidR="003A3942" w:rsidRPr="00CC7D9E">
        <w:rPr>
          <w:rFonts w:ascii="Times New Roman" w:hAnsi="Times New Roman" w:cs="Times New Roman"/>
          <w:sz w:val="24"/>
          <w:szCs w:val="24"/>
          <w:lang w:val="en-US"/>
        </w:rPr>
        <w:t xml:space="preserve">achieve </w:t>
      </w:r>
      <w:r w:rsidRPr="00CC7D9E">
        <w:rPr>
          <w:rFonts w:ascii="Times New Roman" w:hAnsi="Times New Roman" w:cs="Times New Roman"/>
          <w:sz w:val="24"/>
          <w:szCs w:val="24"/>
          <w:lang w:val="en-US"/>
        </w:rPr>
        <w:t xml:space="preserve">collectively established </w:t>
      </w:r>
      <w:r w:rsidR="003A3942" w:rsidRPr="00CC7D9E">
        <w:rPr>
          <w:rFonts w:ascii="Times New Roman" w:hAnsi="Times New Roman" w:cs="Times New Roman"/>
          <w:sz w:val="24"/>
          <w:szCs w:val="24"/>
          <w:lang w:val="en-US"/>
        </w:rPr>
        <w:t>goals</w:t>
      </w:r>
      <w:r w:rsidR="000C01C3" w:rsidRPr="00CC7D9E">
        <w:rPr>
          <w:rFonts w:ascii="Times New Roman" w:hAnsi="Times New Roman" w:cs="Times New Roman"/>
          <w:sz w:val="24"/>
          <w:szCs w:val="24"/>
          <w:lang w:val="en-US"/>
        </w:rPr>
        <w:t xml:space="preserve">. On the one hand, </w:t>
      </w:r>
      <w:r w:rsidR="00933531" w:rsidRPr="00CC7D9E">
        <w:rPr>
          <w:rFonts w:ascii="Times New Roman" w:hAnsi="Times New Roman" w:cs="Times New Roman"/>
          <w:sz w:val="24"/>
          <w:szCs w:val="24"/>
          <w:lang w:val="en-US"/>
        </w:rPr>
        <w:t>these</w:t>
      </w:r>
      <w:r w:rsidR="000C01C3" w:rsidRPr="00CC7D9E">
        <w:rPr>
          <w:rFonts w:ascii="Times New Roman" w:hAnsi="Times New Roman" w:cs="Times New Roman"/>
          <w:sz w:val="24"/>
          <w:szCs w:val="24"/>
          <w:lang w:val="en-US"/>
        </w:rPr>
        <w:t xml:space="preserve"> needs </w:t>
      </w:r>
      <w:r w:rsidR="00933531" w:rsidRPr="00CC7D9E">
        <w:rPr>
          <w:rFonts w:ascii="Times New Roman" w:hAnsi="Times New Roman" w:cs="Times New Roman"/>
          <w:sz w:val="24"/>
          <w:szCs w:val="24"/>
          <w:lang w:val="en-US"/>
        </w:rPr>
        <w:t xml:space="preserve">are </w:t>
      </w:r>
      <w:r w:rsidR="000C01C3" w:rsidRPr="00CC7D9E">
        <w:rPr>
          <w:rFonts w:ascii="Times New Roman" w:hAnsi="Times New Roman" w:cs="Times New Roman"/>
          <w:sz w:val="24"/>
          <w:szCs w:val="24"/>
          <w:lang w:val="en-US"/>
        </w:rPr>
        <w:t>based on the vision of the community and not on those determined by the capitalist model, and</w:t>
      </w:r>
      <w:r w:rsidR="003A3942" w:rsidRPr="00CC7D9E">
        <w:rPr>
          <w:rFonts w:ascii="Times New Roman" w:hAnsi="Times New Roman" w:cs="Times New Roman"/>
          <w:sz w:val="24"/>
          <w:szCs w:val="24"/>
          <w:lang w:val="en-US"/>
        </w:rPr>
        <w:t>,</w:t>
      </w:r>
      <w:r w:rsidR="000C01C3" w:rsidRPr="00CC7D9E">
        <w:rPr>
          <w:rFonts w:ascii="Times New Roman" w:hAnsi="Times New Roman" w:cs="Times New Roman"/>
          <w:sz w:val="24"/>
          <w:szCs w:val="24"/>
          <w:lang w:val="en-US"/>
        </w:rPr>
        <w:t xml:space="preserve"> on the other hand, involve the establishment of the economy </w:t>
      </w:r>
      <w:r w:rsidR="003A3942" w:rsidRPr="00CC7D9E">
        <w:rPr>
          <w:rFonts w:ascii="Times New Roman" w:hAnsi="Times New Roman" w:cs="Times New Roman"/>
          <w:sz w:val="24"/>
          <w:szCs w:val="24"/>
          <w:lang w:val="en-US"/>
        </w:rPr>
        <w:t>with</w:t>
      </w:r>
      <w:r w:rsidR="000C01C3" w:rsidRPr="00CC7D9E">
        <w:rPr>
          <w:rFonts w:ascii="Times New Roman" w:hAnsi="Times New Roman" w:cs="Times New Roman"/>
          <w:sz w:val="24"/>
          <w:szCs w:val="24"/>
          <w:lang w:val="en-US"/>
        </w:rPr>
        <w:t xml:space="preserve">in society, in other words, </w:t>
      </w:r>
      <w:r w:rsidR="003A3942" w:rsidRPr="00CC7D9E">
        <w:rPr>
          <w:rFonts w:ascii="Times New Roman" w:hAnsi="Times New Roman" w:cs="Times New Roman"/>
          <w:sz w:val="24"/>
          <w:szCs w:val="24"/>
          <w:lang w:val="en-US"/>
        </w:rPr>
        <w:t xml:space="preserve">an </w:t>
      </w:r>
      <w:r w:rsidR="000C01C3" w:rsidRPr="00CC7D9E">
        <w:rPr>
          <w:rFonts w:ascii="Times New Roman" w:hAnsi="Times New Roman" w:cs="Times New Roman"/>
          <w:sz w:val="24"/>
          <w:szCs w:val="24"/>
          <w:lang w:val="en-US"/>
        </w:rPr>
        <w:t xml:space="preserve">economic process </w:t>
      </w:r>
      <w:r w:rsidR="003A3942" w:rsidRPr="00CC7D9E">
        <w:rPr>
          <w:rFonts w:ascii="Times New Roman" w:hAnsi="Times New Roman" w:cs="Times New Roman"/>
          <w:sz w:val="24"/>
          <w:szCs w:val="24"/>
          <w:lang w:val="en-US"/>
        </w:rPr>
        <w:t xml:space="preserve">that </w:t>
      </w:r>
      <w:r w:rsidR="000C01C3" w:rsidRPr="00CC7D9E">
        <w:rPr>
          <w:rFonts w:ascii="Times New Roman" w:hAnsi="Times New Roman" w:cs="Times New Roman"/>
          <w:sz w:val="24"/>
          <w:szCs w:val="24"/>
          <w:lang w:val="en-US"/>
        </w:rPr>
        <w:t>is subsumed to the needs soci</w:t>
      </w:r>
      <w:r w:rsidR="003A3942" w:rsidRPr="00CC7D9E">
        <w:rPr>
          <w:rFonts w:ascii="Times New Roman" w:hAnsi="Times New Roman" w:cs="Times New Roman"/>
          <w:sz w:val="24"/>
          <w:szCs w:val="24"/>
          <w:lang w:val="en-US"/>
        </w:rPr>
        <w:t>ety</w:t>
      </w:r>
      <w:r w:rsidR="000C01C3" w:rsidRPr="00CC7D9E">
        <w:rPr>
          <w:rFonts w:ascii="Times New Roman" w:hAnsi="Times New Roman" w:cs="Times New Roman"/>
          <w:sz w:val="24"/>
          <w:szCs w:val="24"/>
          <w:lang w:val="en-US"/>
        </w:rPr>
        <w:t xml:space="preserve"> </w:t>
      </w:r>
      <w:r w:rsidR="003A3942" w:rsidRPr="00CC7D9E">
        <w:rPr>
          <w:rFonts w:ascii="Times New Roman" w:hAnsi="Times New Roman" w:cs="Times New Roman"/>
          <w:sz w:val="24"/>
          <w:szCs w:val="24"/>
          <w:lang w:val="en-US"/>
        </w:rPr>
        <w:t xml:space="preserve">rather than to </w:t>
      </w:r>
      <w:r w:rsidR="000C01C3" w:rsidRPr="00CC7D9E">
        <w:rPr>
          <w:rFonts w:ascii="Times New Roman" w:hAnsi="Times New Roman" w:cs="Times New Roman"/>
          <w:sz w:val="24"/>
          <w:szCs w:val="24"/>
          <w:lang w:val="en-US"/>
        </w:rPr>
        <w:t>the market</w:t>
      </w:r>
      <w:r w:rsidR="003A3942" w:rsidRPr="00CC7D9E">
        <w:rPr>
          <w:rFonts w:ascii="Times New Roman" w:hAnsi="Times New Roman" w:cs="Times New Roman"/>
          <w:sz w:val="24"/>
          <w:szCs w:val="24"/>
          <w:lang w:val="en-US"/>
        </w:rPr>
        <w:t xml:space="preserve"> (Polanyi, </w:t>
      </w:r>
      <w:r w:rsidR="00BF6153">
        <w:rPr>
          <w:rFonts w:ascii="Times New Roman" w:hAnsi="Times New Roman" w:cs="Times New Roman"/>
          <w:sz w:val="24"/>
          <w:szCs w:val="24"/>
          <w:lang w:val="en-US"/>
        </w:rPr>
        <w:t>2003[</w:t>
      </w:r>
      <w:r w:rsidR="003A3942" w:rsidRPr="00CC7D9E">
        <w:rPr>
          <w:rFonts w:ascii="Times New Roman" w:hAnsi="Times New Roman" w:cs="Times New Roman"/>
          <w:sz w:val="24"/>
          <w:szCs w:val="24"/>
          <w:lang w:val="en-US"/>
        </w:rPr>
        <w:t>1944</w:t>
      </w:r>
      <w:r w:rsidR="00BF6153">
        <w:rPr>
          <w:rFonts w:ascii="Times New Roman" w:hAnsi="Times New Roman" w:cs="Times New Roman"/>
          <w:sz w:val="24"/>
          <w:szCs w:val="24"/>
          <w:lang w:val="en-US"/>
        </w:rPr>
        <w:t>]</w:t>
      </w:r>
      <w:r w:rsidR="003A3942" w:rsidRPr="00CC7D9E">
        <w:rPr>
          <w:rFonts w:ascii="Times New Roman" w:hAnsi="Times New Roman" w:cs="Times New Roman"/>
          <w:sz w:val="24"/>
          <w:szCs w:val="24"/>
          <w:lang w:val="en-US"/>
        </w:rPr>
        <w:t>)</w:t>
      </w:r>
      <w:r w:rsidR="000C01C3" w:rsidRPr="00CC7D9E">
        <w:rPr>
          <w:rFonts w:ascii="Times New Roman" w:hAnsi="Times New Roman" w:cs="Times New Roman"/>
          <w:sz w:val="24"/>
          <w:szCs w:val="24"/>
          <w:lang w:val="en-US"/>
        </w:rPr>
        <w:t>.</w:t>
      </w:r>
      <w:r w:rsidRPr="00CC7D9E">
        <w:rPr>
          <w:rFonts w:ascii="Times New Roman" w:hAnsi="Times New Roman" w:cs="Times New Roman"/>
          <w:sz w:val="24"/>
          <w:szCs w:val="24"/>
          <w:lang w:val="en-US"/>
        </w:rPr>
        <w:t xml:space="preserve"> </w:t>
      </w:r>
      <w:r w:rsidR="00423CDA" w:rsidRPr="00CC7D9E">
        <w:rPr>
          <w:rFonts w:ascii="Times New Roman" w:hAnsi="Times New Roman" w:cs="Times New Roman"/>
          <w:sz w:val="24"/>
          <w:szCs w:val="24"/>
          <w:lang w:val="en-US"/>
        </w:rPr>
        <w:t>The latter entails a rethinking of the notions of progress, development and quality of life, because through the communities' value systems and collective principles, other meanings of well-being are developed, based on qualitative and intangible dimensions (</w:t>
      </w:r>
      <w:r w:rsidR="003A3942" w:rsidRPr="00CC7D9E">
        <w:rPr>
          <w:rFonts w:ascii="Times New Roman" w:hAnsi="Times New Roman" w:cs="Times New Roman"/>
          <w:sz w:val="24"/>
          <w:szCs w:val="24"/>
          <w:lang w:val="en-US"/>
        </w:rPr>
        <w:t xml:space="preserve">rather than </w:t>
      </w:r>
      <w:r w:rsidR="00423CDA" w:rsidRPr="00CC7D9E">
        <w:rPr>
          <w:rFonts w:ascii="Times New Roman" w:hAnsi="Times New Roman" w:cs="Times New Roman"/>
          <w:sz w:val="24"/>
          <w:szCs w:val="24"/>
          <w:lang w:val="en-US"/>
        </w:rPr>
        <w:t>quantitative</w:t>
      </w:r>
      <w:r w:rsidR="003A3942" w:rsidRPr="00CC7D9E">
        <w:rPr>
          <w:rFonts w:ascii="Times New Roman" w:hAnsi="Times New Roman" w:cs="Times New Roman"/>
          <w:sz w:val="24"/>
          <w:szCs w:val="24"/>
          <w:lang w:val="en-US"/>
        </w:rPr>
        <w:t xml:space="preserve"> measures</w:t>
      </w:r>
      <w:r w:rsidR="00423CDA" w:rsidRPr="00CC7D9E">
        <w:rPr>
          <w:rFonts w:ascii="Times New Roman" w:hAnsi="Times New Roman" w:cs="Times New Roman"/>
          <w:sz w:val="24"/>
          <w:szCs w:val="24"/>
          <w:lang w:val="en-US"/>
        </w:rPr>
        <w:t>)</w:t>
      </w:r>
      <w:r w:rsidR="009072B9">
        <w:rPr>
          <w:rFonts w:ascii="Times New Roman" w:hAnsi="Times New Roman" w:cs="Times New Roman"/>
          <w:sz w:val="24"/>
          <w:szCs w:val="24"/>
          <w:lang w:val="en-US"/>
        </w:rPr>
        <w:t>.</w:t>
      </w:r>
      <w:r w:rsidR="00423CDA" w:rsidRPr="00CC7D9E">
        <w:rPr>
          <w:rFonts w:ascii="Times New Roman" w:hAnsi="Times New Roman" w:cs="Times New Roman"/>
          <w:sz w:val="24"/>
          <w:szCs w:val="24"/>
          <w:lang w:val="en-US"/>
        </w:rPr>
        <w:t xml:space="preserve"> </w:t>
      </w:r>
      <w:r w:rsidR="009072B9">
        <w:rPr>
          <w:rFonts w:ascii="Times New Roman" w:hAnsi="Times New Roman" w:cs="Times New Roman"/>
          <w:sz w:val="24"/>
          <w:szCs w:val="24"/>
          <w:lang w:val="en-US"/>
        </w:rPr>
        <w:t>I</w:t>
      </w:r>
      <w:r w:rsidR="003A3942" w:rsidRPr="00CC7D9E">
        <w:rPr>
          <w:rFonts w:ascii="Times New Roman" w:hAnsi="Times New Roman" w:cs="Times New Roman"/>
          <w:sz w:val="24"/>
          <w:szCs w:val="24"/>
          <w:lang w:val="en-US"/>
        </w:rPr>
        <w:t xml:space="preserve">n this way, </w:t>
      </w:r>
      <w:r w:rsidR="00423CDA" w:rsidRPr="00CC7D9E">
        <w:rPr>
          <w:rFonts w:ascii="Times New Roman" w:hAnsi="Times New Roman" w:cs="Times New Roman"/>
          <w:sz w:val="24"/>
          <w:szCs w:val="24"/>
          <w:lang w:val="en-US"/>
        </w:rPr>
        <w:t xml:space="preserve">social transformation becomes an expression of the social capacity of communities. </w:t>
      </w:r>
      <w:r w:rsidR="003A3942" w:rsidRPr="00CC7D9E">
        <w:rPr>
          <w:rFonts w:ascii="Times New Roman" w:hAnsi="Times New Roman" w:cs="Times New Roman"/>
          <w:sz w:val="24"/>
          <w:szCs w:val="24"/>
          <w:lang w:val="en-US"/>
        </w:rPr>
        <w:t xml:space="preserve">In the following sections, </w:t>
      </w:r>
      <w:r w:rsidR="00423CDA" w:rsidRPr="00CC7D9E">
        <w:rPr>
          <w:rFonts w:ascii="Times New Roman" w:hAnsi="Times New Roman" w:cs="Times New Roman"/>
          <w:sz w:val="24"/>
          <w:szCs w:val="24"/>
          <w:lang w:val="en-US"/>
        </w:rPr>
        <w:t xml:space="preserve">some elements that are fundamental for </w:t>
      </w:r>
      <w:r w:rsidR="003A3942" w:rsidRPr="00CC7D9E">
        <w:rPr>
          <w:rFonts w:ascii="Times New Roman" w:hAnsi="Times New Roman" w:cs="Times New Roman"/>
          <w:sz w:val="24"/>
          <w:szCs w:val="24"/>
          <w:lang w:val="en-US"/>
        </w:rPr>
        <w:t xml:space="preserve">this </w:t>
      </w:r>
      <w:r w:rsidR="00423CDA" w:rsidRPr="00CC7D9E">
        <w:rPr>
          <w:rFonts w:ascii="Times New Roman" w:hAnsi="Times New Roman" w:cs="Times New Roman"/>
          <w:sz w:val="24"/>
          <w:szCs w:val="24"/>
          <w:lang w:val="en-US"/>
        </w:rPr>
        <w:t xml:space="preserve">social transformation will be </w:t>
      </w:r>
      <w:r w:rsidR="003A3942" w:rsidRPr="00CC7D9E">
        <w:rPr>
          <w:rFonts w:ascii="Times New Roman" w:hAnsi="Times New Roman" w:cs="Times New Roman"/>
          <w:sz w:val="24"/>
          <w:szCs w:val="24"/>
          <w:lang w:val="en-US"/>
        </w:rPr>
        <w:t>examined</w:t>
      </w:r>
      <w:r w:rsidR="00597F7A" w:rsidRPr="00CC7D9E">
        <w:rPr>
          <w:rFonts w:ascii="Times New Roman" w:hAnsi="Times New Roman" w:cs="Times New Roman"/>
          <w:sz w:val="24"/>
          <w:szCs w:val="24"/>
          <w:lang w:val="en-US"/>
        </w:rPr>
        <w:t>, elements that create</w:t>
      </w:r>
      <w:r w:rsidR="00423CDA" w:rsidRPr="00CC7D9E">
        <w:rPr>
          <w:rFonts w:ascii="Times New Roman" w:hAnsi="Times New Roman" w:cs="Times New Roman"/>
          <w:sz w:val="24"/>
          <w:szCs w:val="24"/>
          <w:lang w:val="en-US"/>
        </w:rPr>
        <w:t xml:space="preserve"> the social capacity of the </w:t>
      </w:r>
      <w:r w:rsidR="0075063E">
        <w:rPr>
          <w:rFonts w:ascii="Times New Roman" w:hAnsi="Times New Roman" w:cs="Times New Roman"/>
          <w:sz w:val="24"/>
          <w:szCs w:val="24"/>
          <w:lang w:val="en-US"/>
        </w:rPr>
        <w:t>collective</w:t>
      </w:r>
      <w:r w:rsidR="00423CDA" w:rsidRPr="00CC7D9E">
        <w:rPr>
          <w:rFonts w:ascii="Times New Roman" w:hAnsi="Times New Roman" w:cs="Times New Roman"/>
          <w:sz w:val="24"/>
          <w:szCs w:val="24"/>
          <w:lang w:val="en-US"/>
        </w:rPr>
        <w:t xml:space="preserve"> revolutionary subject.</w:t>
      </w:r>
    </w:p>
    <w:p w14:paraId="12A944EB" w14:textId="77777777" w:rsidR="006E4DA5" w:rsidRPr="00CC7D9E" w:rsidRDefault="006E4DA5" w:rsidP="00C51BA7">
      <w:pPr>
        <w:spacing w:after="0" w:line="240" w:lineRule="auto"/>
        <w:jc w:val="both"/>
        <w:rPr>
          <w:rFonts w:ascii="Times New Roman" w:hAnsi="Times New Roman" w:cs="Times New Roman"/>
          <w:sz w:val="24"/>
          <w:szCs w:val="24"/>
          <w:lang w:val="en-US"/>
        </w:rPr>
      </w:pPr>
    </w:p>
    <w:p w14:paraId="245A616D" w14:textId="48732700" w:rsidR="00FE3145" w:rsidRPr="00CC7D9E" w:rsidRDefault="007765EB" w:rsidP="00094F05">
      <w:pPr>
        <w:spacing w:after="0" w:line="240" w:lineRule="auto"/>
        <w:jc w:val="both"/>
        <w:rPr>
          <w:rFonts w:ascii="Times New Roman" w:hAnsi="Times New Roman" w:cs="Times New Roman"/>
          <w:i/>
          <w:sz w:val="24"/>
          <w:szCs w:val="24"/>
          <w:lang w:val="en-US"/>
        </w:rPr>
      </w:pPr>
      <w:r w:rsidRPr="00CC7D9E">
        <w:rPr>
          <w:rFonts w:ascii="Times New Roman" w:hAnsi="Times New Roman" w:cs="Times New Roman"/>
          <w:i/>
          <w:sz w:val="24"/>
          <w:szCs w:val="24"/>
          <w:lang w:val="en-US"/>
        </w:rPr>
        <w:t>Territor</w:t>
      </w:r>
      <w:r w:rsidR="003063E9" w:rsidRPr="00CC7D9E">
        <w:rPr>
          <w:rFonts w:ascii="Times New Roman" w:hAnsi="Times New Roman" w:cs="Times New Roman"/>
          <w:i/>
          <w:sz w:val="24"/>
          <w:szCs w:val="24"/>
          <w:lang w:val="en-US"/>
        </w:rPr>
        <w:t>ial</w:t>
      </w:r>
      <w:r w:rsidR="007B418C" w:rsidRPr="00CC7D9E">
        <w:rPr>
          <w:rFonts w:ascii="Times New Roman" w:hAnsi="Times New Roman" w:cs="Times New Roman"/>
          <w:i/>
          <w:sz w:val="24"/>
          <w:szCs w:val="24"/>
          <w:lang w:val="en-US"/>
        </w:rPr>
        <w:t xml:space="preserve"> management: </w:t>
      </w:r>
      <w:r w:rsidR="003063E9" w:rsidRPr="00CC7D9E">
        <w:rPr>
          <w:rFonts w:ascii="Times New Roman" w:hAnsi="Times New Roman" w:cs="Times New Roman"/>
          <w:i/>
          <w:sz w:val="24"/>
          <w:szCs w:val="24"/>
          <w:lang w:val="en-US"/>
        </w:rPr>
        <w:t>M</w:t>
      </w:r>
      <w:r w:rsidR="007B418C" w:rsidRPr="00CC7D9E">
        <w:rPr>
          <w:rFonts w:ascii="Times New Roman" w:hAnsi="Times New Roman" w:cs="Times New Roman"/>
          <w:i/>
          <w:sz w:val="24"/>
          <w:szCs w:val="24"/>
          <w:lang w:val="en-US"/>
        </w:rPr>
        <w:t>anagement of productive systems</w:t>
      </w:r>
    </w:p>
    <w:p w14:paraId="6CE0B1B6" w14:textId="575AE59E" w:rsidR="00290746" w:rsidRPr="00CC7D9E" w:rsidRDefault="00D668AB" w:rsidP="00B22C80">
      <w:pPr>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The base of the economic sustenance of this type of societ</w:t>
      </w:r>
      <w:r w:rsidR="003063E9" w:rsidRPr="00CC7D9E">
        <w:rPr>
          <w:rFonts w:ascii="Times New Roman" w:hAnsi="Times New Roman" w:cs="Times New Roman"/>
          <w:sz w:val="24"/>
          <w:szCs w:val="24"/>
          <w:lang w:val="en-US"/>
        </w:rPr>
        <w:t>y</w:t>
      </w:r>
      <w:r w:rsidRPr="00CC7D9E">
        <w:rPr>
          <w:rFonts w:ascii="Times New Roman" w:hAnsi="Times New Roman" w:cs="Times New Roman"/>
          <w:sz w:val="24"/>
          <w:szCs w:val="24"/>
          <w:lang w:val="en-US"/>
        </w:rPr>
        <w:t xml:space="preserve"> is the territory, considered as a common good</w:t>
      </w:r>
      <w:r w:rsidR="003063E9" w:rsidRPr="00CC7D9E">
        <w:rPr>
          <w:rFonts w:ascii="Times New Roman" w:hAnsi="Times New Roman" w:cs="Times New Roman"/>
          <w:sz w:val="24"/>
          <w:szCs w:val="24"/>
          <w:lang w:val="en-US"/>
        </w:rPr>
        <w:t xml:space="preserve"> or property;</w:t>
      </w:r>
      <w:r w:rsidRPr="00CC7D9E">
        <w:rPr>
          <w:rFonts w:ascii="Times New Roman" w:hAnsi="Times New Roman" w:cs="Times New Roman"/>
          <w:sz w:val="24"/>
          <w:szCs w:val="24"/>
          <w:lang w:val="en-US"/>
        </w:rPr>
        <w:t xml:space="preserve"> </w:t>
      </w:r>
      <w:r w:rsidR="003063E9" w:rsidRPr="00CC7D9E">
        <w:rPr>
          <w:rFonts w:ascii="Times New Roman" w:hAnsi="Times New Roman" w:cs="Times New Roman"/>
          <w:sz w:val="24"/>
          <w:szCs w:val="24"/>
          <w:lang w:val="en-US"/>
        </w:rPr>
        <w:t xml:space="preserve">as a result, </w:t>
      </w:r>
      <w:r w:rsidRPr="00CC7D9E">
        <w:rPr>
          <w:rFonts w:ascii="Times New Roman" w:hAnsi="Times New Roman" w:cs="Times New Roman"/>
          <w:sz w:val="24"/>
          <w:szCs w:val="24"/>
          <w:lang w:val="en-US"/>
        </w:rPr>
        <w:t>its appropriation is collective.</w:t>
      </w:r>
      <w:r w:rsidR="0009434D" w:rsidRPr="00CC7D9E">
        <w:rPr>
          <w:rFonts w:ascii="Times New Roman" w:hAnsi="Times New Roman" w:cs="Times New Roman"/>
          <w:sz w:val="24"/>
          <w:szCs w:val="24"/>
          <w:lang w:val="en-US"/>
        </w:rPr>
        <w:t xml:space="preserve"> </w:t>
      </w:r>
      <w:r w:rsidR="00290746" w:rsidRPr="00CC7D9E">
        <w:rPr>
          <w:rFonts w:ascii="Times New Roman" w:hAnsi="Times New Roman" w:cs="Times New Roman"/>
          <w:sz w:val="24"/>
          <w:szCs w:val="24"/>
          <w:lang w:val="en-US"/>
        </w:rPr>
        <w:t xml:space="preserve">These societies have a strong attachment </w:t>
      </w:r>
      <w:r w:rsidR="003063E9" w:rsidRPr="00CC7D9E">
        <w:rPr>
          <w:rFonts w:ascii="Times New Roman" w:hAnsi="Times New Roman" w:cs="Times New Roman"/>
          <w:sz w:val="24"/>
          <w:szCs w:val="24"/>
          <w:lang w:val="en-US"/>
        </w:rPr>
        <w:t xml:space="preserve">to </w:t>
      </w:r>
      <w:r w:rsidR="00290746" w:rsidRPr="00CC7D9E">
        <w:rPr>
          <w:rFonts w:ascii="Times New Roman" w:hAnsi="Times New Roman" w:cs="Times New Roman"/>
          <w:sz w:val="24"/>
          <w:szCs w:val="24"/>
          <w:lang w:val="en-US"/>
        </w:rPr>
        <w:t>their territory</w:t>
      </w:r>
      <w:r w:rsidR="003063E9" w:rsidRPr="00CC7D9E">
        <w:rPr>
          <w:rFonts w:ascii="Times New Roman" w:hAnsi="Times New Roman" w:cs="Times New Roman"/>
          <w:sz w:val="24"/>
          <w:szCs w:val="24"/>
          <w:lang w:val="en-US"/>
        </w:rPr>
        <w:t>,</w:t>
      </w:r>
      <w:r w:rsidR="00290746" w:rsidRPr="00CC7D9E">
        <w:rPr>
          <w:rFonts w:ascii="Times New Roman" w:hAnsi="Times New Roman" w:cs="Times New Roman"/>
          <w:sz w:val="24"/>
          <w:szCs w:val="24"/>
          <w:lang w:val="en-US"/>
        </w:rPr>
        <w:t xml:space="preserve"> </w:t>
      </w:r>
      <w:r w:rsidR="003063E9" w:rsidRPr="00CC7D9E">
        <w:rPr>
          <w:rFonts w:ascii="Times New Roman" w:hAnsi="Times New Roman" w:cs="Times New Roman"/>
          <w:sz w:val="24"/>
          <w:szCs w:val="24"/>
          <w:lang w:val="en-US"/>
        </w:rPr>
        <w:t xml:space="preserve">evident in </w:t>
      </w:r>
      <w:r w:rsidR="00290746" w:rsidRPr="00CC7D9E">
        <w:rPr>
          <w:rFonts w:ascii="Times New Roman" w:hAnsi="Times New Roman" w:cs="Times New Roman"/>
          <w:sz w:val="24"/>
          <w:szCs w:val="24"/>
          <w:lang w:val="en-US"/>
        </w:rPr>
        <w:t>the</w:t>
      </w:r>
      <w:r w:rsidR="003063E9" w:rsidRPr="00CC7D9E">
        <w:rPr>
          <w:rFonts w:ascii="Times New Roman" w:hAnsi="Times New Roman" w:cs="Times New Roman"/>
          <w:sz w:val="24"/>
          <w:szCs w:val="24"/>
          <w:lang w:val="en-US"/>
        </w:rPr>
        <w:t>ir special</w:t>
      </w:r>
      <w:r w:rsidR="00290746" w:rsidRPr="00CC7D9E">
        <w:rPr>
          <w:rFonts w:ascii="Times New Roman" w:hAnsi="Times New Roman" w:cs="Times New Roman"/>
          <w:sz w:val="24"/>
          <w:szCs w:val="24"/>
          <w:lang w:val="en-US"/>
        </w:rPr>
        <w:t xml:space="preserve"> </w:t>
      </w:r>
      <w:r w:rsidR="003063E9" w:rsidRPr="00CC7D9E">
        <w:rPr>
          <w:rFonts w:ascii="Times New Roman" w:hAnsi="Times New Roman" w:cs="Times New Roman"/>
          <w:sz w:val="24"/>
          <w:szCs w:val="24"/>
          <w:lang w:val="en-US"/>
        </w:rPr>
        <w:t>(</w:t>
      </w:r>
      <w:r w:rsidR="00290746" w:rsidRPr="00CC7D9E">
        <w:rPr>
          <w:rFonts w:ascii="Times New Roman" w:hAnsi="Times New Roman" w:cs="Times New Roman"/>
          <w:sz w:val="24"/>
          <w:szCs w:val="24"/>
          <w:lang w:val="en-US"/>
        </w:rPr>
        <w:t>harmonious</w:t>
      </w:r>
      <w:r w:rsidR="003063E9" w:rsidRPr="00CC7D9E">
        <w:rPr>
          <w:rFonts w:ascii="Times New Roman" w:hAnsi="Times New Roman" w:cs="Times New Roman"/>
          <w:sz w:val="24"/>
          <w:szCs w:val="24"/>
          <w:lang w:val="en-US"/>
        </w:rPr>
        <w:t>)</w:t>
      </w:r>
      <w:r w:rsidR="00290746" w:rsidRPr="00CC7D9E">
        <w:rPr>
          <w:rFonts w:ascii="Times New Roman" w:hAnsi="Times New Roman" w:cs="Times New Roman"/>
          <w:sz w:val="24"/>
          <w:szCs w:val="24"/>
          <w:lang w:val="en-US"/>
        </w:rPr>
        <w:t xml:space="preserve"> relationship with the natural env</w:t>
      </w:r>
      <w:r w:rsidR="00A56470" w:rsidRPr="00CC7D9E">
        <w:rPr>
          <w:rFonts w:ascii="Times New Roman" w:hAnsi="Times New Roman" w:cs="Times New Roman"/>
          <w:sz w:val="24"/>
          <w:szCs w:val="24"/>
          <w:lang w:val="en-US"/>
        </w:rPr>
        <w:t>ironment of which they are part</w:t>
      </w:r>
      <w:r w:rsidR="003063E9" w:rsidRPr="00CC7D9E">
        <w:rPr>
          <w:rFonts w:ascii="Times New Roman" w:hAnsi="Times New Roman" w:cs="Times New Roman"/>
          <w:sz w:val="24"/>
          <w:szCs w:val="24"/>
          <w:lang w:val="en-US"/>
        </w:rPr>
        <w:t>.</w:t>
      </w:r>
      <w:r w:rsidR="00A56470" w:rsidRPr="00CC7D9E">
        <w:rPr>
          <w:rFonts w:ascii="Times New Roman" w:hAnsi="Times New Roman" w:cs="Times New Roman"/>
          <w:sz w:val="24"/>
          <w:szCs w:val="24"/>
          <w:lang w:val="en-US"/>
        </w:rPr>
        <w:t xml:space="preserve"> </w:t>
      </w:r>
      <w:r w:rsidR="003063E9" w:rsidRPr="00CC7D9E">
        <w:rPr>
          <w:rFonts w:ascii="Times New Roman" w:hAnsi="Times New Roman" w:cs="Times New Roman"/>
          <w:sz w:val="24"/>
          <w:szCs w:val="24"/>
          <w:lang w:val="en-US"/>
        </w:rPr>
        <w:t xml:space="preserve">The </w:t>
      </w:r>
      <w:r w:rsidR="00A56470" w:rsidRPr="00CC7D9E">
        <w:rPr>
          <w:rFonts w:ascii="Times New Roman" w:hAnsi="Times New Roman" w:cs="Times New Roman"/>
          <w:sz w:val="24"/>
          <w:szCs w:val="24"/>
          <w:lang w:val="en-US"/>
        </w:rPr>
        <w:t>territory is not conceived as a commodity,</w:t>
      </w:r>
      <w:r w:rsidR="00366FCA" w:rsidRPr="00CC7D9E">
        <w:rPr>
          <w:rFonts w:ascii="Times New Roman" w:hAnsi="Times New Roman" w:cs="Times New Roman"/>
          <w:sz w:val="24"/>
          <w:szCs w:val="24"/>
          <w:lang w:val="en-US"/>
        </w:rPr>
        <w:t xml:space="preserve"> it is like </w:t>
      </w:r>
      <w:r w:rsidR="00A56470" w:rsidRPr="00CC7D9E">
        <w:rPr>
          <w:rFonts w:ascii="Times New Roman" w:hAnsi="Times New Roman" w:cs="Times New Roman"/>
          <w:sz w:val="24"/>
          <w:szCs w:val="24"/>
          <w:lang w:val="en-US"/>
        </w:rPr>
        <w:t>a giver of life (</w:t>
      </w:r>
      <w:r w:rsidR="009072B9">
        <w:rPr>
          <w:rFonts w:ascii="Times New Roman" w:hAnsi="Times New Roman" w:cs="Times New Roman"/>
          <w:i/>
          <w:sz w:val="24"/>
          <w:szCs w:val="24"/>
          <w:lang w:val="en-US"/>
        </w:rPr>
        <w:t>P</w:t>
      </w:r>
      <w:r w:rsidR="003063E9" w:rsidRPr="00CC7D9E">
        <w:rPr>
          <w:rFonts w:ascii="Times New Roman" w:hAnsi="Times New Roman" w:cs="Times New Roman"/>
          <w:i/>
          <w:sz w:val="24"/>
          <w:szCs w:val="24"/>
          <w:lang w:val="en-US"/>
        </w:rPr>
        <w:t>achamama</w:t>
      </w:r>
      <w:r w:rsidR="003063E9" w:rsidRPr="00CC7D9E">
        <w:rPr>
          <w:rFonts w:ascii="Times New Roman" w:hAnsi="Times New Roman" w:cs="Times New Roman"/>
          <w:sz w:val="24"/>
          <w:szCs w:val="24"/>
          <w:lang w:val="en-US"/>
        </w:rPr>
        <w:t xml:space="preserve"> or </w:t>
      </w:r>
      <w:r w:rsidR="00A56470" w:rsidRPr="00CC7D9E">
        <w:rPr>
          <w:rFonts w:ascii="Times New Roman" w:hAnsi="Times New Roman" w:cs="Times New Roman"/>
          <w:sz w:val="24"/>
          <w:szCs w:val="24"/>
          <w:lang w:val="en-US"/>
        </w:rPr>
        <w:t xml:space="preserve">Mother Earth), </w:t>
      </w:r>
      <w:r w:rsidR="003063E9" w:rsidRPr="00CC7D9E">
        <w:rPr>
          <w:rFonts w:ascii="Times New Roman" w:hAnsi="Times New Roman" w:cs="Times New Roman"/>
          <w:sz w:val="24"/>
          <w:szCs w:val="24"/>
          <w:lang w:val="en-US"/>
        </w:rPr>
        <w:t>a</w:t>
      </w:r>
      <w:r w:rsidR="00A56470" w:rsidRPr="00CC7D9E">
        <w:rPr>
          <w:rFonts w:ascii="Times New Roman" w:hAnsi="Times New Roman" w:cs="Times New Roman"/>
          <w:sz w:val="24"/>
          <w:szCs w:val="24"/>
          <w:lang w:val="en-US"/>
        </w:rPr>
        <w:t xml:space="preserve"> place </w:t>
      </w:r>
      <w:r w:rsidR="00366FCA" w:rsidRPr="00CC7D9E">
        <w:rPr>
          <w:rFonts w:ascii="Times New Roman" w:hAnsi="Times New Roman" w:cs="Times New Roman"/>
          <w:sz w:val="24"/>
          <w:szCs w:val="24"/>
          <w:lang w:val="en-US"/>
        </w:rPr>
        <w:t xml:space="preserve">where </w:t>
      </w:r>
      <w:r w:rsidR="00A56470" w:rsidRPr="00CC7D9E">
        <w:rPr>
          <w:rFonts w:ascii="Times New Roman" w:hAnsi="Times New Roman" w:cs="Times New Roman"/>
          <w:sz w:val="24"/>
          <w:szCs w:val="24"/>
          <w:lang w:val="en-US"/>
        </w:rPr>
        <w:t>history, culture, social organization and nature</w:t>
      </w:r>
      <w:r w:rsidR="00366FCA" w:rsidRPr="00CC7D9E">
        <w:rPr>
          <w:rFonts w:ascii="Times New Roman" w:hAnsi="Times New Roman" w:cs="Times New Roman"/>
          <w:sz w:val="24"/>
          <w:szCs w:val="24"/>
          <w:lang w:val="en-US"/>
        </w:rPr>
        <w:t xml:space="preserve"> are encapsulated</w:t>
      </w:r>
      <w:r w:rsidR="003063E9" w:rsidRPr="00CC7D9E">
        <w:rPr>
          <w:rFonts w:ascii="Times New Roman" w:hAnsi="Times New Roman" w:cs="Times New Roman"/>
          <w:sz w:val="24"/>
          <w:szCs w:val="24"/>
          <w:lang w:val="en-US"/>
        </w:rPr>
        <w:t>.</w:t>
      </w:r>
      <w:r w:rsidR="00A56470" w:rsidRPr="00CC7D9E">
        <w:rPr>
          <w:rFonts w:ascii="Times New Roman" w:hAnsi="Times New Roman" w:cs="Times New Roman"/>
          <w:sz w:val="24"/>
          <w:szCs w:val="24"/>
          <w:lang w:val="en-US"/>
        </w:rPr>
        <w:t xml:space="preserve"> </w:t>
      </w:r>
      <w:r w:rsidR="006D4DD0" w:rsidRPr="00CC7D9E">
        <w:rPr>
          <w:rFonts w:ascii="Times New Roman" w:hAnsi="Times New Roman" w:cs="Times New Roman"/>
          <w:sz w:val="24"/>
          <w:szCs w:val="24"/>
          <w:lang w:val="en-US"/>
        </w:rPr>
        <w:t>Its</w:t>
      </w:r>
      <w:r w:rsidR="00A56470" w:rsidRPr="00CC7D9E">
        <w:rPr>
          <w:rFonts w:ascii="Times New Roman" w:hAnsi="Times New Roman" w:cs="Times New Roman"/>
          <w:sz w:val="24"/>
          <w:szCs w:val="24"/>
          <w:lang w:val="en-US"/>
        </w:rPr>
        <w:t xml:space="preserve"> </w:t>
      </w:r>
      <w:r w:rsidR="006D4DD0" w:rsidRPr="00CC7D9E">
        <w:rPr>
          <w:rFonts w:ascii="Times New Roman" w:hAnsi="Times New Roman" w:cs="Times New Roman"/>
          <w:sz w:val="24"/>
          <w:szCs w:val="24"/>
          <w:lang w:val="en-US"/>
        </w:rPr>
        <w:t xml:space="preserve">management </w:t>
      </w:r>
      <w:r w:rsidR="00A56470" w:rsidRPr="00CC7D9E">
        <w:rPr>
          <w:rFonts w:ascii="Times New Roman" w:hAnsi="Times New Roman" w:cs="Times New Roman"/>
          <w:sz w:val="24"/>
          <w:szCs w:val="24"/>
          <w:lang w:val="en-US"/>
        </w:rPr>
        <w:t>has a strong relationship with the construction of collective identity (</w:t>
      </w:r>
      <w:r w:rsidR="006D4DD0" w:rsidRPr="00CC7D9E">
        <w:rPr>
          <w:rFonts w:ascii="Times New Roman" w:hAnsi="Times New Roman" w:cs="Times New Roman"/>
          <w:sz w:val="24"/>
          <w:szCs w:val="24"/>
          <w:lang w:val="en-US"/>
        </w:rPr>
        <w:t xml:space="preserve">a </w:t>
      </w:r>
      <w:r w:rsidR="00A56470" w:rsidRPr="00CC7D9E">
        <w:rPr>
          <w:rFonts w:ascii="Times New Roman" w:hAnsi="Times New Roman" w:cs="Times New Roman"/>
          <w:sz w:val="24"/>
          <w:szCs w:val="24"/>
          <w:lang w:val="en-US"/>
        </w:rPr>
        <w:t>socially constructed space).</w:t>
      </w:r>
      <w:r w:rsidR="00BC5ED0" w:rsidRPr="00CC7D9E">
        <w:rPr>
          <w:rFonts w:ascii="Times New Roman" w:hAnsi="Times New Roman" w:cs="Times New Roman"/>
          <w:sz w:val="24"/>
          <w:szCs w:val="24"/>
          <w:lang w:val="en-US"/>
        </w:rPr>
        <w:t xml:space="preserve"> The territory is more than a biophysical space, it is a social, political, cultural, spiritual and economic space that gives meaning to the collective (Martínez Luna, 2003).</w:t>
      </w:r>
      <w:r w:rsidR="00AA0DDB" w:rsidRPr="00CC7D9E">
        <w:rPr>
          <w:rFonts w:ascii="Times New Roman" w:hAnsi="Times New Roman" w:cs="Times New Roman"/>
          <w:sz w:val="24"/>
          <w:szCs w:val="24"/>
          <w:lang w:val="en-US"/>
        </w:rPr>
        <w:t xml:space="preserve"> </w:t>
      </w:r>
      <w:r w:rsidR="00603CA3" w:rsidRPr="00CC7D9E">
        <w:rPr>
          <w:rFonts w:ascii="Times New Roman" w:hAnsi="Times New Roman" w:cs="Times New Roman"/>
          <w:sz w:val="24"/>
          <w:szCs w:val="24"/>
          <w:lang w:val="en-US"/>
        </w:rPr>
        <w:t>This concept implies that their productive systems are established</w:t>
      </w:r>
      <w:r w:rsidR="006D4DD0" w:rsidRPr="00CC7D9E">
        <w:rPr>
          <w:rFonts w:ascii="Times New Roman" w:hAnsi="Times New Roman" w:cs="Times New Roman"/>
          <w:sz w:val="24"/>
          <w:szCs w:val="24"/>
          <w:lang w:val="en-US"/>
        </w:rPr>
        <w:t>, defining a</w:t>
      </w:r>
      <w:r w:rsidR="00603CA3" w:rsidRPr="00CC7D9E">
        <w:rPr>
          <w:rFonts w:ascii="Times New Roman" w:hAnsi="Times New Roman" w:cs="Times New Roman"/>
          <w:sz w:val="24"/>
          <w:szCs w:val="24"/>
          <w:lang w:val="en-US"/>
        </w:rPr>
        <w:t xml:space="preserve"> bond with nature</w:t>
      </w:r>
      <w:r w:rsidR="00AA0DDB" w:rsidRPr="00CC7D9E">
        <w:rPr>
          <w:rFonts w:ascii="Times New Roman" w:hAnsi="Times New Roman" w:cs="Times New Roman"/>
          <w:sz w:val="24"/>
          <w:szCs w:val="24"/>
          <w:lang w:val="en-US"/>
        </w:rPr>
        <w:t xml:space="preserve">, </w:t>
      </w:r>
      <w:r w:rsidR="006D4DD0" w:rsidRPr="00CC7D9E">
        <w:rPr>
          <w:rFonts w:ascii="Times New Roman" w:hAnsi="Times New Roman" w:cs="Times New Roman"/>
          <w:sz w:val="24"/>
          <w:szCs w:val="24"/>
          <w:lang w:val="en-US"/>
        </w:rPr>
        <w:t xml:space="preserve">that includes a commitment to conserve </w:t>
      </w:r>
      <w:r w:rsidR="00AA0DDB" w:rsidRPr="00CC7D9E">
        <w:rPr>
          <w:rFonts w:ascii="Times New Roman" w:hAnsi="Times New Roman" w:cs="Times New Roman"/>
          <w:sz w:val="24"/>
          <w:szCs w:val="24"/>
          <w:lang w:val="en-US"/>
        </w:rPr>
        <w:t xml:space="preserve">their natural </w:t>
      </w:r>
      <w:r w:rsidR="00C6748F">
        <w:rPr>
          <w:rFonts w:ascii="Times New Roman" w:hAnsi="Times New Roman" w:cs="Times New Roman"/>
          <w:sz w:val="24"/>
          <w:szCs w:val="24"/>
          <w:lang w:val="en-US"/>
        </w:rPr>
        <w:t xml:space="preserve">endowments </w:t>
      </w:r>
      <w:r w:rsidR="00AA0DDB" w:rsidRPr="00CC7D9E">
        <w:rPr>
          <w:rFonts w:ascii="Times New Roman" w:hAnsi="Times New Roman" w:cs="Times New Roman"/>
          <w:sz w:val="24"/>
          <w:szCs w:val="24"/>
          <w:lang w:val="en-US"/>
        </w:rPr>
        <w:t>and promot</w:t>
      </w:r>
      <w:r w:rsidR="006D4DD0" w:rsidRPr="00CC7D9E">
        <w:rPr>
          <w:rFonts w:ascii="Times New Roman" w:hAnsi="Times New Roman" w:cs="Times New Roman"/>
          <w:sz w:val="24"/>
          <w:szCs w:val="24"/>
          <w:lang w:val="en-US"/>
        </w:rPr>
        <w:t xml:space="preserve">e their </w:t>
      </w:r>
      <w:r w:rsidR="00AA0DDB" w:rsidRPr="00CC7D9E">
        <w:rPr>
          <w:rFonts w:ascii="Times New Roman" w:hAnsi="Times New Roman" w:cs="Times New Roman"/>
          <w:sz w:val="24"/>
          <w:szCs w:val="24"/>
          <w:lang w:val="en-US"/>
        </w:rPr>
        <w:t>restoration</w:t>
      </w:r>
      <w:r w:rsidR="006D4DD0" w:rsidRPr="00CC7D9E">
        <w:rPr>
          <w:rFonts w:ascii="Times New Roman" w:hAnsi="Times New Roman" w:cs="Times New Roman"/>
          <w:sz w:val="24"/>
          <w:szCs w:val="24"/>
          <w:lang w:val="en-US"/>
        </w:rPr>
        <w:t>.</w:t>
      </w:r>
      <w:r w:rsidR="00AA0DDB" w:rsidRPr="00CC7D9E">
        <w:rPr>
          <w:rFonts w:ascii="Times New Roman" w:hAnsi="Times New Roman" w:cs="Times New Roman"/>
          <w:sz w:val="24"/>
          <w:szCs w:val="24"/>
          <w:lang w:val="en-US"/>
        </w:rPr>
        <w:t xml:space="preserve"> </w:t>
      </w:r>
      <w:r w:rsidR="006D4DD0" w:rsidRPr="00CC7D9E">
        <w:rPr>
          <w:rFonts w:ascii="Times New Roman" w:hAnsi="Times New Roman" w:cs="Times New Roman"/>
          <w:sz w:val="24"/>
          <w:szCs w:val="24"/>
          <w:lang w:val="en-US"/>
        </w:rPr>
        <w:t>I</w:t>
      </w:r>
      <w:r w:rsidR="00AA0DDB" w:rsidRPr="00CC7D9E">
        <w:rPr>
          <w:rFonts w:ascii="Times New Roman" w:hAnsi="Times New Roman" w:cs="Times New Roman"/>
          <w:sz w:val="24"/>
          <w:szCs w:val="24"/>
          <w:lang w:val="en-US"/>
        </w:rPr>
        <w:t>f communities have the capacity to control and manage their territories then they can determine their productive systems</w:t>
      </w:r>
      <w:r w:rsidR="006D4DD0" w:rsidRPr="00CC7D9E">
        <w:rPr>
          <w:rFonts w:ascii="Times New Roman" w:hAnsi="Times New Roman" w:cs="Times New Roman"/>
          <w:sz w:val="24"/>
          <w:szCs w:val="24"/>
          <w:lang w:val="en-US"/>
        </w:rPr>
        <w:t>, and therefore their social structures.</w:t>
      </w:r>
    </w:p>
    <w:p w14:paraId="0F5D8B21" w14:textId="77777777" w:rsidR="001063F5" w:rsidRPr="00CC7D9E" w:rsidRDefault="001063F5" w:rsidP="00F2659F">
      <w:pPr>
        <w:spacing w:after="0" w:line="240" w:lineRule="auto"/>
        <w:jc w:val="both"/>
        <w:rPr>
          <w:rFonts w:ascii="Times New Roman" w:hAnsi="Times New Roman" w:cs="Times New Roman"/>
          <w:sz w:val="24"/>
          <w:szCs w:val="24"/>
          <w:lang w:val="en-US"/>
        </w:rPr>
      </w:pPr>
    </w:p>
    <w:p w14:paraId="097FF5F6" w14:textId="52BD5775" w:rsidR="00713027" w:rsidRDefault="001A282E" w:rsidP="00C51BA7">
      <w:pPr>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The territory </w:t>
      </w:r>
      <w:r w:rsidR="00060E4E" w:rsidRPr="00CC7D9E">
        <w:rPr>
          <w:rFonts w:ascii="Times New Roman" w:hAnsi="Times New Roman" w:cs="Times New Roman"/>
          <w:sz w:val="24"/>
          <w:szCs w:val="24"/>
          <w:lang w:val="en-US"/>
        </w:rPr>
        <w:t xml:space="preserve">is an organizing structure </w:t>
      </w:r>
      <w:r w:rsidRPr="00CC7D9E">
        <w:rPr>
          <w:rFonts w:ascii="Times New Roman" w:hAnsi="Times New Roman" w:cs="Times New Roman"/>
          <w:sz w:val="24"/>
          <w:szCs w:val="24"/>
          <w:lang w:val="en-US"/>
        </w:rPr>
        <w:t>for the existence of these societies</w:t>
      </w:r>
      <w:r w:rsidR="00060E4E" w:rsidRPr="00CC7D9E">
        <w:rPr>
          <w:rFonts w:ascii="Times New Roman" w:hAnsi="Times New Roman" w:cs="Times New Roman"/>
          <w:sz w:val="24"/>
          <w:szCs w:val="24"/>
          <w:lang w:val="en-US"/>
        </w:rPr>
        <w:t>.</w:t>
      </w:r>
      <w:r w:rsidRPr="00CC7D9E">
        <w:rPr>
          <w:rFonts w:ascii="Times New Roman" w:hAnsi="Times New Roman" w:cs="Times New Roman"/>
          <w:sz w:val="24"/>
          <w:szCs w:val="24"/>
          <w:lang w:val="en-US"/>
        </w:rPr>
        <w:t xml:space="preserve"> </w:t>
      </w:r>
      <w:r w:rsidR="00060E4E" w:rsidRPr="00CC7D9E">
        <w:rPr>
          <w:rFonts w:ascii="Times New Roman" w:hAnsi="Times New Roman" w:cs="Times New Roman"/>
          <w:sz w:val="24"/>
          <w:szCs w:val="24"/>
          <w:lang w:val="en-US"/>
        </w:rPr>
        <w:t>I</w:t>
      </w:r>
      <w:r w:rsidRPr="00CC7D9E">
        <w:rPr>
          <w:rFonts w:ascii="Times New Roman" w:hAnsi="Times New Roman" w:cs="Times New Roman"/>
          <w:sz w:val="24"/>
          <w:szCs w:val="24"/>
          <w:lang w:val="en-US"/>
        </w:rPr>
        <w:t xml:space="preserve">n many </w:t>
      </w:r>
      <w:r w:rsidR="00B65743" w:rsidRPr="00CC7D9E">
        <w:rPr>
          <w:rFonts w:ascii="Times New Roman" w:hAnsi="Times New Roman" w:cs="Times New Roman"/>
          <w:sz w:val="24"/>
          <w:szCs w:val="24"/>
          <w:lang w:val="en-US"/>
        </w:rPr>
        <w:t>cases,</w:t>
      </w:r>
      <w:r w:rsidRPr="00CC7D9E">
        <w:rPr>
          <w:rFonts w:ascii="Times New Roman" w:hAnsi="Times New Roman" w:cs="Times New Roman"/>
          <w:sz w:val="24"/>
          <w:szCs w:val="24"/>
          <w:lang w:val="en-US"/>
        </w:rPr>
        <w:t xml:space="preserve"> </w:t>
      </w:r>
      <w:r w:rsidR="00060E4E" w:rsidRPr="00CC7D9E">
        <w:rPr>
          <w:rFonts w:ascii="Times New Roman" w:hAnsi="Times New Roman" w:cs="Times New Roman"/>
          <w:sz w:val="24"/>
          <w:szCs w:val="24"/>
          <w:lang w:val="en-US"/>
        </w:rPr>
        <w:t xml:space="preserve">it </w:t>
      </w:r>
      <w:r w:rsidRPr="00CC7D9E">
        <w:rPr>
          <w:rFonts w:ascii="Times New Roman" w:hAnsi="Times New Roman" w:cs="Times New Roman"/>
          <w:sz w:val="24"/>
          <w:szCs w:val="24"/>
          <w:lang w:val="en-US"/>
        </w:rPr>
        <w:t xml:space="preserve">has been the </w:t>
      </w:r>
      <w:r w:rsidR="000F35D5">
        <w:rPr>
          <w:rFonts w:ascii="Times New Roman" w:hAnsi="Times New Roman" w:cs="Times New Roman"/>
          <w:sz w:val="24"/>
          <w:szCs w:val="24"/>
          <w:lang w:val="en-US"/>
        </w:rPr>
        <w:t xml:space="preserve">object </w:t>
      </w:r>
      <w:r w:rsidRPr="00CC7D9E">
        <w:rPr>
          <w:rFonts w:ascii="Times New Roman" w:hAnsi="Times New Roman" w:cs="Times New Roman"/>
          <w:sz w:val="24"/>
          <w:szCs w:val="24"/>
          <w:lang w:val="en-US"/>
        </w:rPr>
        <w:t xml:space="preserve">of struggles and conflicts for </w:t>
      </w:r>
      <w:r w:rsidR="00060E4E" w:rsidRPr="00CC7D9E">
        <w:rPr>
          <w:rFonts w:ascii="Times New Roman" w:hAnsi="Times New Roman" w:cs="Times New Roman"/>
          <w:sz w:val="24"/>
          <w:szCs w:val="24"/>
          <w:lang w:val="en-US"/>
        </w:rPr>
        <w:t>its</w:t>
      </w:r>
      <w:r w:rsidRPr="00CC7D9E">
        <w:rPr>
          <w:rFonts w:ascii="Times New Roman" w:hAnsi="Times New Roman" w:cs="Times New Roman"/>
          <w:sz w:val="24"/>
          <w:szCs w:val="24"/>
          <w:lang w:val="en-US"/>
        </w:rPr>
        <w:t xml:space="preserve"> defense –</w:t>
      </w:r>
      <w:r w:rsidR="00060E4E" w:rsidRPr="00CC7D9E">
        <w:rPr>
          <w:rFonts w:ascii="Times New Roman" w:hAnsi="Times New Roman" w:cs="Times New Roman"/>
          <w:sz w:val="24"/>
          <w:szCs w:val="24"/>
          <w:lang w:val="en-US"/>
        </w:rPr>
        <w:t xml:space="preserve">struggles </w:t>
      </w:r>
      <w:r w:rsidRPr="00CC7D9E">
        <w:rPr>
          <w:rFonts w:ascii="Times New Roman" w:hAnsi="Times New Roman" w:cs="Times New Roman"/>
          <w:sz w:val="24"/>
          <w:szCs w:val="24"/>
          <w:lang w:val="en-US"/>
        </w:rPr>
        <w:t xml:space="preserve">that have </w:t>
      </w:r>
      <w:r w:rsidR="00060E4E" w:rsidRPr="00CC7D9E">
        <w:rPr>
          <w:rFonts w:ascii="Times New Roman" w:hAnsi="Times New Roman" w:cs="Times New Roman"/>
          <w:sz w:val="24"/>
          <w:szCs w:val="24"/>
          <w:lang w:val="en-US"/>
        </w:rPr>
        <w:t>intensified</w:t>
      </w:r>
      <w:r w:rsidRPr="00CC7D9E">
        <w:rPr>
          <w:rFonts w:ascii="Times New Roman" w:hAnsi="Times New Roman" w:cs="Times New Roman"/>
          <w:sz w:val="24"/>
          <w:szCs w:val="24"/>
          <w:lang w:val="en-US"/>
        </w:rPr>
        <w:t xml:space="preserve"> </w:t>
      </w:r>
      <w:r w:rsidR="00060E4E" w:rsidRPr="00CC7D9E">
        <w:rPr>
          <w:rFonts w:ascii="Times New Roman" w:hAnsi="Times New Roman" w:cs="Times New Roman"/>
          <w:sz w:val="24"/>
          <w:szCs w:val="24"/>
          <w:lang w:val="en-US"/>
        </w:rPr>
        <w:t xml:space="preserve">because of </w:t>
      </w:r>
      <w:r w:rsidRPr="00CC7D9E">
        <w:rPr>
          <w:rFonts w:ascii="Times New Roman" w:hAnsi="Times New Roman" w:cs="Times New Roman"/>
          <w:sz w:val="24"/>
          <w:szCs w:val="24"/>
          <w:lang w:val="en-US"/>
        </w:rPr>
        <w:t>the current form of the expansion of capital.</w:t>
      </w:r>
      <w:r w:rsidR="00A64850" w:rsidRPr="00CC7D9E">
        <w:rPr>
          <w:rFonts w:ascii="Times New Roman" w:hAnsi="Times New Roman" w:cs="Times New Roman"/>
          <w:sz w:val="24"/>
          <w:szCs w:val="24"/>
          <w:lang w:val="en-US"/>
        </w:rPr>
        <w:t xml:space="preserve"> In strict sense, indigenous and peasant communities should have total control over the territory </w:t>
      </w:r>
      <w:r w:rsidR="00060E4E" w:rsidRPr="00CC7D9E">
        <w:rPr>
          <w:rFonts w:ascii="Times New Roman" w:hAnsi="Times New Roman" w:cs="Times New Roman"/>
          <w:sz w:val="24"/>
          <w:szCs w:val="24"/>
          <w:lang w:val="en-US"/>
        </w:rPr>
        <w:t xml:space="preserve">which </w:t>
      </w:r>
      <w:r w:rsidR="00A64850" w:rsidRPr="00CC7D9E">
        <w:rPr>
          <w:rFonts w:ascii="Times New Roman" w:hAnsi="Times New Roman" w:cs="Times New Roman"/>
          <w:sz w:val="24"/>
          <w:szCs w:val="24"/>
          <w:lang w:val="en-US"/>
        </w:rPr>
        <w:t>they inhabit</w:t>
      </w:r>
      <w:r w:rsidR="00A60497">
        <w:rPr>
          <w:rFonts w:ascii="Times New Roman" w:hAnsi="Times New Roman" w:cs="Times New Roman"/>
          <w:sz w:val="24"/>
          <w:szCs w:val="24"/>
          <w:lang w:val="en-US"/>
        </w:rPr>
        <w:t>.</w:t>
      </w:r>
      <w:r w:rsidR="00A64850" w:rsidRPr="00CC7D9E">
        <w:rPr>
          <w:rFonts w:ascii="Times New Roman" w:hAnsi="Times New Roman" w:cs="Times New Roman"/>
          <w:sz w:val="24"/>
          <w:szCs w:val="24"/>
          <w:lang w:val="en-US"/>
        </w:rPr>
        <w:t xml:space="preserve"> </w:t>
      </w:r>
      <w:r w:rsidR="00A60497">
        <w:rPr>
          <w:rFonts w:ascii="Times New Roman" w:hAnsi="Times New Roman" w:cs="Times New Roman"/>
          <w:sz w:val="24"/>
          <w:szCs w:val="24"/>
          <w:lang w:val="en-US"/>
        </w:rPr>
        <w:t>H</w:t>
      </w:r>
      <w:r w:rsidR="00A64850" w:rsidRPr="00CC7D9E">
        <w:rPr>
          <w:rFonts w:ascii="Times New Roman" w:hAnsi="Times New Roman" w:cs="Times New Roman"/>
          <w:sz w:val="24"/>
          <w:szCs w:val="24"/>
          <w:lang w:val="en-US"/>
        </w:rPr>
        <w:t>owever</w:t>
      </w:r>
      <w:r w:rsidR="00060E4E" w:rsidRPr="00CC7D9E">
        <w:rPr>
          <w:rFonts w:ascii="Times New Roman" w:hAnsi="Times New Roman" w:cs="Times New Roman"/>
          <w:sz w:val="24"/>
          <w:szCs w:val="24"/>
          <w:lang w:val="en-US"/>
        </w:rPr>
        <w:t>,</w:t>
      </w:r>
      <w:r w:rsidR="00A64850" w:rsidRPr="00CC7D9E">
        <w:rPr>
          <w:rFonts w:ascii="Times New Roman" w:hAnsi="Times New Roman" w:cs="Times New Roman"/>
          <w:sz w:val="24"/>
          <w:szCs w:val="24"/>
          <w:lang w:val="en-US"/>
        </w:rPr>
        <w:t xml:space="preserve"> the State</w:t>
      </w:r>
      <w:r w:rsidR="00A60497">
        <w:rPr>
          <w:rFonts w:ascii="Times New Roman" w:hAnsi="Times New Roman" w:cs="Times New Roman"/>
          <w:sz w:val="24"/>
          <w:szCs w:val="24"/>
          <w:lang w:val="en-US"/>
        </w:rPr>
        <w:t>,</w:t>
      </w:r>
      <w:r w:rsidR="00A64850" w:rsidRPr="00CC7D9E">
        <w:rPr>
          <w:rFonts w:ascii="Times New Roman" w:hAnsi="Times New Roman" w:cs="Times New Roman"/>
          <w:sz w:val="24"/>
          <w:szCs w:val="24"/>
          <w:lang w:val="en-US"/>
        </w:rPr>
        <w:t xml:space="preserve"> in complicity with the </w:t>
      </w:r>
      <w:r w:rsidR="00060E4E" w:rsidRPr="00CC7D9E">
        <w:rPr>
          <w:rFonts w:ascii="Times New Roman" w:hAnsi="Times New Roman" w:cs="Times New Roman"/>
          <w:sz w:val="24"/>
          <w:szCs w:val="24"/>
          <w:lang w:val="en-US"/>
        </w:rPr>
        <w:t xml:space="preserve">powerful </w:t>
      </w:r>
      <w:r w:rsidR="00A64850" w:rsidRPr="00CC7D9E">
        <w:rPr>
          <w:rFonts w:ascii="Times New Roman" w:hAnsi="Times New Roman" w:cs="Times New Roman"/>
          <w:sz w:val="24"/>
          <w:szCs w:val="24"/>
          <w:lang w:val="en-US"/>
        </w:rPr>
        <w:t xml:space="preserve">capitalists, </w:t>
      </w:r>
      <w:r w:rsidR="00060E4E" w:rsidRPr="00CC7D9E">
        <w:rPr>
          <w:rFonts w:ascii="Times New Roman" w:hAnsi="Times New Roman" w:cs="Times New Roman"/>
          <w:sz w:val="24"/>
          <w:szCs w:val="24"/>
          <w:lang w:val="en-US"/>
        </w:rPr>
        <w:t xml:space="preserve">often tries to impose decisions </w:t>
      </w:r>
      <w:r w:rsidR="00A64850" w:rsidRPr="00CC7D9E">
        <w:rPr>
          <w:rFonts w:ascii="Times New Roman" w:hAnsi="Times New Roman" w:cs="Times New Roman"/>
          <w:sz w:val="24"/>
          <w:szCs w:val="24"/>
          <w:lang w:val="en-US"/>
        </w:rPr>
        <w:t>about it</w:t>
      </w:r>
      <w:r w:rsidR="00060E4E" w:rsidRPr="00CC7D9E">
        <w:rPr>
          <w:rFonts w:ascii="Times New Roman" w:hAnsi="Times New Roman" w:cs="Times New Roman"/>
          <w:sz w:val="24"/>
          <w:szCs w:val="24"/>
          <w:lang w:val="en-US"/>
        </w:rPr>
        <w:t>s use</w:t>
      </w:r>
      <w:r w:rsidR="00A60497">
        <w:rPr>
          <w:rFonts w:ascii="Times New Roman" w:hAnsi="Times New Roman" w:cs="Times New Roman"/>
          <w:sz w:val="24"/>
          <w:szCs w:val="24"/>
          <w:lang w:val="en-US"/>
        </w:rPr>
        <w:t>.</w:t>
      </w:r>
    </w:p>
    <w:p w14:paraId="0D0B9837" w14:textId="77777777" w:rsidR="00A60497" w:rsidRDefault="00A60497" w:rsidP="00A60497">
      <w:pPr>
        <w:spacing w:after="0" w:line="240" w:lineRule="auto"/>
        <w:jc w:val="both"/>
        <w:rPr>
          <w:rFonts w:ascii="Times New Roman" w:hAnsi="Times New Roman" w:cs="Times New Roman"/>
          <w:sz w:val="24"/>
          <w:szCs w:val="24"/>
          <w:lang w:val="en-US"/>
        </w:rPr>
      </w:pPr>
    </w:p>
    <w:p w14:paraId="1C83C992" w14:textId="15E8635F" w:rsidR="000D7678" w:rsidRPr="00CC7D9E" w:rsidRDefault="00A60497" w:rsidP="00C51BA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this regard, many new</w:t>
      </w:r>
      <w:r w:rsidR="00060E4E" w:rsidRPr="00CC7D9E">
        <w:rPr>
          <w:rFonts w:ascii="Times New Roman" w:hAnsi="Times New Roman" w:cs="Times New Roman"/>
          <w:sz w:val="24"/>
          <w:szCs w:val="24"/>
          <w:lang w:val="en-US"/>
        </w:rPr>
        <w:t xml:space="preserve"> </w:t>
      </w:r>
      <w:r w:rsidR="00A64850" w:rsidRPr="00CC7D9E">
        <w:rPr>
          <w:rFonts w:ascii="Times New Roman" w:hAnsi="Times New Roman" w:cs="Times New Roman"/>
          <w:sz w:val="24"/>
          <w:szCs w:val="24"/>
          <w:lang w:val="en-US"/>
        </w:rPr>
        <w:t xml:space="preserve">concessions </w:t>
      </w:r>
      <w:r>
        <w:rPr>
          <w:rFonts w:ascii="Times New Roman" w:hAnsi="Times New Roman" w:cs="Times New Roman"/>
          <w:sz w:val="24"/>
          <w:szCs w:val="24"/>
          <w:lang w:val="en-US"/>
        </w:rPr>
        <w:t>are being</w:t>
      </w:r>
      <w:r w:rsidR="00A64850" w:rsidRPr="00CC7D9E">
        <w:rPr>
          <w:rFonts w:ascii="Times New Roman" w:hAnsi="Times New Roman" w:cs="Times New Roman"/>
          <w:sz w:val="24"/>
          <w:szCs w:val="24"/>
          <w:lang w:val="en-US"/>
        </w:rPr>
        <w:t xml:space="preserve"> granted to private industry for exploitation of natural </w:t>
      </w:r>
      <w:r w:rsidR="00C6748F">
        <w:rPr>
          <w:rFonts w:ascii="Times New Roman" w:hAnsi="Times New Roman" w:cs="Times New Roman"/>
          <w:sz w:val="24"/>
          <w:szCs w:val="24"/>
          <w:lang w:val="en-US"/>
        </w:rPr>
        <w:t>“</w:t>
      </w:r>
      <w:r w:rsidR="00A64850" w:rsidRPr="00CC7D9E">
        <w:rPr>
          <w:rFonts w:ascii="Times New Roman" w:hAnsi="Times New Roman" w:cs="Times New Roman"/>
          <w:sz w:val="24"/>
          <w:szCs w:val="24"/>
          <w:lang w:val="en-US"/>
        </w:rPr>
        <w:t>resources</w:t>
      </w:r>
      <w:r w:rsidR="00C6748F">
        <w:rPr>
          <w:rFonts w:ascii="Times New Roman" w:hAnsi="Times New Roman" w:cs="Times New Roman"/>
          <w:sz w:val="24"/>
          <w:szCs w:val="24"/>
          <w:lang w:val="en-US"/>
        </w:rPr>
        <w:t>”</w:t>
      </w:r>
      <w:r w:rsidR="00A43764" w:rsidRPr="00CC7D9E">
        <w:rPr>
          <w:rFonts w:ascii="Times New Roman" w:hAnsi="Times New Roman" w:cs="Times New Roman"/>
          <w:sz w:val="24"/>
          <w:szCs w:val="24"/>
          <w:lang w:val="en-US"/>
        </w:rPr>
        <w:t>.</w:t>
      </w:r>
      <w:r w:rsidR="00A8250E" w:rsidRPr="00CC7D9E">
        <w:rPr>
          <w:rFonts w:ascii="Times New Roman" w:hAnsi="Times New Roman" w:cs="Times New Roman"/>
          <w:sz w:val="24"/>
          <w:szCs w:val="24"/>
          <w:lang w:val="en-US"/>
        </w:rPr>
        <w:t xml:space="preserve"> </w:t>
      </w:r>
      <w:r w:rsidR="00A43764" w:rsidRPr="00CC7D9E">
        <w:rPr>
          <w:rFonts w:ascii="Times New Roman" w:hAnsi="Times New Roman" w:cs="Times New Roman"/>
          <w:sz w:val="24"/>
          <w:szCs w:val="24"/>
          <w:lang w:val="en-US"/>
        </w:rPr>
        <w:t xml:space="preserve">In some </w:t>
      </w:r>
      <w:r w:rsidR="00B65743" w:rsidRPr="00CC7D9E">
        <w:rPr>
          <w:rFonts w:ascii="Times New Roman" w:hAnsi="Times New Roman" w:cs="Times New Roman"/>
          <w:sz w:val="24"/>
          <w:szCs w:val="24"/>
          <w:lang w:val="en-US"/>
        </w:rPr>
        <w:t>cases,</w:t>
      </w:r>
      <w:r w:rsidR="00A43764" w:rsidRPr="00CC7D9E">
        <w:rPr>
          <w:rFonts w:ascii="Times New Roman" w:hAnsi="Times New Roman" w:cs="Times New Roman"/>
          <w:sz w:val="24"/>
          <w:szCs w:val="24"/>
          <w:lang w:val="en-US"/>
        </w:rPr>
        <w:t xml:space="preserve"> the State has recognized the collective legal ownership of the territory (in Mexico there are </w:t>
      </w:r>
      <w:r w:rsidR="00060E4E" w:rsidRPr="00CC7D9E">
        <w:rPr>
          <w:rFonts w:ascii="Times New Roman" w:hAnsi="Times New Roman" w:cs="Times New Roman"/>
          <w:sz w:val="24"/>
          <w:szCs w:val="24"/>
          <w:lang w:val="en-US"/>
        </w:rPr>
        <w:t xml:space="preserve">legal figures such </w:t>
      </w:r>
      <w:r w:rsidR="004244EC" w:rsidRPr="00CC7D9E">
        <w:rPr>
          <w:rFonts w:ascii="Times New Roman" w:hAnsi="Times New Roman" w:cs="Times New Roman"/>
          <w:sz w:val="24"/>
          <w:szCs w:val="24"/>
          <w:lang w:val="en-US"/>
        </w:rPr>
        <w:t>as “</w:t>
      </w:r>
      <w:r w:rsidR="00A43764" w:rsidRPr="00CC7D9E">
        <w:rPr>
          <w:rFonts w:ascii="Times New Roman" w:hAnsi="Times New Roman" w:cs="Times New Roman"/>
          <w:sz w:val="24"/>
          <w:szCs w:val="24"/>
          <w:lang w:val="en-US"/>
        </w:rPr>
        <w:t>ejidal</w:t>
      </w:r>
      <w:r w:rsidR="009902F7" w:rsidRPr="00CC7D9E">
        <w:rPr>
          <w:rFonts w:ascii="Times New Roman" w:hAnsi="Times New Roman" w:cs="Times New Roman"/>
          <w:sz w:val="24"/>
          <w:szCs w:val="24"/>
          <w:lang w:val="en-US"/>
        </w:rPr>
        <w:t>”</w:t>
      </w:r>
      <w:r w:rsidR="00A43764" w:rsidRPr="00CC7D9E">
        <w:rPr>
          <w:rFonts w:ascii="Times New Roman" w:hAnsi="Times New Roman" w:cs="Times New Roman"/>
          <w:sz w:val="24"/>
          <w:szCs w:val="24"/>
          <w:lang w:val="en-US"/>
        </w:rPr>
        <w:t xml:space="preserve"> or communal property)</w:t>
      </w:r>
      <w:r>
        <w:rPr>
          <w:rFonts w:ascii="Times New Roman" w:hAnsi="Times New Roman" w:cs="Times New Roman"/>
          <w:sz w:val="24"/>
          <w:szCs w:val="24"/>
          <w:lang w:val="en-US"/>
        </w:rPr>
        <w:t>.</w:t>
      </w:r>
      <w:r w:rsidR="00A8250E" w:rsidRPr="00CC7D9E">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A8250E" w:rsidRPr="00CC7D9E">
        <w:rPr>
          <w:rFonts w:ascii="Times New Roman" w:hAnsi="Times New Roman" w:cs="Times New Roman"/>
          <w:sz w:val="24"/>
          <w:szCs w:val="24"/>
          <w:lang w:val="en-US"/>
        </w:rPr>
        <w:t>evertheless</w:t>
      </w:r>
      <w:r w:rsidR="00FC4223" w:rsidRPr="00CC7D9E">
        <w:rPr>
          <w:rFonts w:ascii="Times New Roman" w:hAnsi="Times New Roman" w:cs="Times New Roman"/>
          <w:sz w:val="24"/>
          <w:szCs w:val="24"/>
          <w:lang w:val="en-US"/>
        </w:rPr>
        <w:t xml:space="preserve">, </w:t>
      </w:r>
      <w:r w:rsidR="00060E4E" w:rsidRPr="00CC7D9E">
        <w:rPr>
          <w:rFonts w:ascii="Times New Roman" w:hAnsi="Times New Roman" w:cs="Times New Roman"/>
          <w:sz w:val="24"/>
          <w:szCs w:val="24"/>
          <w:lang w:val="en-US"/>
        </w:rPr>
        <w:t xml:space="preserve">regardless </w:t>
      </w:r>
      <w:r w:rsidR="00FC4223" w:rsidRPr="00CC7D9E">
        <w:rPr>
          <w:rFonts w:ascii="Times New Roman" w:hAnsi="Times New Roman" w:cs="Times New Roman"/>
          <w:sz w:val="24"/>
          <w:szCs w:val="24"/>
          <w:lang w:val="en-US"/>
        </w:rPr>
        <w:t>of the form of legal ownership, the social organization of the community allows the effective control over their territories</w:t>
      </w:r>
      <w:r w:rsidR="00557952">
        <w:rPr>
          <w:rFonts w:ascii="Times New Roman" w:hAnsi="Times New Roman" w:cs="Times New Roman"/>
          <w:sz w:val="24"/>
          <w:szCs w:val="24"/>
          <w:lang w:val="en-US"/>
        </w:rPr>
        <w:t>.</w:t>
      </w:r>
      <w:r w:rsidR="00C413E4" w:rsidRPr="00CC7D9E">
        <w:rPr>
          <w:rStyle w:val="Refdenotaalpie"/>
          <w:rFonts w:ascii="Times New Roman" w:hAnsi="Times New Roman" w:cs="Times New Roman"/>
          <w:sz w:val="24"/>
          <w:szCs w:val="24"/>
        </w:rPr>
        <w:footnoteReference w:id="7"/>
      </w:r>
      <w:r w:rsidR="00BF55B0" w:rsidRPr="00CC7D9E">
        <w:rPr>
          <w:rFonts w:ascii="Times New Roman" w:hAnsi="Times New Roman" w:cs="Times New Roman"/>
          <w:sz w:val="24"/>
          <w:szCs w:val="24"/>
          <w:lang w:val="en-US"/>
        </w:rPr>
        <w:t xml:space="preserve"> This is why the communities have undertaken alliances, support networks, educational processes on legal issues and above all, political negotiation strategies, to get effective territorial management </w:t>
      </w:r>
      <w:r w:rsidR="00442263" w:rsidRPr="00CC7D9E">
        <w:rPr>
          <w:rFonts w:ascii="Times New Roman" w:hAnsi="Times New Roman" w:cs="Times New Roman"/>
          <w:sz w:val="24"/>
          <w:szCs w:val="24"/>
          <w:lang w:val="en-US"/>
        </w:rPr>
        <w:t>in</w:t>
      </w:r>
      <w:r w:rsidR="00BF55B0" w:rsidRPr="00CC7D9E">
        <w:rPr>
          <w:rFonts w:ascii="Times New Roman" w:hAnsi="Times New Roman" w:cs="Times New Roman"/>
          <w:sz w:val="24"/>
          <w:szCs w:val="24"/>
          <w:lang w:val="en-US"/>
        </w:rPr>
        <w:t xml:space="preserve"> their peoples.</w:t>
      </w:r>
    </w:p>
    <w:p w14:paraId="6592522E" w14:textId="77777777" w:rsidR="00935969" w:rsidRPr="00CC7D9E" w:rsidRDefault="00935969" w:rsidP="00C51BA7">
      <w:pPr>
        <w:spacing w:after="0" w:line="240" w:lineRule="auto"/>
        <w:jc w:val="both"/>
        <w:rPr>
          <w:rFonts w:ascii="Times New Roman" w:hAnsi="Times New Roman" w:cs="Times New Roman"/>
          <w:sz w:val="24"/>
          <w:szCs w:val="24"/>
          <w:lang w:val="en-US"/>
        </w:rPr>
      </w:pPr>
    </w:p>
    <w:p w14:paraId="3CE9B4AB" w14:textId="72F0D105" w:rsidR="00626D1A" w:rsidRPr="00CC7D9E" w:rsidRDefault="00935969" w:rsidP="00C51BA7">
      <w:pPr>
        <w:tabs>
          <w:tab w:val="left" w:pos="1843"/>
        </w:tabs>
        <w:spacing w:after="0" w:line="240" w:lineRule="auto"/>
        <w:jc w:val="both"/>
        <w:rPr>
          <w:rFonts w:ascii="Times New Roman" w:hAnsi="Times New Roman" w:cs="Times New Roman"/>
          <w:i/>
          <w:sz w:val="24"/>
          <w:szCs w:val="24"/>
          <w:lang w:val="en-US"/>
        </w:rPr>
      </w:pPr>
      <w:r w:rsidRPr="00CC7D9E">
        <w:rPr>
          <w:rFonts w:ascii="Times New Roman" w:hAnsi="Times New Roman" w:cs="Times New Roman"/>
          <w:i/>
          <w:sz w:val="24"/>
          <w:szCs w:val="24"/>
          <w:lang w:val="en-US"/>
        </w:rPr>
        <w:t>Surplus management</w:t>
      </w:r>
      <w:r w:rsidR="00A60497">
        <w:rPr>
          <w:rFonts w:ascii="Times New Roman" w:hAnsi="Times New Roman" w:cs="Times New Roman"/>
          <w:i/>
          <w:sz w:val="24"/>
          <w:szCs w:val="24"/>
          <w:lang w:val="en-US"/>
        </w:rPr>
        <w:t>.</w:t>
      </w:r>
    </w:p>
    <w:p w14:paraId="505FFE0C" w14:textId="7ABE3ACD" w:rsidR="003539BA" w:rsidRPr="00CC7D9E" w:rsidRDefault="0079415C" w:rsidP="00C51BA7">
      <w:pPr>
        <w:tabs>
          <w:tab w:val="left" w:pos="1843"/>
        </w:tabs>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With the consolidation of these new forms of organization, c</w:t>
      </w:r>
      <w:r w:rsidR="003539BA" w:rsidRPr="00CC7D9E">
        <w:rPr>
          <w:rFonts w:ascii="Times New Roman" w:hAnsi="Times New Roman" w:cs="Times New Roman"/>
          <w:sz w:val="24"/>
          <w:szCs w:val="24"/>
          <w:lang w:val="en-US"/>
        </w:rPr>
        <w:t xml:space="preserve">ommunities </w:t>
      </w:r>
      <w:r w:rsidRPr="00CC7D9E">
        <w:rPr>
          <w:rFonts w:ascii="Times New Roman" w:hAnsi="Times New Roman" w:cs="Times New Roman"/>
          <w:sz w:val="24"/>
          <w:szCs w:val="24"/>
          <w:lang w:val="en-US"/>
        </w:rPr>
        <w:t>are</w:t>
      </w:r>
      <w:r w:rsidR="003539BA" w:rsidRPr="00CC7D9E">
        <w:rPr>
          <w:rFonts w:ascii="Times New Roman" w:hAnsi="Times New Roman" w:cs="Times New Roman"/>
          <w:sz w:val="24"/>
          <w:szCs w:val="24"/>
          <w:lang w:val="en-US"/>
        </w:rPr>
        <w:t xml:space="preserve"> able </w:t>
      </w:r>
      <w:r w:rsidRPr="00CC7D9E">
        <w:rPr>
          <w:rFonts w:ascii="Times New Roman" w:hAnsi="Times New Roman" w:cs="Times New Roman"/>
          <w:sz w:val="24"/>
          <w:szCs w:val="24"/>
          <w:lang w:val="en-US"/>
        </w:rPr>
        <w:t xml:space="preserve">create new activities and </w:t>
      </w:r>
      <w:r w:rsidR="003539BA" w:rsidRPr="00CC7D9E">
        <w:rPr>
          <w:rFonts w:ascii="Times New Roman" w:hAnsi="Times New Roman" w:cs="Times New Roman"/>
          <w:sz w:val="24"/>
          <w:szCs w:val="24"/>
          <w:lang w:val="en-US"/>
        </w:rPr>
        <w:t xml:space="preserve">identify and mobilize </w:t>
      </w:r>
      <w:r w:rsidR="00B3458E" w:rsidRPr="00CC7D9E">
        <w:rPr>
          <w:rFonts w:ascii="Times New Roman" w:hAnsi="Times New Roman" w:cs="Times New Roman"/>
          <w:sz w:val="24"/>
          <w:szCs w:val="24"/>
          <w:lang w:val="en-US"/>
        </w:rPr>
        <w:t>their</w:t>
      </w:r>
      <w:r w:rsidR="003539BA" w:rsidRPr="00CC7D9E">
        <w:rPr>
          <w:rFonts w:ascii="Times New Roman" w:hAnsi="Times New Roman" w:cs="Times New Roman"/>
          <w:sz w:val="24"/>
          <w:szCs w:val="24"/>
          <w:lang w:val="en-US"/>
        </w:rPr>
        <w:t xml:space="preserve"> </w:t>
      </w:r>
      <w:r w:rsidRPr="00CC7D9E">
        <w:rPr>
          <w:rFonts w:ascii="Times New Roman" w:hAnsi="Times New Roman" w:cs="Times New Roman"/>
          <w:sz w:val="24"/>
          <w:szCs w:val="24"/>
          <w:lang w:val="en-US"/>
        </w:rPr>
        <w:t xml:space="preserve">available </w:t>
      </w:r>
      <w:r w:rsidR="003539BA" w:rsidRPr="00CC7D9E">
        <w:rPr>
          <w:rFonts w:ascii="Times New Roman" w:hAnsi="Times New Roman" w:cs="Times New Roman"/>
          <w:sz w:val="24"/>
          <w:szCs w:val="24"/>
          <w:lang w:val="en-US"/>
        </w:rPr>
        <w:t>resources for their collective benefit.</w:t>
      </w:r>
      <w:r w:rsidR="00B50B25" w:rsidRPr="00CC7D9E">
        <w:rPr>
          <w:rFonts w:ascii="Times New Roman" w:hAnsi="Times New Roman" w:cs="Times New Roman"/>
          <w:sz w:val="24"/>
          <w:szCs w:val="24"/>
          <w:lang w:val="en-US"/>
        </w:rPr>
        <w:t xml:space="preserve"> </w:t>
      </w:r>
      <w:r w:rsidR="00E546A7" w:rsidRPr="00CC7D9E">
        <w:rPr>
          <w:rFonts w:ascii="Times New Roman" w:hAnsi="Times New Roman" w:cs="Times New Roman"/>
          <w:sz w:val="24"/>
          <w:szCs w:val="24"/>
          <w:lang w:val="en-US"/>
        </w:rPr>
        <w:t>In the</w:t>
      </w:r>
      <w:r w:rsidRPr="00CC7D9E">
        <w:rPr>
          <w:rFonts w:ascii="Times New Roman" w:hAnsi="Times New Roman" w:cs="Times New Roman"/>
          <w:sz w:val="24"/>
          <w:szCs w:val="24"/>
          <w:lang w:val="en-US"/>
        </w:rPr>
        <w:t>se</w:t>
      </w:r>
      <w:r w:rsidR="00E546A7" w:rsidRPr="00CC7D9E">
        <w:rPr>
          <w:rFonts w:ascii="Times New Roman" w:hAnsi="Times New Roman" w:cs="Times New Roman"/>
          <w:sz w:val="24"/>
          <w:szCs w:val="24"/>
          <w:lang w:val="en-US"/>
        </w:rPr>
        <w:t xml:space="preserve"> </w:t>
      </w:r>
      <w:r w:rsidR="009A6552" w:rsidRPr="00CC7D9E">
        <w:rPr>
          <w:rFonts w:ascii="Times New Roman" w:hAnsi="Times New Roman" w:cs="Times New Roman"/>
          <w:sz w:val="24"/>
          <w:szCs w:val="24"/>
          <w:lang w:val="en-US"/>
        </w:rPr>
        <w:t>communities,</w:t>
      </w:r>
      <w:r w:rsidR="00E546A7" w:rsidRPr="00CC7D9E">
        <w:rPr>
          <w:rFonts w:ascii="Times New Roman" w:hAnsi="Times New Roman" w:cs="Times New Roman"/>
          <w:sz w:val="24"/>
          <w:szCs w:val="24"/>
          <w:lang w:val="en-US"/>
        </w:rPr>
        <w:t xml:space="preserve"> th</w:t>
      </w:r>
      <w:r w:rsidRPr="00CC7D9E">
        <w:rPr>
          <w:rFonts w:ascii="Times New Roman" w:hAnsi="Times New Roman" w:cs="Times New Roman"/>
          <w:sz w:val="24"/>
          <w:szCs w:val="24"/>
          <w:lang w:val="en-US"/>
        </w:rPr>
        <w:t>is</w:t>
      </w:r>
      <w:r w:rsidR="00E546A7" w:rsidRPr="00CC7D9E">
        <w:rPr>
          <w:rFonts w:ascii="Times New Roman" w:hAnsi="Times New Roman" w:cs="Times New Roman"/>
          <w:sz w:val="24"/>
          <w:szCs w:val="24"/>
          <w:lang w:val="en-US"/>
        </w:rPr>
        <w:t xml:space="preserve"> economic surplus does not </w:t>
      </w:r>
      <w:r w:rsidRPr="00CC7D9E">
        <w:rPr>
          <w:rFonts w:ascii="Times New Roman" w:hAnsi="Times New Roman" w:cs="Times New Roman"/>
          <w:sz w:val="24"/>
          <w:szCs w:val="24"/>
          <w:lang w:val="en-US"/>
        </w:rPr>
        <w:t xml:space="preserve">assume </w:t>
      </w:r>
      <w:r w:rsidR="00E546A7" w:rsidRPr="00CC7D9E">
        <w:rPr>
          <w:rFonts w:ascii="Times New Roman" w:hAnsi="Times New Roman" w:cs="Times New Roman"/>
          <w:sz w:val="24"/>
          <w:szCs w:val="24"/>
          <w:lang w:val="en-US"/>
        </w:rPr>
        <w:t>th</w:t>
      </w:r>
      <w:r w:rsidR="00B50B25" w:rsidRPr="00CC7D9E">
        <w:rPr>
          <w:rFonts w:ascii="Times New Roman" w:hAnsi="Times New Roman" w:cs="Times New Roman"/>
          <w:sz w:val="24"/>
          <w:szCs w:val="24"/>
          <w:lang w:val="en-US"/>
        </w:rPr>
        <w:t xml:space="preserve">e conventional </w:t>
      </w:r>
      <w:r w:rsidRPr="00CC7D9E">
        <w:rPr>
          <w:rFonts w:ascii="Times New Roman" w:hAnsi="Times New Roman" w:cs="Times New Roman"/>
          <w:sz w:val="24"/>
          <w:szCs w:val="24"/>
          <w:lang w:val="en-US"/>
        </w:rPr>
        <w:t xml:space="preserve">form of </w:t>
      </w:r>
      <w:r w:rsidR="00B50B25" w:rsidRPr="00CC7D9E">
        <w:rPr>
          <w:rFonts w:ascii="Times New Roman" w:hAnsi="Times New Roman" w:cs="Times New Roman"/>
          <w:sz w:val="24"/>
          <w:szCs w:val="24"/>
          <w:lang w:val="en-US"/>
        </w:rPr>
        <w:t xml:space="preserve">a single quantitative </w:t>
      </w:r>
      <w:r w:rsidRPr="00CC7D9E">
        <w:rPr>
          <w:rFonts w:ascii="Times New Roman" w:hAnsi="Times New Roman" w:cs="Times New Roman"/>
          <w:sz w:val="24"/>
          <w:szCs w:val="24"/>
          <w:lang w:val="en-US"/>
        </w:rPr>
        <w:t xml:space="preserve">(monetary) </w:t>
      </w:r>
      <w:r w:rsidR="00B50B25" w:rsidRPr="00CC7D9E">
        <w:rPr>
          <w:rFonts w:ascii="Times New Roman" w:hAnsi="Times New Roman" w:cs="Times New Roman"/>
          <w:sz w:val="24"/>
          <w:szCs w:val="24"/>
          <w:lang w:val="en-US"/>
        </w:rPr>
        <w:t>dimension, but also include</w:t>
      </w:r>
      <w:r w:rsidRPr="00CC7D9E">
        <w:rPr>
          <w:rFonts w:ascii="Times New Roman" w:hAnsi="Times New Roman" w:cs="Times New Roman"/>
          <w:sz w:val="24"/>
          <w:szCs w:val="24"/>
          <w:lang w:val="en-US"/>
        </w:rPr>
        <w:t>s</w:t>
      </w:r>
      <w:r w:rsidR="00B50B25" w:rsidRPr="00CC7D9E">
        <w:rPr>
          <w:rFonts w:ascii="Times New Roman" w:hAnsi="Times New Roman" w:cs="Times New Roman"/>
          <w:sz w:val="24"/>
          <w:szCs w:val="24"/>
          <w:lang w:val="en-US"/>
        </w:rPr>
        <w:t xml:space="preserve"> a </w:t>
      </w:r>
      <w:r w:rsidRPr="00CC7D9E">
        <w:rPr>
          <w:rFonts w:ascii="Times New Roman" w:hAnsi="Times New Roman" w:cs="Times New Roman"/>
          <w:sz w:val="24"/>
          <w:szCs w:val="24"/>
          <w:lang w:val="en-US"/>
        </w:rPr>
        <w:t>many</w:t>
      </w:r>
      <w:r w:rsidR="00B50B25" w:rsidRPr="00CC7D9E">
        <w:rPr>
          <w:rFonts w:ascii="Times New Roman" w:hAnsi="Times New Roman" w:cs="Times New Roman"/>
          <w:sz w:val="24"/>
          <w:szCs w:val="24"/>
          <w:lang w:val="en-US"/>
        </w:rPr>
        <w:t xml:space="preserve"> material and social resources</w:t>
      </w:r>
      <w:r w:rsidRPr="00CC7D9E">
        <w:rPr>
          <w:rFonts w:ascii="Times New Roman" w:hAnsi="Times New Roman" w:cs="Times New Roman"/>
          <w:sz w:val="24"/>
          <w:szCs w:val="24"/>
          <w:lang w:val="en-US"/>
        </w:rPr>
        <w:t xml:space="preserve"> that are not considered in the market</w:t>
      </w:r>
      <w:r w:rsidR="00B50B25" w:rsidRPr="00CC7D9E">
        <w:rPr>
          <w:rFonts w:ascii="Times New Roman" w:hAnsi="Times New Roman" w:cs="Times New Roman"/>
          <w:sz w:val="24"/>
          <w:szCs w:val="24"/>
          <w:lang w:val="en-US"/>
        </w:rPr>
        <w:t>.</w:t>
      </w:r>
      <w:r w:rsidR="0089321B" w:rsidRPr="00CC7D9E">
        <w:rPr>
          <w:rFonts w:ascii="Times New Roman" w:hAnsi="Times New Roman" w:cs="Times New Roman"/>
          <w:sz w:val="24"/>
          <w:szCs w:val="24"/>
          <w:lang w:val="en-US"/>
        </w:rPr>
        <w:t xml:space="preserve"> Collective management </w:t>
      </w:r>
      <w:r w:rsidRPr="00CC7D9E">
        <w:rPr>
          <w:rFonts w:ascii="Times New Roman" w:hAnsi="Times New Roman" w:cs="Times New Roman"/>
          <w:sz w:val="24"/>
          <w:szCs w:val="24"/>
          <w:lang w:val="en-US"/>
        </w:rPr>
        <w:t xml:space="preserve">for </w:t>
      </w:r>
      <w:r w:rsidR="0089321B" w:rsidRPr="00CC7D9E">
        <w:rPr>
          <w:rFonts w:ascii="Times New Roman" w:hAnsi="Times New Roman" w:cs="Times New Roman"/>
          <w:sz w:val="24"/>
          <w:szCs w:val="24"/>
          <w:lang w:val="en-US"/>
        </w:rPr>
        <w:t xml:space="preserve">the </w:t>
      </w:r>
      <w:r w:rsidRPr="00CC7D9E">
        <w:rPr>
          <w:rFonts w:ascii="Times New Roman" w:hAnsi="Times New Roman" w:cs="Times New Roman"/>
          <w:sz w:val="24"/>
          <w:szCs w:val="24"/>
          <w:lang w:val="en-US"/>
        </w:rPr>
        <w:t xml:space="preserve">production and management of this </w:t>
      </w:r>
      <w:r w:rsidR="0089321B" w:rsidRPr="00CC7D9E">
        <w:rPr>
          <w:rFonts w:ascii="Times New Roman" w:hAnsi="Times New Roman" w:cs="Times New Roman"/>
          <w:sz w:val="24"/>
          <w:szCs w:val="24"/>
          <w:lang w:val="en-US"/>
        </w:rPr>
        <w:t xml:space="preserve">surplus is a specific </w:t>
      </w:r>
      <w:r w:rsidRPr="00CC7D9E">
        <w:rPr>
          <w:rFonts w:ascii="Times New Roman" w:hAnsi="Times New Roman" w:cs="Times New Roman"/>
          <w:sz w:val="24"/>
          <w:szCs w:val="24"/>
          <w:lang w:val="en-US"/>
        </w:rPr>
        <w:t xml:space="preserve">form that demonstrated and consolidates the community’s </w:t>
      </w:r>
      <w:r w:rsidR="0089321B" w:rsidRPr="00CC7D9E">
        <w:rPr>
          <w:rFonts w:ascii="Times New Roman" w:hAnsi="Times New Roman" w:cs="Times New Roman"/>
          <w:sz w:val="24"/>
          <w:szCs w:val="24"/>
          <w:lang w:val="en-US"/>
        </w:rPr>
        <w:t>social capacity</w:t>
      </w:r>
      <w:r w:rsidR="00A60497">
        <w:rPr>
          <w:rFonts w:ascii="Times New Roman" w:hAnsi="Times New Roman" w:cs="Times New Roman"/>
          <w:sz w:val="24"/>
          <w:szCs w:val="24"/>
          <w:lang w:val="en-US"/>
        </w:rPr>
        <w:t>.</w:t>
      </w:r>
      <w:r w:rsidR="0089321B" w:rsidRPr="00CC7D9E">
        <w:rPr>
          <w:rFonts w:ascii="Times New Roman" w:hAnsi="Times New Roman" w:cs="Times New Roman"/>
          <w:sz w:val="24"/>
          <w:szCs w:val="24"/>
          <w:lang w:val="en-US"/>
        </w:rPr>
        <w:t xml:space="preserve"> </w:t>
      </w:r>
      <w:r w:rsidR="00A60497">
        <w:rPr>
          <w:rFonts w:ascii="Times New Roman" w:hAnsi="Times New Roman" w:cs="Times New Roman"/>
          <w:sz w:val="24"/>
          <w:szCs w:val="24"/>
          <w:lang w:val="en-US"/>
        </w:rPr>
        <w:t>T</w:t>
      </w:r>
      <w:r w:rsidR="0089321B" w:rsidRPr="00CC7D9E">
        <w:rPr>
          <w:rFonts w:ascii="Times New Roman" w:hAnsi="Times New Roman" w:cs="Times New Roman"/>
          <w:sz w:val="24"/>
          <w:szCs w:val="24"/>
          <w:lang w:val="en-US"/>
        </w:rPr>
        <w:t xml:space="preserve">here is an intangible dimension </w:t>
      </w:r>
      <w:r w:rsidRPr="00CC7D9E">
        <w:rPr>
          <w:rFonts w:ascii="Times New Roman" w:hAnsi="Times New Roman" w:cs="Times New Roman"/>
          <w:sz w:val="24"/>
          <w:szCs w:val="24"/>
          <w:lang w:val="en-US"/>
        </w:rPr>
        <w:t>to this</w:t>
      </w:r>
      <w:r w:rsidR="0089321B" w:rsidRPr="00CC7D9E">
        <w:rPr>
          <w:rFonts w:ascii="Times New Roman" w:hAnsi="Times New Roman" w:cs="Times New Roman"/>
          <w:sz w:val="24"/>
          <w:szCs w:val="24"/>
          <w:lang w:val="en-US"/>
        </w:rPr>
        <w:t xml:space="preserve"> process</w:t>
      </w:r>
      <w:r w:rsidRPr="00CC7D9E">
        <w:rPr>
          <w:rFonts w:ascii="Times New Roman" w:hAnsi="Times New Roman" w:cs="Times New Roman"/>
          <w:sz w:val="24"/>
          <w:szCs w:val="24"/>
          <w:lang w:val="en-US"/>
        </w:rPr>
        <w:t xml:space="preserve"> of generation,</w:t>
      </w:r>
      <w:r w:rsidR="0089321B" w:rsidRPr="00CC7D9E">
        <w:rPr>
          <w:rFonts w:ascii="Times New Roman" w:hAnsi="Times New Roman" w:cs="Times New Roman"/>
          <w:sz w:val="24"/>
          <w:szCs w:val="24"/>
          <w:lang w:val="en-US"/>
        </w:rPr>
        <w:t xml:space="preserve"> appropriation and </w:t>
      </w:r>
      <w:r w:rsidR="004244EC" w:rsidRPr="00CC7D9E">
        <w:rPr>
          <w:rFonts w:ascii="Times New Roman" w:hAnsi="Times New Roman" w:cs="Times New Roman"/>
          <w:sz w:val="24"/>
          <w:szCs w:val="24"/>
          <w:lang w:val="en-US"/>
        </w:rPr>
        <w:t>use that</w:t>
      </w:r>
      <w:r w:rsidRPr="00CC7D9E">
        <w:rPr>
          <w:rFonts w:ascii="Times New Roman" w:hAnsi="Times New Roman" w:cs="Times New Roman"/>
          <w:sz w:val="24"/>
          <w:szCs w:val="24"/>
          <w:lang w:val="en-US"/>
        </w:rPr>
        <w:t xml:space="preserve"> reflects the </w:t>
      </w:r>
      <w:r w:rsidR="0089321B" w:rsidRPr="00CC7D9E">
        <w:rPr>
          <w:rFonts w:ascii="Times New Roman" w:hAnsi="Times New Roman" w:cs="Times New Roman"/>
          <w:sz w:val="24"/>
          <w:szCs w:val="24"/>
          <w:lang w:val="en-US"/>
        </w:rPr>
        <w:t>values and principles of the community</w:t>
      </w:r>
      <w:r w:rsidRPr="00CC7D9E">
        <w:rPr>
          <w:rFonts w:ascii="Times New Roman" w:hAnsi="Times New Roman" w:cs="Times New Roman"/>
          <w:sz w:val="24"/>
          <w:szCs w:val="24"/>
          <w:lang w:val="en-US"/>
        </w:rPr>
        <w:t>,</w:t>
      </w:r>
      <w:r w:rsidR="0089321B" w:rsidRPr="00CC7D9E">
        <w:rPr>
          <w:rFonts w:ascii="Times New Roman" w:hAnsi="Times New Roman" w:cs="Times New Roman"/>
          <w:sz w:val="24"/>
          <w:szCs w:val="24"/>
          <w:lang w:val="en-US"/>
        </w:rPr>
        <w:t xml:space="preserve"> </w:t>
      </w:r>
      <w:r w:rsidRPr="00CC7D9E">
        <w:rPr>
          <w:rFonts w:ascii="Times New Roman" w:hAnsi="Times New Roman" w:cs="Times New Roman"/>
          <w:sz w:val="24"/>
          <w:szCs w:val="24"/>
          <w:lang w:val="en-US"/>
        </w:rPr>
        <w:t xml:space="preserve">rather than those defined by </w:t>
      </w:r>
      <w:r w:rsidR="0089321B" w:rsidRPr="00CC7D9E">
        <w:rPr>
          <w:rFonts w:ascii="Times New Roman" w:hAnsi="Times New Roman" w:cs="Times New Roman"/>
          <w:sz w:val="24"/>
          <w:szCs w:val="24"/>
          <w:lang w:val="en-US"/>
        </w:rPr>
        <w:t>market dynamics</w:t>
      </w:r>
      <w:r w:rsidR="0074765F" w:rsidRPr="00CC7D9E">
        <w:rPr>
          <w:rFonts w:ascii="Times New Roman" w:hAnsi="Times New Roman" w:cs="Times New Roman"/>
          <w:sz w:val="24"/>
          <w:szCs w:val="24"/>
          <w:lang w:val="en-US"/>
        </w:rPr>
        <w:t>.</w:t>
      </w:r>
    </w:p>
    <w:p w14:paraId="5A46F4CD" w14:textId="77777777" w:rsidR="00FA7BC7" w:rsidRPr="00CC7D9E" w:rsidRDefault="00FA7BC7" w:rsidP="00C51BA7">
      <w:pPr>
        <w:tabs>
          <w:tab w:val="left" w:pos="1843"/>
        </w:tabs>
        <w:spacing w:after="0" w:line="240" w:lineRule="auto"/>
        <w:jc w:val="both"/>
        <w:rPr>
          <w:rFonts w:ascii="Times New Roman" w:hAnsi="Times New Roman" w:cs="Times New Roman"/>
          <w:sz w:val="24"/>
          <w:szCs w:val="24"/>
          <w:lang w:val="en-US"/>
        </w:rPr>
      </w:pPr>
    </w:p>
    <w:p w14:paraId="26B495DE" w14:textId="3B224D39" w:rsidR="00B607B1" w:rsidRDefault="007A6014" w:rsidP="00C51BA7">
      <w:pPr>
        <w:tabs>
          <w:tab w:val="left" w:pos="1843"/>
        </w:tabs>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With regard </w:t>
      </w:r>
      <w:r w:rsidR="00FA7BC7" w:rsidRPr="00CC7D9E">
        <w:rPr>
          <w:rFonts w:ascii="Times New Roman" w:hAnsi="Times New Roman" w:cs="Times New Roman"/>
          <w:sz w:val="24"/>
          <w:szCs w:val="24"/>
          <w:lang w:val="en-US"/>
        </w:rPr>
        <w:t xml:space="preserve">to </w:t>
      </w:r>
      <w:r w:rsidRPr="00CC7D9E">
        <w:rPr>
          <w:rFonts w:ascii="Times New Roman" w:hAnsi="Times New Roman" w:cs="Times New Roman"/>
          <w:sz w:val="24"/>
          <w:szCs w:val="24"/>
          <w:lang w:val="en-US"/>
        </w:rPr>
        <w:t xml:space="preserve">surplus </w:t>
      </w:r>
      <w:r w:rsidR="00FA7BC7" w:rsidRPr="00CC7D9E">
        <w:rPr>
          <w:rFonts w:ascii="Times New Roman" w:hAnsi="Times New Roman" w:cs="Times New Roman"/>
          <w:sz w:val="24"/>
          <w:szCs w:val="24"/>
          <w:lang w:val="en-US"/>
        </w:rPr>
        <w:t xml:space="preserve">generation, it begins by discarding the </w:t>
      </w:r>
      <w:r w:rsidRPr="00CC7D9E">
        <w:rPr>
          <w:rFonts w:ascii="Times New Roman" w:hAnsi="Times New Roman" w:cs="Times New Roman"/>
          <w:sz w:val="24"/>
          <w:szCs w:val="24"/>
          <w:lang w:val="en-US"/>
        </w:rPr>
        <w:t xml:space="preserve">concept of a </w:t>
      </w:r>
      <w:r w:rsidR="00FA7BC7" w:rsidRPr="00CC7D9E">
        <w:rPr>
          <w:rFonts w:ascii="Times New Roman" w:hAnsi="Times New Roman" w:cs="Times New Roman"/>
          <w:sz w:val="24"/>
          <w:szCs w:val="24"/>
          <w:lang w:val="en-US"/>
        </w:rPr>
        <w:t xml:space="preserve">labor force </w:t>
      </w:r>
      <w:r w:rsidRPr="00CC7D9E">
        <w:rPr>
          <w:rFonts w:ascii="Times New Roman" w:hAnsi="Times New Roman" w:cs="Times New Roman"/>
          <w:sz w:val="24"/>
          <w:szCs w:val="24"/>
          <w:lang w:val="en-US"/>
        </w:rPr>
        <w:t xml:space="preserve">defined </w:t>
      </w:r>
      <w:r w:rsidR="00FA7BC7" w:rsidRPr="00CC7D9E">
        <w:rPr>
          <w:rFonts w:ascii="Times New Roman" w:hAnsi="Times New Roman" w:cs="Times New Roman"/>
          <w:sz w:val="24"/>
          <w:szCs w:val="24"/>
          <w:lang w:val="en-US"/>
        </w:rPr>
        <w:t>as a commodity</w:t>
      </w:r>
      <w:r w:rsidRPr="00CC7D9E">
        <w:rPr>
          <w:rFonts w:ascii="Times New Roman" w:hAnsi="Times New Roman" w:cs="Times New Roman"/>
          <w:sz w:val="24"/>
          <w:szCs w:val="24"/>
          <w:lang w:val="en-US"/>
        </w:rPr>
        <w:t>.</w:t>
      </w:r>
      <w:r w:rsidR="00FA7BC7" w:rsidRPr="00CC7D9E">
        <w:rPr>
          <w:rFonts w:ascii="Times New Roman" w:hAnsi="Times New Roman" w:cs="Times New Roman"/>
          <w:sz w:val="24"/>
          <w:szCs w:val="24"/>
          <w:lang w:val="en-US"/>
        </w:rPr>
        <w:t xml:space="preserve"> </w:t>
      </w:r>
      <w:r w:rsidRPr="00CC7D9E">
        <w:rPr>
          <w:rFonts w:ascii="Times New Roman" w:hAnsi="Times New Roman" w:cs="Times New Roman"/>
          <w:sz w:val="24"/>
          <w:szCs w:val="24"/>
          <w:lang w:val="en-US"/>
        </w:rPr>
        <w:t xml:space="preserve">In most communities, this creates a dynamic </w:t>
      </w:r>
      <w:r w:rsidR="00B53A37" w:rsidRPr="00CC7D9E">
        <w:rPr>
          <w:rFonts w:ascii="Times New Roman" w:hAnsi="Times New Roman" w:cs="Times New Roman"/>
          <w:sz w:val="24"/>
          <w:szCs w:val="24"/>
          <w:lang w:val="en-US"/>
        </w:rPr>
        <w:t xml:space="preserve">by which they mobilize considerable productive potential through </w:t>
      </w:r>
      <w:r w:rsidR="00FA7BC7" w:rsidRPr="00CC7D9E">
        <w:rPr>
          <w:rFonts w:ascii="Times New Roman" w:hAnsi="Times New Roman" w:cs="Times New Roman"/>
          <w:i/>
          <w:sz w:val="24"/>
          <w:szCs w:val="24"/>
          <w:lang w:val="en-US"/>
        </w:rPr>
        <w:t xml:space="preserve">voluntary </w:t>
      </w:r>
      <w:r w:rsidR="00A60497">
        <w:rPr>
          <w:rFonts w:ascii="Times New Roman" w:hAnsi="Times New Roman" w:cs="Times New Roman"/>
          <w:i/>
          <w:sz w:val="24"/>
          <w:szCs w:val="24"/>
          <w:lang w:val="en-US"/>
        </w:rPr>
        <w:t xml:space="preserve">or solidarity </w:t>
      </w:r>
      <w:r w:rsidR="00FA7BC7" w:rsidRPr="00CC7D9E">
        <w:rPr>
          <w:rFonts w:ascii="Times New Roman" w:hAnsi="Times New Roman" w:cs="Times New Roman"/>
          <w:i/>
          <w:sz w:val="24"/>
          <w:szCs w:val="24"/>
          <w:lang w:val="en-US"/>
        </w:rPr>
        <w:t>work</w:t>
      </w:r>
      <w:r w:rsidR="00FA7BC7" w:rsidRPr="00CC7D9E">
        <w:rPr>
          <w:rFonts w:ascii="Times New Roman" w:hAnsi="Times New Roman" w:cs="Times New Roman"/>
          <w:sz w:val="24"/>
          <w:szCs w:val="24"/>
          <w:lang w:val="en-US"/>
        </w:rPr>
        <w:t xml:space="preserve"> </w:t>
      </w:r>
      <w:r w:rsidR="00B53A37" w:rsidRPr="00CC7D9E">
        <w:rPr>
          <w:rFonts w:ascii="Times New Roman" w:hAnsi="Times New Roman" w:cs="Times New Roman"/>
          <w:sz w:val="24"/>
          <w:szCs w:val="24"/>
          <w:lang w:val="en-US"/>
        </w:rPr>
        <w:t>(</w:t>
      </w:r>
      <w:r w:rsidR="00FA7BC7" w:rsidRPr="00CC7D9E">
        <w:rPr>
          <w:rFonts w:ascii="Times New Roman" w:hAnsi="Times New Roman" w:cs="Times New Roman"/>
          <w:sz w:val="24"/>
          <w:szCs w:val="24"/>
          <w:lang w:val="en-US"/>
        </w:rPr>
        <w:t>"</w:t>
      </w:r>
      <w:r w:rsidR="00FA7BC7" w:rsidRPr="00CC7D9E">
        <w:rPr>
          <w:rFonts w:ascii="Times New Roman" w:hAnsi="Times New Roman" w:cs="Times New Roman"/>
          <w:i/>
          <w:sz w:val="24"/>
          <w:szCs w:val="24"/>
          <w:lang w:val="en-US"/>
        </w:rPr>
        <w:t>mano vuelta</w:t>
      </w:r>
      <w:r w:rsidR="00FA7BC7" w:rsidRPr="00CC7D9E">
        <w:rPr>
          <w:rFonts w:ascii="Times New Roman" w:hAnsi="Times New Roman" w:cs="Times New Roman"/>
          <w:sz w:val="24"/>
          <w:szCs w:val="24"/>
          <w:lang w:val="en-US"/>
        </w:rPr>
        <w:t>" and "</w:t>
      </w:r>
      <w:r w:rsidR="00FA7BC7" w:rsidRPr="00CC7D9E">
        <w:rPr>
          <w:rFonts w:ascii="Times New Roman" w:hAnsi="Times New Roman" w:cs="Times New Roman"/>
          <w:i/>
          <w:sz w:val="24"/>
          <w:szCs w:val="24"/>
          <w:lang w:val="en-US"/>
        </w:rPr>
        <w:t>tequio</w:t>
      </w:r>
      <w:r w:rsidR="00FA7BC7" w:rsidRPr="00CC7D9E">
        <w:rPr>
          <w:rFonts w:ascii="Times New Roman" w:hAnsi="Times New Roman" w:cs="Times New Roman"/>
          <w:sz w:val="24"/>
          <w:szCs w:val="24"/>
          <w:lang w:val="en-US"/>
        </w:rPr>
        <w:t>"</w:t>
      </w:r>
      <w:r w:rsidR="00B53A37" w:rsidRPr="00CC7D9E">
        <w:rPr>
          <w:rFonts w:ascii="Times New Roman" w:hAnsi="Times New Roman" w:cs="Times New Roman"/>
          <w:sz w:val="24"/>
          <w:szCs w:val="24"/>
          <w:lang w:val="en-US"/>
        </w:rPr>
        <w:t>)</w:t>
      </w:r>
      <w:r w:rsidR="00FA7BC7" w:rsidRPr="00CC7D9E">
        <w:rPr>
          <w:rFonts w:ascii="Times New Roman" w:hAnsi="Times New Roman" w:cs="Times New Roman"/>
          <w:sz w:val="24"/>
          <w:szCs w:val="24"/>
          <w:lang w:val="en-US"/>
        </w:rPr>
        <w:t xml:space="preserve">, forms of work </w:t>
      </w:r>
      <w:r w:rsidR="0089643F" w:rsidRPr="00CC7D9E">
        <w:rPr>
          <w:rFonts w:ascii="Times New Roman" w:hAnsi="Times New Roman" w:cs="Times New Roman"/>
          <w:sz w:val="24"/>
          <w:szCs w:val="24"/>
          <w:lang w:val="en-US"/>
        </w:rPr>
        <w:t>not mediated by salary</w:t>
      </w:r>
      <w:r w:rsidR="0089643F">
        <w:rPr>
          <w:rFonts w:ascii="Times New Roman" w:hAnsi="Times New Roman" w:cs="Times New Roman"/>
          <w:sz w:val="24"/>
          <w:szCs w:val="24"/>
          <w:lang w:val="en-US"/>
        </w:rPr>
        <w:t>,</w:t>
      </w:r>
      <w:r w:rsidR="0089643F" w:rsidRPr="00CC7D9E">
        <w:rPr>
          <w:rFonts w:ascii="Times New Roman" w:hAnsi="Times New Roman" w:cs="Times New Roman"/>
          <w:sz w:val="24"/>
          <w:szCs w:val="24"/>
          <w:lang w:val="en-US"/>
        </w:rPr>
        <w:t xml:space="preserve"> </w:t>
      </w:r>
      <w:r w:rsidR="00FA7BC7" w:rsidRPr="00CC7D9E">
        <w:rPr>
          <w:rFonts w:ascii="Times New Roman" w:hAnsi="Times New Roman" w:cs="Times New Roman"/>
          <w:sz w:val="24"/>
          <w:szCs w:val="24"/>
          <w:lang w:val="en-US"/>
        </w:rPr>
        <w:t>based on reciprocity, cooperation and solidarity</w:t>
      </w:r>
      <w:r w:rsidR="0089643F">
        <w:rPr>
          <w:rFonts w:ascii="Times New Roman" w:hAnsi="Times New Roman" w:cs="Times New Roman"/>
          <w:sz w:val="24"/>
          <w:szCs w:val="24"/>
          <w:lang w:val="en-US"/>
        </w:rPr>
        <w:t>. To these activities,</w:t>
      </w:r>
      <w:r w:rsidR="00FA7BC7" w:rsidRPr="00CC7D9E">
        <w:rPr>
          <w:rFonts w:ascii="Times New Roman" w:hAnsi="Times New Roman" w:cs="Times New Roman"/>
          <w:sz w:val="24"/>
          <w:szCs w:val="24"/>
          <w:lang w:val="en-US"/>
        </w:rPr>
        <w:t xml:space="preserve"> we </w:t>
      </w:r>
      <w:r w:rsidR="00341EED" w:rsidRPr="00CC7D9E">
        <w:rPr>
          <w:rFonts w:ascii="Times New Roman" w:hAnsi="Times New Roman" w:cs="Times New Roman"/>
          <w:sz w:val="24"/>
          <w:szCs w:val="24"/>
          <w:lang w:val="en-US"/>
        </w:rPr>
        <w:t xml:space="preserve">might </w:t>
      </w:r>
      <w:r w:rsidR="00F62403">
        <w:rPr>
          <w:rFonts w:ascii="Times New Roman" w:hAnsi="Times New Roman" w:cs="Times New Roman"/>
          <w:sz w:val="24"/>
          <w:szCs w:val="24"/>
          <w:lang w:val="en-US"/>
        </w:rPr>
        <w:t xml:space="preserve">add </w:t>
      </w:r>
      <w:r w:rsidR="0089643F">
        <w:rPr>
          <w:rFonts w:ascii="Times New Roman" w:hAnsi="Times New Roman" w:cs="Times New Roman"/>
          <w:sz w:val="24"/>
          <w:szCs w:val="24"/>
          <w:lang w:val="en-US"/>
        </w:rPr>
        <w:t>those of</w:t>
      </w:r>
      <w:r w:rsidR="00341EED" w:rsidRPr="00CC7D9E">
        <w:rPr>
          <w:rFonts w:ascii="Times New Roman" w:hAnsi="Times New Roman" w:cs="Times New Roman"/>
          <w:sz w:val="24"/>
          <w:szCs w:val="24"/>
          <w:lang w:val="en-US"/>
        </w:rPr>
        <w:t xml:space="preserve"> </w:t>
      </w:r>
      <w:r w:rsidR="00FA7BC7" w:rsidRPr="00CC7D9E">
        <w:rPr>
          <w:rFonts w:ascii="Times New Roman" w:hAnsi="Times New Roman" w:cs="Times New Roman"/>
          <w:sz w:val="24"/>
          <w:szCs w:val="24"/>
          <w:lang w:val="en-US"/>
        </w:rPr>
        <w:t xml:space="preserve">community </w:t>
      </w:r>
      <w:r w:rsidR="00341EED" w:rsidRPr="00CC7D9E">
        <w:rPr>
          <w:rFonts w:ascii="Times New Roman" w:hAnsi="Times New Roman" w:cs="Times New Roman"/>
          <w:sz w:val="24"/>
          <w:szCs w:val="24"/>
          <w:lang w:val="en-US"/>
        </w:rPr>
        <w:t>leadership and administrat</w:t>
      </w:r>
      <w:r w:rsidR="0089643F">
        <w:rPr>
          <w:rFonts w:ascii="Times New Roman" w:hAnsi="Times New Roman" w:cs="Times New Roman"/>
          <w:sz w:val="24"/>
          <w:szCs w:val="24"/>
          <w:lang w:val="en-US"/>
        </w:rPr>
        <w:t>ion</w:t>
      </w:r>
      <w:r w:rsidR="00FA7BC7" w:rsidRPr="00CC7D9E">
        <w:rPr>
          <w:rFonts w:ascii="Times New Roman" w:hAnsi="Times New Roman" w:cs="Times New Roman"/>
          <w:sz w:val="24"/>
          <w:szCs w:val="24"/>
          <w:lang w:val="en-US"/>
        </w:rPr>
        <w:t xml:space="preserve"> </w:t>
      </w:r>
      <w:r w:rsidR="00341EED" w:rsidRPr="00CC7D9E">
        <w:rPr>
          <w:rFonts w:ascii="Times New Roman" w:hAnsi="Times New Roman" w:cs="Times New Roman"/>
          <w:sz w:val="24"/>
          <w:szCs w:val="24"/>
          <w:lang w:val="en-US"/>
        </w:rPr>
        <w:t xml:space="preserve">as well as </w:t>
      </w:r>
      <w:r w:rsidR="00FA7BC7" w:rsidRPr="00CC7D9E">
        <w:rPr>
          <w:rFonts w:ascii="Times New Roman" w:hAnsi="Times New Roman" w:cs="Times New Roman"/>
          <w:sz w:val="24"/>
          <w:szCs w:val="24"/>
          <w:lang w:val="en-US"/>
        </w:rPr>
        <w:t xml:space="preserve">the </w:t>
      </w:r>
      <w:r w:rsidR="00341EED" w:rsidRPr="00CC7D9E">
        <w:rPr>
          <w:rFonts w:ascii="Times New Roman" w:hAnsi="Times New Roman" w:cs="Times New Roman"/>
          <w:sz w:val="24"/>
          <w:szCs w:val="24"/>
          <w:lang w:val="en-US"/>
        </w:rPr>
        <w:t xml:space="preserve">tasks of caring (education, health care, social services, etc.) normally attributed exclusively to women </w:t>
      </w:r>
      <w:r w:rsidR="0089643F">
        <w:rPr>
          <w:rFonts w:ascii="Times New Roman" w:hAnsi="Times New Roman" w:cs="Times New Roman"/>
          <w:sz w:val="24"/>
          <w:szCs w:val="24"/>
          <w:lang w:val="en-US"/>
        </w:rPr>
        <w:t xml:space="preserve">that </w:t>
      </w:r>
      <w:r w:rsidR="00341EED" w:rsidRPr="00CC7D9E">
        <w:rPr>
          <w:rFonts w:ascii="Times New Roman" w:hAnsi="Times New Roman" w:cs="Times New Roman"/>
          <w:sz w:val="24"/>
          <w:szCs w:val="24"/>
          <w:lang w:val="en-US"/>
        </w:rPr>
        <w:t xml:space="preserve">are also often collectively </w:t>
      </w:r>
      <w:r w:rsidR="0089643F">
        <w:rPr>
          <w:rFonts w:ascii="Times New Roman" w:hAnsi="Times New Roman" w:cs="Times New Roman"/>
          <w:sz w:val="24"/>
          <w:szCs w:val="24"/>
          <w:lang w:val="en-US"/>
        </w:rPr>
        <w:t>managed.</w:t>
      </w:r>
      <w:r w:rsidR="00B50C46" w:rsidRPr="00CC7D9E">
        <w:rPr>
          <w:rStyle w:val="Refdenotaalpie"/>
          <w:rFonts w:ascii="Times New Roman" w:hAnsi="Times New Roman" w:cs="Times New Roman"/>
          <w:sz w:val="24"/>
          <w:szCs w:val="24"/>
        </w:rPr>
        <w:footnoteReference w:id="8"/>
      </w:r>
    </w:p>
    <w:p w14:paraId="78E63392" w14:textId="77777777" w:rsidR="00B607B1" w:rsidRDefault="00B607B1" w:rsidP="00C51BA7">
      <w:pPr>
        <w:tabs>
          <w:tab w:val="left" w:pos="1843"/>
        </w:tabs>
        <w:spacing w:after="0" w:line="240" w:lineRule="auto"/>
        <w:jc w:val="both"/>
        <w:rPr>
          <w:rFonts w:ascii="Times New Roman" w:hAnsi="Times New Roman" w:cs="Times New Roman"/>
          <w:sz w:val="24"/>
          <w:szCs w:val="24"/>
          <w:lang w:val="en-US"/>
        </w:rPr>
      </w:pPr>
    </w:p>
    <w:p w14:paraId="4219253C" w14:textId="150D01FF" w:rsidR="00FA7BC7" w:rsidRPr="00CC7D9E" w:rsidRDefault="00341EED" w:rsidP="00C51BA7">
      <w:pPr>
        <w:tabs>
          <w:tab w:val="left" w:pos="1843"/>
        </w:tabs>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A crucial </w:t>
      </w:r>
      <w:r w:rsidR="00D40F59" w:rsidRPr="00CC7D9E">
        <w:rPr>
          <w:rFonts w:ascii="Times New Roman" w:hAnsi="Times New Roman" w:cs="Times New Roman"/>
          <w:sz w:val="24"/>
          <w:szCs w:val="24"/>
          <w:lang w:val="en-US"/>
        </w:rPr>
        <w:t xml:space="preserve">element in </w:t>
      </w:r>
      <w:r w:rsidRPr="00CC7D9E">
        <w:rPr>
          <w:rFonts w:ascii="Times New Roman" w:hAnsi="Times New Roman" w:cs="Times New Roman"/>
          <w:sz w:val="24"/>
          <w:szCs w:val="24"/>
          <w:lang w:val="en-US"/>
        </w:rPr>
        <w:t>the</w:t>
      </w:r>
      <w:r w:rsidR="00D40F59" w:rsidRPr="00CC7D9E">
        <w:rPr>
          <w:rFonts w:ascii="Times New Roman" w:hAnsi="Times New Roman" w:cs="Times New Roman"/>
          <w:sz w:val="24"/>
          <w:szCs w:val="24"/>
          <w:lang w:val="en-US"/>
        </w:rPr>
        <w:t xml:space="preserve"> appropriation</w:t>
      </w:r>
      <w:r w:rsidRPr="00CC7D9E">
        <w:rPr>
          <w:rFonts w:ascii="Times New Roman" w:hAnsi="Times New Roman" w:cs="Times New Roman"/>
          <w:sz w:val="24"/>
          <w:szCs w:val="24"/>
          <w:lang w:val="en-US"/>
        </w:rPr>
        <w:t xml:space="preserve"> of these resources is the</w:t>
      </w:r>
      <w:r w:rsidR="00D40F59" w:rsidRPr="00CC7D9E">
        <w:rPr>
          <w:rFonts w:ascii="Times New Roman" w:hAnsi="Times New Roman" w:cs="Times New Roman"/>
          <w:sz w:val="24"/>
          <w:szCs w:val="24"/>
          <w:lang w:val="en-US"/>
        </w:rPr>
        <w:t xml:space="preserve"> </w:t>
      </w:r>
      <w:r w:rsidRPr="00CC7D9E">
        <w:rPr>
          <w:rFonts w:ascii="Times New Roman" w:hAnsi="Times New Roman" w:cs="Times New Roman"/>
          <w:sz w:val="24"/>
          <w:szCs w:val="24"/>
          <w:lang w:val="en-US"/>
        </w:rPr>
        <w:t xml:space="preserve">notion of </w:t>
      </w:r>
      <w:r w:rsidR="00D40F59" w:rsidRPr="00CC7D9E">
        <w:rPr>
          <w:rFonts w:ascii="Times New Roman" w:hAnsi="Times New Roman" w:cs="Times New Roman"/>
          <w:sz w:val="24"/>
          <w:szCs w:val="24"/>
          <w:lang w:val="en-US"/>
        </w:rPr>
        <w:t>collective ownership, involv</w:t>
      </w:r>
      <w:r w:rsidRPr="00CC7D9E">
        <w:rPr>
          <w:rFonts w:ascii="Times New Roman" w:hAnsi="Times New Roman" w:cs="Times New Roman"/>
          <w:sz w:val="24"/>
          <w:szCs w:val="24"/>
          <w:lang w:val="en-US"/>
        </w:rPr>
        <w:t>ing</w:t>
      </w:r>
      <w:r w:rsidR="00D40F59" w:rsidRPr="00CC7D9E">
        <w:rPr>
          <w:rFonts w:ascii="Times New Roman" w:hAnsi="Times New Roman" w:cs="Times New Roman"/>
          <w:sz w:val="24"/>
          <w:szCs w:val="24"/>
          <w:lang w:val="en-US"/>
        </w:rPr>
        <w:t xml:space="preserve"> </w:t>
      </w:r>
      <w:r w:rsidR="00B607B1">
        <w:rPr>
          <w:rFonts w:ascii="Times New Roman" w:hAnsi="Times New Roman" w:cs="Times New Roman"/>
          <w:sz w:val="24"/>
          <w:szCs w:val="24"/>
          <w:lang w:val="en-US"/>
        </w:rPr>
        <w:t>the</w:t>
      </w:r>
      <w:r w:rsidRPr="00CC7D9E">
        <w:rPr>
          <w:rFonts w:ascii="Times New Roman" w:hAnsi="Times New Roman" w:cs="Times New Roman"/>
          <w:sz w:val="24"/>
          <w:szCs w:val="24"/>
          <w:lang w:val="en-US"/>
        </w:rPr>
        <w:t xml:space="preserve"> assumption of </w:t>
      </w:r>
      <w:r w:rsidR="00D40F59" w:rsidRPr="00CC7D9E">
        <w:rPr>
          <w:rFonts w:ascii="Times New Roman" w:hAnsi="Times New Roman" w:cs="Times New Roman"/>
          <w:sz w:val="24"/>
          <w:szCs w:val="24"/>
          <w:lang w:val="en-US"/>
        </w:rPr>
        <w:t xml:space="preserve">social control </w:t>
      </w:r>
      <w:r w:rsidRPr="00CC7D9E">
        <w:rPr>
          <w:rFonts w:ascii="Times New Roman" w:hAnsi="Times New Roman" w:cs="Times New Roman"/>
          <w:sz w:val="24"/>
          <w:szCs w:val="24"/>
          <w:lang w:val="en-US"/>
        </w:rPr>
        <w:t xml:space="preserve">of </w:t>
      </w:r>
      <w:r w:rsidR="00D40F59" w:rsidRPr="00CC7D9E">
        <w:rPr>
          <w:rFonts w:ascii="Times New Roman" w:hAnsi="Times New Roman" w:cs="Times New Roman"/>
          <w:sz w:val="24"/>
          <w:szCs w:val="24"/>
          <w:lang w:val="en-US"/>
        </w:rPr>
        <w:t xml:space="preserve">decision-making, on the basis of </w:t>
      </w:r>
      <w:r w:rsidRPr="00CC7D9E">
        <w:rPr>
          <w:rFonts w:ascii="Times New Roman" w:hAnsi="Times New Roman" w:cs="Times New Roman"/>
          <w:sz w:val="24"/>
          <w:szCs w:val="24"/>
          <w:lang w:val="en-US"/>
        </w:rPr>
        <w:t xml:space="preserve">the same </w:t>
      </w:r>
      <w:r w:rsidR="00D40F59" w:rsidRPr="00CC7D9E">
        <w:rPr>
          <w:rFonts w:ascii="Times New Roman" w:hAnsi="Times New Roman" w:cs="Times New Roman"/>
          <w:sz w:val="24"/>
          <w:szCs w:val="24"/>
          <w:lang w:val="en-US"/>
        </w:rPr>
        <w:t xml:space="preserve">principles </w:t>
      </w:r>
      <w:r w:rsidRPr="00CC7D9E">
        <w:rPr>
          <w:rFonts w:ascii="Times New Roman" w:hAnsi="Times New Roman" w:cs="Times New Roman"/>
          <w:sz w:val="24"/>
          <w:szCs w:val="24"/>
          <w:lang w:val="en-US"/>
        </w:rPr>
        <w:t xml:space="preserve">of </w:t>
      </w:r>
      <w:r w:rsidR="00D40F59" w:rsidRPr="00CC7D9E">
        <w:rPr>
          <w:rFonts w:ascii="Times New Roman" w:hAnsi="Times New Roman" w:cs="Times New Roman"/>
          <w:sz w:val="24"/>
          <w:szCs w:val="24"/>
          <w:lang w:val="en-US"/>
        </w:rPr>
        <w:t xml:space="preserve">reciprocity and mutual </w:t>
      </w:r>
      <w:r w:rsidR="00C8256D" w:rsidRPr="00CC7D9E">
        <w:rPr>
          <w:rFonts w:ascii="Times New Roman" w:hAnsi="Times New Roman" w:cs="Times New Roman"/>
          <w:sz w:val="24"/>
          <w:szCs w:val="24"/>
          <w:lang w:val="en-US"/>
        </w:rPr>
        <w:t>aid</w:t>
      </w:r>
      <w:r w:rsidR="00D40F59" w:rsidRPr="00CC7D9E">
        <w:rPr>
          <w:rFonts w:ascii="Times New Roman" w:hAnsi="Times New Roman" w:cs="Times New Roman"/>
          <w:sz w:val="24"/>
          <w:szCs w:val="24"/>
          <w:lang w:val="en-US"/>
        </w:rPr>
        <w:t xml:space="preserve">. </w:t>
      </w:r>
      <w:r w:rsidR="00121CBE" w:rsidRPr="00CC7D9E">
        <w:rPr>
          <w:rFonts w:ascii="Times New Roman" w:hAnsi="Times New Roman" w:cs="Times New Roman"/>
          <w:sz w:val="24"/>
          <w:szCs w:val="24"/>
          <w:lang w:val="en-US"/>
        </w:rPr>
        <w:t xml:space="preserve">Although </w:t>
      </w:r>
      <w:r w:rsidRPr="00CC7D9E">
        <w:rPr>
          <w:rFonts w:ascii="Times New Roman" w:hAnsi="Times New Roman" w:cs="Times New Roman"/>
          <w:sz w:val="24"/>
          <w:szCs w:val="24"/>
          <w:lang w:val="en-US"/>
        </w:rPr>
        <w:t xml:space="preserve">part of </w:t>
      </w:r>
      <w:r w:rsidR="00121CBE" w:rsidRPr="00CC7D9E">
        <w:rPr>
          <w:rFonts w:ascii="Times New Roman" w:hAnsi="Times New Roman" w:cs="Times New Roman"/>
          <w:sz w:val="24"/>
          <w:szCs w:val="24"/>
          <w:lang w:val="en-US"/>
        </w:rPr>
        <w:t xml:space="preserve">the surplus </w:t>
      </w:r>
      <w:r w:rsidRPr="00CC7D9E">
        <w:rPr>
          <w:rFonts w:ascii="Times New Roman" w:hAnsi="Times New Roman" w:cs="Times New Roman"/>
          <w:sz w:val="24"/>
          <w:szCs w:val="24"/>
          <w:lang w:val="en-US"/>
        </w:rPr>
        <w:t xml:space="preserve">is </w:t>
      </w:r>
      <w:r w:rsidR="00117F51" w:rsidRPr="00CC7D9E">
        <w:rPr>
          <w:rFonts w:ascii="Times New Roman" w:hAnsi="Times New Roman" w:cs="Times New Roman"/>
          <w:sz w:val="24"/>
          <w:szCs w:val="24"/>
          <w:lang w:val="en-US"/>
        </w:rPr>
        <w:t>distribute</w:t>
      </w:r>
      <w:r w:rsidRPr="00CC7D9E">
        <w:rPr>
          <w:rFonts w:ascii="Times New Roman" w:hAnsi="Times New Roman" w:cs="Times New Roman"/>
          <w:sz w:val="24"/>
          <w:szCs w:val="24"/>
          <w:lang w:val="en-US"/>
        </w:rPr>
        <w:t>d</w:t>
      </w:r>
      <w:r w:rsidR="00121CBE" w:rsidRPr="00CC7D9E">
        <w:rPr>
          <w:rFonts w:ascii="Times New Roman" w:hAnsi="Times New Roman" w:cs="Times New Roman"/>
          <w:sz w:val="24"/>
          <w:szCs w:val="24"/>
          <w:lang w:val="en-US"/>
        </w:rPr>
        <w:t xml:space="preserve"> individually to satisfy particular needs</w:t>
      </w:r>
      <w:r w:rsidRPr="00CC7D9E">
        <w:rPr>
          <w:rFonts w:ascii="Times New Roman" w:hAnsi="Times New Roman" w:cs="Times New Roman"/>
          <w:sz w:val="24"/>
          <w:szCs w:val="24"/>
          <w:lang w:val="en-US"/>
        </w:rPr>
        <w:t xml:space="preserve"> and reward individual efforts</w:t>
      </w:r>
      <w:r w:rsidR="00121CBE" w:rsidRPr="00CC7D9E">
        <w:rPr>
          <w:rFonts w:ascii="Times New Roman" w:hAnsi="Times New Roman" w:cs="Times New Roman"/>
          <w:sz w:val="24"/>
          <w:szCs w:val="24"/>
          <w:lang w:val="en-US"/>
        </w:rPr>
        <w:t xml:space="preserve">, </w:t>
      </w:r>
      <w:r w:rsidRPr="00CC7D9E">
        <w:rPr>
          <w:rFonts w:ascii="Times New Roman" w:hAnsi="Times New Roman" w:cs="Times New Roman"/>
          <w:sz w:val="24"/>
          <w:szCs w:val="24"/>
          <w:lang w:val="en-US"/>
        </w:rPr>
        <w:t>the process of collective decisions</w:t>
      </w:r>
      <w:r w:rsidR="00121CBE" w:rsidRPr="00CC7D9E">
        <w:rPr>
          <w:rFonts w:ascii="Times New Roman" w:hAnsi="Times New Roman" w:cs="Times New Roman"/>
          <w:sz w:val="24"/>
          <w:szCs w:val="24"/>
          <w:lang w:val="en-US"/>
        </w:rPr>
        <w:t xml:space="preserve"> </w:t>
      </w:r>
      <w:r w:rsidRPr="00CC7D9E">
        <w:rPr>
          <w:rFonts w:ascii="Times New Roman" w:hAnsi="Times New Roman" w:cs="Times New Roman"/>
          <w:sz w:val="24"/>
          <w:szCs w:val="24"/>
          <w:lang w:val="en-US"/>
        </w:rPr>
        <w:t xml:space="preserve">about its distribution is </w:t>
      </w:r>
      <w:r w:rsidR="00121CBE" w:rsidRPr="00CC7D9E">
        <w:rPr>
          <w:rFonts w:ascii="Times New Roman" w:hAnsi="Times New Roman" w:cs="Times New Roman"/>
          <w:sz w:val="24"/>
          <w:szCs w:val="24"/>
          <w:lang w:val="en-US"/>
        </w:rPr>
        <w:t xml:space="preserve">one of the pillars on which the communities </w:t>
      </w:r>
      <w:r w:rsidR="004059B8" w:rsidRPr="00CC7D9E">
        <w:rPr>
          <w:rFonts w:ascii="Times New Roman" w:hAnsi="Times New Roman" w:cs="Times New Roman"/>
          <w:sz w:val="24"/>
          <w:szCs w:val="24"/>
          <w:lang w:val="en-US"/>
        </w:rPr>
        <w:t>sustain</w:t>
      </w:r>
      <w:r w:rsidR="00121CBE" w:rsidRPr="00CC7D9E">
        <w:rPr>
          <w:rFonts w:ascii="Times New Roman" w:hAnsi="Times New Roman" w:cs="Times New Roman"/>
          <w:sz w:val="24"/>
          <w:szCs w:val="24"/>
          <w:lang w:val="en-US"/>
        </w:rPr>
        <w:t xml:space="preserve"> their autonom</w:t>
      </w:r>
      <w:r w:rsidRPr="00CC7D9E">
        <w:rPr>
          <w:rFonts w:ascii="Times New Roman" w:hAnsi="Times New Roman" w:cs="Times New Roman"/>
          <w:sz w:val="24"/>
          <w:szCs w:val="24"/>
          <w:lang w:val="en-US"/>
        </w:rPr>
        <w:t>y.</w:t>
      </w:r>
      <w:r w:rsidR="00121CBE" w:rsidRPr="00CC7D9E">
        <w:rPr>
          <w:rFonts w:ascii="Times New Roman" w:hAnsi="Times New Roman" w:cs="Times New Roman"/>
          <w:sz w:val="24"/>
          <w:szCs w:val="24"/>
          <w:lang w:val="en-US"/>
        </w:rPr>
        <w:t xml:space="preserve"> </w:t>
      </w:r>
      <w:r w:rsidRPr="00CC7D9E">
        <w:rPr>
          <w:rFonts w:ascii="Times New Roman" w:hAnsi="Times New Roman" w:cs="Times New Roman"/>
          <w:sz w:val="24"/>
          <w:szCs w:val="24"/>
          <w:lang w:val="en-US"/>
        </w:rPr>
        <w:t xml:space="preserve">Generally, we can conclude that the criteria for generating and distributing surplus </w:t>
      </w:r>
      <w:r w:rsidR="00332EC6" w:rsidRPr="00CC7D9E">
        <w:rPr>
          <w:rFonts w:ascii="Times New Roman" w:hAnsi="Times New Roman" w:cs="Times New Roman"/>
          <w:sz w:val="24"/>
          <w:szCs w:val="24"/>
          <w:lang w:val="en-US"/>
        </w:rPr>
        <w:t xml:space="preserve">are directly evaluated in terms of the strengthening </w:t>
      </w:r>
      <w:r w:rsidR="00121CBE" w:rsidRPr="00CC7D9E">
        <w:rPr>
          <w:rFonts w:ascii="Times New Roman" w:hAnsi="Times New Roman" w:cs="Times New Roman"/>
          <w:sz w:val="24"/>
          <w:szCs w:val="24"/>
          <w:lang w:val="en-US"/>
        </w:rPr>
        <w:t xml:space="preserve">of community life, </w:t>
      </w:r>
      <w:r w:rsidR="00332EC6" w:rsidRPr="00CC7D9E">
        <w:rPr>
          <w:rFonts w:ascii="Times New Roman" w:hAnsi="Times New Roman" w:cs="Times New Roman"/>
          <w:sz w:val="24"/>
          <w:szCs w:val="24"/>
          <w:lang w:val="en-US"/>
        </w:rPr>
        <w:t>while organizing</w:t>
      </w:r>
      <w:r w:rsidR="00121CBE" w:rsidRPr="00CC7D9E">
        <w:rPr>
          <w:rFonts w:ascii="Times New Roman" w:hAnsi="Times New Roman" w:cs="Times New Roman"/>
          <w:sz w:val="24"/>
          <w:szCs w:val="24"/>
          <w:lang w:val="en-US"/>
        </w:rPr>
        <w:t xml:space="preserve"> diverse social, economic and ecological needs.</w:t>
      </w:r>
    </w:p>
    <w:p w14:paraId="39B1E61B" w14:textId="77777777" w:rsidR="00121CBE" w:rsidRPr="00CC7D9E" w:rsidRDefault="00121CBE" w:rsidP="00C51BA7">
      <w:pPr>
        <w:tabs>
          <w:tab w:val="left" w:pos="1843"/>
        </w:tabs>
        <w:spacing w:after="0" w:line="240" w:lineRule="auto"/>
        <w:jc w:val="both"/>
        <w:rPr>
          <w:rFonts w:ascii="Times New Roman" w:hAnsi="Times New Roman" w:cs="Times New Roman"/>
          <w:sz w:val="24"/>
          <w:szCs w:val="24"/>
          <w:lang w:val="en-US"/>
        </w:rPr>
      </w:pPr>
    </w:p>
    <w:p w14:paraId="78D56782" w14:textId="2F125F9E" w:rsidR="00121CBE" w:rsidRPr="00CC7D9E" w:rsidRDefault="00121CBE" w:rsidP="00C51BA7">
      <w:pPr>
        <w:tabs>
          <w:tab w:val="left" w:pos="1843"/>
        </w:tabs>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The mobilization of surplus is vital for understanding social change, because </w:t>
      </w:r>
      <w:r w:rsidR="00174540" w:rsidRPr="00CC7D9E">
        <w:rPr>
          <w:rFonts w:ascii="Times New Roman" w:hAnsi="Times New Roman" w:cs="Times New Roman"/>
          <w:sz w:val="24"/>
          <w:szCs w:val="24"/>
          <w:lang w:val="en-US"/>
        </w:rPr>
        <w:t xml:space="preserve">it </w:t>
      </w:r>
      <w:r w:rsidRPr="00CC7D9E">
        <w:rPr>
          <w:rFonts w:ascii="Times New Roman" w:hAnsi="Times New Roman" w:cs="Times New Roman"/>
          <w:sz w:val="24"/>
          <w:szCs w:val="24"/>
          <w:lang w:val="en-US"/>
        </w:rPr>
        <w:t>undermines the centrality of the market.</w:t>
      </w:r>
      <w:r w:rsidR="000C130E" w:rsidRPr="00CC7D9E">
        <w:rPr>
          <w:rFonts w:ascii="Times New Roman" w:hAnsi="Times New Roman" w:cs="Times New Roman"/>
          <w:sz w:val="24"/>
          <w:szCs w:val="24"/>
          <w:lang w:val="en-US"/>
        </w:rPr>
        <w:t xml:space="preserve"> </w:t>
      </w:r>
      <w:r w:rsidR="00174540" w:rsidRPr="00CC7D9E">
        <w:rPr>
          <w:rFonts w:ascii="Times New Roman" w:hAnsi="Times New Roman" w:cs="Times New Roman"/>
          <w:sz w:val="24"/>
          <w:szCs w:val="24"/>
          <w:lang w:val="en-US"/>
        </w:rPr>
        <w:t>In its place</w:t>
      </w:r>
      <w:r w:rsidR="000C130E" w:rsidRPr="00CC7D9E">
        <w:rPr>
          <w:rFonts w:ascii="Times New Roman" w:hAnsi="Times New Roman" w:cs="Times New Roman"/>
          <w:sz w:val="24"/>
          <w:szCs w:val="24"/>
          <w:lang w:val="en-US"/>
        </w:rPr>
        <w:t xml:space="preserve">, there is a system of production planning, management of surplus funds, and a management </w:t>
      </w:r>
      <w:r w:rsidR="00174540" w:rsidRPr="00CC7D9E">
        <w:rPr>
          <w:rFonts w:ascii="Times New Roman" w:hAnsi="Times New Roman" w:cs="Times New Roman"/>
          <w:sz w:val="24"/>
          <w:szCs w:val="24"/>
          <w:lang w:val="en-US"/>
        </w:rPr>
        <w:t xml:space="preserve">system </w:t>
      </w:r>
      <w:r w:rsidR="000C130E" w:rsidRPr="00CC7D9E">
        <w:rPr>
          <w:rFonts w:ascii="Times New Roman" w:hAnsi="Times New Roman" w:cs="Times New Roman"/>
          <w:sz w:val="24"/>
          <w:szCs w:val="24"/>
          <w:lang w:val="en-US"/>
        </w:rPr>
        <w:t xml:space="preserve">to allocate resources to areas that benefit society. This </w:t>
      </w:r>
      <w:r w:rsidR="00174540" w:rsidRPr="00CC7D9E">
        <w:rPr>
          <w:rFonts w:ascii="Times New Roman" w:hAnsi="Times New Roman" w:cs="Times New Roman"/>
          <w:sz w:val="24"/>
          <w:szCs w:val="24"/>
          <w:lang w:val="en-US"/>
        </w:rPr>
        <w:t xml:space="preserve">allows </w:t>
      </w:r>
      <w:r w:rsidR="000C130E" w:rsidRPr="00CC7D9E">
        <w:rPr>
          <w:rFonts w:ascii="Times New Roman" w:hAnsi="Times New Roman" w:cs="Times New Roman"/>
          <w:sz w:val="24"/>
          <w:szCs w:val="24"/>
          <w:lang w:val="en-US"/>
        </w:rPr>
        <w:t xml:space="preserve">the communities </w:t>
      </w:r>
      <w:r w:rsidR="00174540" w:rsidRPr="00CC7D9E">
        <w:rPr>
          <w:rFonts w:ascii="Times New Roman" w:hAnsi="Times New Roman" w:cs="Times New Roman"/>
          <w:sz w:val="24"/>
          <w:szCs w:val="24"/>
          <w:lang w:val="en-US"/>
        </w:rPr>
        <w:t xml:space="preserve">to </w:t>
      </w:r>
      <w:r w:rsidR="000C130E" w:rsidRPr="00CC7D9E">
        <w:rPr>
          <w:rFonts w:ascii="Times New Roman" w:hAnsi="Times New Roman" w:cs="Times New Roman"/>
          <w:sz w:val="24"/>
          <w:szCs w:val="24"/>
          <w:lang w:val="en-US"/>
        </w:rPr>
        <w:t>decide and direct their resources</w:t>
      </w:r>
      <w:r w:rsidR="00174540" w:rsidRPr="00CC7D9E">
        <w:rPr>
          <w:rFonts w:ascii="Times New Roman" w:hAnsi="Times New Roman" w:cs="Times New Roman"/>
          <w:sz w:val="24"/>
          <w:szCs w:val="24"/>
          <w:lang w:val="en-US"/>
        </w:rPr>
        <w:t>, making decisions an explicit part of the process of community consolidation</w:t>
      </w:r>
      <w:r w:rsidR="000C130E" w:rsidRPr="00CC7D9E">
        <w:rPr>
          <w:rFonts w:ascii="Times New Roman" w:hAnsi="Times New Roman" w:cs="Times New Roman"/>
          <w:sz w:val="24"/>
          <w:szCs w:val="24"/>
          <w:lang w:val="en-US"/>
        </w:rPr>
        <w:t xml:space="preserve"> </w:t>
      </w:r>
      <w:r w:rsidR="00174540" w:rsidRPr="00CC7D9E">
        <w:rPr>
          <w:rFonts w:ascii="Times New Roman" w:hAnsi="Times New Roman" w:cs="Times New Roman"/>
          <w:sz w:val="24"/>
          <w:szCs w:val="24"/>
          <w:lang w:val="en-US"/>
        </w:rPr>
        <w:t>and</w:t>
      </w:r>
      <w:r w:rsidR="000C130E" w:rsidRPr="00CC7D9E">
        <w:rPr>
          <w:rFonts w:ascii="Times New Roman" w:hAnsi="Times New Roman" w:cs="Times New Roman"/>
          <w:sz w:val="24"/>
          <w:szCs w:val="24"/>
          <w:lang w:val="en-US"/>
        </w:rPr>
        <w:t xml:space="preserve"> </w:t>
      </w:r>
      <w:r w:rsidR="00174540" w:rsidRPr="00CC7D9E">
        <w:rPr>
          <w:rFonts w:ascii="Times New Roman" w:hAnsi="Times New Roman" w:cs="Times New Roman"/>
          <w:sz w:val="24"/>
          <w:szCs w:val="24"/>
          <w:lang w:val="en-US"/>
        </w:rPr>
        <w:t xml:space="preserve">developing alliances with other communities and social and political organizations. </w:t>
      </w:r>
      <w:r w:rsidR="000C130E" w:rsidRPr="00CC7D9E">
        <w:rPr>
          <w:rFonts w:ascii="Times New Roman" w:hAnsi="Times New Roman" w:cs="Times New Roman"/>
          <w:sz w:val="24"/>
          <w:szCs w:val="24"/>
          <w:lang w:val="en-US"/>
        </w:rPr>
        <w:t xml:space="preserve">Mobilizing the surplus also depends on the social capacity to organize the work, the productive process, the exchanges and the sustainable management of natural resources. In other words, it is about </w:t>
      </w:r>
      <w:r w:rsidR="000C130E" w:rsidRPr="00CC7D9E">
        <w:rPr>
          <w:rFonts w:ascii="Times New Roman" w:hAnsi="Times New Roman" w:cs="Times New Roman"/>
          <w:i/>
          <w:sz w:val="24"/>
          <w:szCs w:val="24"/>
          <w:lang w:val="en-US"/>
        </w:rPr>
        <w:t>political capacity</w:t>
      </w:r>
      <w:r w:rsidR="000C130E" w:rsidRPr="00CC7D9E">
        <w:rPr>
          <w:rFonts w:ascii="Times New Roman" w:hAnsi="Times New Roman" w:cs="Times New Roman"/>
          <w:sz w:val="24"/>
          <w:szCs w:val="24"/>
          <w:lang w:val="en-US"/>
        </w:rPr>
        <w:t xml:space="preserve"> (autonomy, self-management, bargaining power).</w:t>
      </w:r>
    </w:p>
    <w:p w14:paraId="481A8E75" w14:textId="77777777" w:rsidR="007C60E0" w:rsidRPr="00CC7D9E" w:rsidRDefault="007C60E0" w:rsidP="00C51BA7">
      <w:pPr>
        <w:tabs>
          <w:tab w:val="left" w:pos="1843"/>
        </w:tabs>
        <w:spacing w:after="0" w:line="240" w:lineRule="auto"/>
        <w:jc w:val="both"/>
        <w:rPr>
          <w:rFonts w:ascii="Times New Roman" w:hAnsi="Times New Roman" w:cs="Times New Roman"/>
          <w:sz w:val="24"/>
          <w:szCs w:val="24"/>
          <w:lang w:val="en-US"/>
        </w:rPr>
      </w:pPr>
    </w:p>
    <w:p w14:paraId="14BF099A" w14:textId="6EEAEAEA" w:rsidR="00723BEE" w:rsidRPr="00CC7D9E" w:rsidRDefault="00174540" w:rsidP="007C60E0">
      <w:pPr>
        <w:tabs>
          <w:tab w:val="left" w:pos="1843"/>
        </w:tabs>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A</w:t>
      </w:r>
      <w:r w:rsidR="007C60E0" w:rsidRPr="00CC7D9E">
        <w:rPr>
          <w:rFonts w:ascii="Times New Roman" w:hAnsi="Times New Roman" w:cs="Times New Roman"/>
          <w:sz w:val="24"/>
          <w:szCs w:val="24"/>
          <w:lang w:val="en-US"/>
        </w:rPr>
        <w:t xml:space="preserve"> significant dimension of the use of surpluses </w:t>
      </w:r>
      <w:r w:rsidRPr="00CC7D9E">
        <w:rPr>
          <w:rFonts w:ascii="Times New Roman" w:hAnsi="Times New Roman" w:cs="Times New Roman"/>
          <w:sz w:val="24"/>
          <w:szCs w:val="24"/>
          <w:lang w:val="en-US"/>
        </w:rPr>
        <w:t>is</w:t>
      </w:r>
      <w:r w:rsidR="009E5116" w:rsidRPr="00CC7D9E">
        <w:rPr>
          <w:rFonts w:ascii="Times New Roman" w:hAnsi="Times New Roman" w:cs="Times New Roman"/>
          <w:sz w:val="24"/>
          <w:szCs w:val="24"/>
          <w:lang w:val="en-US"/>
        </w:rPr>
        <w:t xml:space="preserve"> </w:t>
      </w:r>
      <w:r w:rsidR="006A7A51">
        <w:rPr>
          <w:rFonts w:ascii="Times New Roman" w:hAnsi="Times New Roman" w:cs="Times New Roman"/>
          <w:sz w:val="24"/>
          <w:szCs w:val="24"/>
          <w:lang w:val="en-US"/>
        </w:rPr>
        <w:t xml:space="preserve">its </w:t>
      </w:r>
      <w:r w:rsidR="007C60E0" w:rsidRPr="00CC7D9E">
        <w:rPr>
          <w:rFonts w:ascii="Times New Roman" w:hAnsi="Times New Roman" w:cs="Times New Roman"/>
          <w:sz w:val="24"/>
          <w:szCs w:val="24"/>
          <w:lang w:val="en-US"/>
        </w:rPr>
        <w:t xml:space="preserve">ecological </w:t>
      </w:r>
      <w:r w:rsidR="006A7A51">
        <w:rPr>
          <w:rFonts w:ascii="Times New Roman" w:hAnsi="Times New Roman" w:cs="Times New Roman"/>
          <w:sz w:val="24"/>
          <w:szCs w:val="24"/>
          <w:lang w:val="en-US"/>
        </w:rPr>
        <w:t>impact</w:t>
      </w:r>
      <w:r w:rsidR="007C60E0" w:rsidRPr="00CC7D9E">
        <w:rPr>
          <w:rFonts w:ascii="Times New Roman" w:hAnsi="Times New Roman" w:cs="Times New Roman"/>
          <w:sz w:val="24"/>
          <w:szCs w:val="24"/>
          <w:lang w:val="en-US"/>
        </w:rPr>
        <w:t xml:space="preserve">. Many strategies have been undertaken to </w:t>
      </w:r>
      <w:r w:rsidRPr="00CC7D9E">
        <w:rPr>
          <w:rFonts w:ascii="Times New Roman" w:hAnsi="Times New Roman" w:cs="Times New Roman"/>
          <w:sz w:val="24"/>
          <w:szCs w:val="24"/>
          <w:lang w:val="en-US"/>
        </w:rPr>
        <w:t xml:space="preserve">confront </w:t>
      </w:r>
      <w:r w:rsidR="007C60E0" w:rsidRPr="00CC7D9E">
        <w:rPr>
          <w:rFonts w:ascii="Times New Roman" w:hAnsi="Times New Roman" w:cs="Times New Roman"/>
          <w:sz w:val="24"/>
          <w:szCs w:val="24"/>
          <w:lang w:val="en-US"/>
        </w:rPr>
        <w:t xml:space="preserve">environmental </w:t>
      </w:r>
      <w:r w:rsidRPr="00CC7D9E">
        <w:rPr>
          <w:rFonts w:ascii="Times New Roman" w:hAnsi="Times New Roman" w:cs="Times New Roman"/>
          <w:sz w:val="24"/>
          <w:szCs w:val="24"/>
          <w:lang w:val="en-US"/>
        </w:rPr>
        <w:t>challenges.</w:t>
      </w:r>
      <w:r w:rsidR="007C60E0" w:rsidRPr="00CC7D9E">
        <w:rPr>
          <w:rFonts w:ascii="Times New Roman" w:hAnsi="Times New Roman" w:cs="Times New Roman"/>
          <w:sz w:val="24"/>
          <w:szCs w:val="24"/>
          <w:lang w:val="en-US"/>
        </w:rPr>
        <w:t xml:space="preserve"> </w:t>
      </w:r>
      <w:r w:rsidRPr="00CC7D9E">
        <w:rPr>
          <w:rFonts w:ascii="Times New Roman" w:hAnsi="Times New Roman" w:cs="Times New Roman"/>
          <w:sz w:val="24"/>
          <w:szCs w:val="24"/>
          <w:lang w:val="en-US"/>
        </w:rPr>
        <w:t xml:space="preserve">Throughout the Americas (and elsewhere) communities are facing threats created </w:t>
      </w:r>
      <w:r w:rsidR="007C60E0" w:rsidRPr="00CC7D9E">
        <w:rPr>
          <w:rFonts w:ascii="Times New Roman" w:hAnsi="Times New Roman" w:cs="Times New Roman"/>
          <w:sz w:val="24"/>
          <w:szCs w:val="24"/>
          <w:lang w:val="en-US"/>
        </w:rPr>
        <w:t>by "</w:t>
      </w:r>
      <w:r w:rsidRPr="00CC7D9E">
        <w:rPr>
          <w:rFonts w:ascii="Times New Roman" w:hAnsi="Times New Roman" w:cs="Times New Roman"/>
          <w:sz w:val="24"/>
          <w:szCs w:val="24"/>
          <w:lang w:val="en-US"/>
        </w:rPr>
        <w:t xml:space="preserve">projects of </w:t>
      </w:r>
      <w:r w:rsidR="007C60E0" w:rsidRPr="00CC7D9E">
        <w:rPr>
          <w:rFonts w:ascii="Times New Roman" w:hAnsi="Times New Roman" w:cs="Times New Roman"/>
          <w:sz w:val="24"/>
          <w:szCs w:val="24"/>
          <w:lang w:val="en-US"/>
        </w:rPr>
        <w:t>death" (as they are called) such as mining, hydro</w:t>
      </w:r>
      <w:r w:rsidRPr="00CC7D9E">
        <w:rPr>
          <w:rFonts w:ascii="Times New Roman" w:hAnsi="Times New Roman" w:cs="Times New Roman"/>
          <w:sz w:val="24"/>
          <w:szCs w:val="24"/>
          <w:lang w:val="en-US"/>
        </w:rPr>
        <w:t>- and wind-</w:t>
      </w:r>
      <w:r w:rsidR="007C60E0" w:rsidRPr="00CC7D9E">
        <w:rPr>
          <w:rFonts w:ascii="Times New Roman" w:hAnsi="Times New Roman" w:cs="Times New Roman"/>
          <w:sz w:val="24"/>
          <w:szCs w:val="24"/>
          <w:lang w:val="en-US"/>
        </w:rPr>
        <w:t>power</w:t>
      </w:r>
      <w:r w:rsidRPr="00CC7D9E">
        <w:rPr>
          <w:rFonts w:ascii="Times New Roman" w:hAnsi="Times New Roman" w:cs="Times New Roman"/>
          <w:sz w:val="24"/>
          <w:szCs w:val="24"/>
          <w:lang w:val="en-US"/>
        </w:rPr>
        <w:t xml:space="preserve">, as well as by land and water grabbing on an international scale. </w:t>
      </w:r>
      <w:r w:rsidR="00507A8B" w:rsidRPr="00CC7D9E">
        <w:rPr>
          <w:rFonts w:ascii="Times New Roman" w:hAnsi="Times New Roman" w:cs="Times New Roman"/>
          <w:sz w:val="24"/>
          <w:szCs w:val="24"/>
          <w:lang w:val="en-US"/>
        </w:rPr>
        <w:t xml:space="preserve">In Mexico, there has been some advance in development administrative and legislative strategies to strengthen their social </w:t>
      </w:r>
      <w:r w:rsidR="004244EC" w:rsidRPr="00CC7D9E">
        <w:rPr>
          <w:rFonts w:ascii="Times New Roman" w:hAnsi="Times New Roman" w:cs="Times New Roman"/>
          <w:sz w:val="24"/>
          <w:szCs w:val="24"/>
          <w:lang w:val="en-US"/>
        </w:rPr>
        <w:t>organizations to</w:t>
      </w:r>
      <w:r w:rsidR="007C60E0" w:rsidRPr="00CC7D9E">
        <w:rPr>
          <w:rFonts w:ascii="Times New Roman" w:hAnsi="Times New Roman" w:cs="Times New Roman"/>
          <w:sz w:val="24"/>
          <w:szCs w:val="24"/>
          <w:lang w:val="en-US"/>
        </w:rPr>
        <w:t xml:space="preserve"> defend their territory and </w:t>
      </w:r>
      <w:r w:rsidR="00C6748F">
        <w:rPr>
          <w:rFonts w:ascii="Times New Roman" w:hAnsi="Times New Roman" w:cs="Times New Roman"/>
          <w:sz w:val="24"/>
          <w:szCs w:val="24"/>
          <w:lang w:val="en-US"/>
        </w:rPr>
        <w:t xml:space="preserve">ecosystems </w:t>
      </w:r>
      <w:r w:rsidR="00507A8B" w:rsidRPr="00CC7D9E">
        <w:rPr>
          <w:rFonts w:ascii="Times New Roman" w:hAnsi="Times New Roman" w:cs="Times New Roman"/>
          <w:sz w:val="24"/>
          <w:szCs w:val="24"/>
          <w:lang w:val="en-US"/>
        </w:rPr>
        <w:t xml:space="preserve">against such proposals. </w:t>
      </w:r>
      <w:r w:rsidR="00723BEE" w:rsidRPr="00CC7D9E">
        <w:rPr>
          <w:rFonts w:ascii="Times New Roman" w:hAnsi="Times New Roman" w:cs="Times New Roman"/>
          <w:sz w:val="24"/>
          <w:szCs w:val="24"/>
          <w:lang w:val="en-US"/>
        </w:rPr>
        <w:t>(Carcaño, 2013</w:t>
      </w:r>
      <w:r w:rsidR="00B1140A" w:rsidRPr="00CC7D9E">
        <w:rPr>
          <w:rFonts w:ascii="Times New Roman" w:hAnsi="Times New Roman" w:cs="Times New Roman"/>
          <w:sz w:val="24"/>
          <w:szCs w:val="24"/>
          <w:lang w:val="en-US"/>
        </w:rPr>
        <w:t>;</w:t>
      </w:r>
      <w:r w:rsidR="00723BEE" w:rsidRPr="00CC7D9E">
        <w:rPr>
          <w:rFonts w:ascii="Times New Roman" w:hAnsi="Times New Roman" w:cs="Times New Roman"/>
          <w:sz w:val="24"/>
          <w:szCs w:val="24"/>
          <w:lang w:val="en-US"/>
        </w:rPr>
        <w:t xml:space="preserve"> Armenta, 2016).</w:t>
      </w:r>
    </w:p>
    <w:p w14:paraId="7FE01D0D" w14:textId="77777777" w:rsidR="00723BEE" w:rsidRPr="00CC7D9E" w:rsidRDefault="00723BEE" w:rsidP="00C51BA7">
      <w:pPr>
        <w:spacing w:after="0" w:line="240" w:lineRule="auto"/>
        <w:jc w:val="both"/>
        <w:rPr>
          <w:rFonts w:ascii="Times New Roman" w:hAnsi="Times New Roman" w:cs="Times New Roman"/>
          <w:sz w:val="24"/>
          <w:szCs w:val="24"/>
          <w:lang w:val="en-US"/>
        </w:rPr>
      </w:pPr>
    </w:p>
    <w:p w14:paraId="564E222A" w14:textId="21356AC7" w:rsidR="00C64868" w:rsidRPr="00CC7D9E" w:rsidRDefault="00A70725" w:rsidP="00C51BA7">
      <w:pPr>
        <w:spacing w:after="0" w:line="240" w:lineRule="auto"/>
        <w:rPr>
          <w:rFonts w:ascii="Times New Roman" w:hAnsi="Times New Roman" w:cs="Times New Roman"/>
          <w:b/>
          <w:sz w:val="24"/>
          <w:szCs w:val="24"/>
          <w:lang w:val="en-US"/>
        </w:rPr>
      </w:pPr>
      <w:r w:rsidRPr="00CC7D9E">
        <w:rPr>
          <w:rFonts w:ascii="Times New Roman" w:hAnsi="Times New Roman" w:cs="Times New Roman"/>
          <w:i/>
          <w:sz w:val="24"/>
          <w:szCs w:val="24"/>
          <w:lang w:val="en-US"/>
        </w:rPr>
        <w:t>Political</w:t>
      </w:r>
      <w:r w:rsidR="00861BA8" w:rsidRPr="00CC7D9E">
        <w:rPr>
          <w:rFonts w:ascii="Times New Roman" w:hAnsi="Times New Roman" w:cs="Times New Roman"/>
          <w:i/>
          <w:sz w:val="24"/>
          <w:szCs w:val="24"/>
          <w:lang w:val="en-US"/>
        </w:rPr>
        <w:t xml:space="preserve"> position</w:t>
      </w:r>
    </w:p>
    <w:p w14:paraId="32CFB817" w14:textId="62F7415F" w:rsidR="00721277" w:rsidRDefault="00B607B1" w:rsidP="00C51BA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By itself</w:t>
      </w:r>
      <w:r w:rsidR="007D61C1" w:rsidRPr="00CC7D9E">
        <w:rPr>
          <w:rFonts w:ascii="Times New Roman" w:hAnsi="Times New Roman" w:cs="Times New Roman"/>
          <w:sz w:val="24"/>
          <w:szCs w:val="24"/>
          <w:lang w:val="en-US"/>
        </w:rPr>
        <w:t>, the c</w:t>
      </w:r>
      <w:r w:rsidR="00B73CAD" w:rsidRPr="00CC7D9E">
        <w:rPr>
          <w:rFonts w:ascii="Times New Roman" w:hAnsi="Times New Roman" w:cs="Times New Roman"/>
          <w:sz w:val="24"/>
          <w:szCs w:val="24"/>
          <w:lang w:val="en-US"/>
        </w:rPr>
        <w:t xml:space="preserve">ommunity </w:t>
      </w:r>
      <w:r w:rsidR="000201B1" w:rsidRPr="00CC7D9E">
        <w:rPr>
          <w:rFonts w:ascii="Times New Roman" w:hAnsi="Times New Roman" w:cs="Times New Roman"/>
          <w:sz w:val="24"/>
          <w:szCs w:val="24"/>
          <w:lang w:val="en-US"/>
        </w:rPr>
        <w:t xml:space="preserve">cannot implement a program </w:t>
      </w:r>
      <w:r w:rsidR="00B73CAD" w:rsidRPr="00CC7D9E">
        <w:rPr>
          <w:rFonts w:ascii="Times New Roman" w:hAnsi="Times New Roman" w:cs="Times New Roman"/>
          <w:sz w:val="24"/>
          <w:szCs w:val="24"/>
          <w:lang w:val="en-US"/>
        </w:rPr>
        <w:t>for social transformation</w:t>
      </w:r>
      <w:r>
        <w:rPr>
          <w:rFonts w:ascii="Times New Roman" w:hAnsi="Times New Roman" w:cs="Times New Roman"/>
          <w:sz w:val="24"/>
          <w:szCs w:val="24"/>
          <w:lang w:val="en-US"/>
        </w:rPr>
        <w:t>, for</w:t>
      </w:r>
      <w:r w:rsidR="00B73CAD" w:rsidRPr="00CC7D9E">
        <w:rPr>
          <w:rFonts w:ascii="Times New Roman" w:hAnsi="Times New Roman" w:cs="Times New Roman"/>
          <w:sz w:val="24"/>
          <w:szCs w:val="24"/>
          <w:lang w:val="en-US"/>
        </w:rPr>
        <w:t xml:space="preserve"> </w:t>
      </w:r>
      <w:r w:rsidR="000201B1" w:rsidRPr="00CC7D9E">
        <w:rPr>
          <w:rFonts w:ascii="Times New Roman" w:hAnsi="Times New Roman" w:cs="Times New Roman"/>
          <w:sz w:val="24"/>
          <w:szCs w:val="24"/>
          <w:lang w:val="en-US"/>
        </w:rPr>
        <w:t xml:space="preserve">its </w:t>
      </w:r>
      <w:r w:rsidR="00B73CAD" w:rsidRPr="00CC7D9E">
        <w:rPr>
          <w:rFonts w:ascii="Times New Roman" w:hAnsi="Times New Roman" w:cs="Times New Roman"/>
          <w:sz w:val="24"/>
          <w:szCs w:val="24"/>
          <w:lang w:val="en-US"/>
        </w:rPr>
        <w:t xml:space="preserve">historical and cultural resources are not </w:t>
      </w:r>
      <w:r w:rsidR="000201B1" w:rsidRPr="00CC7D9E">
        <w:rPr>
          <w:rFonts w:ascii="Times New Roman" w:hAnsi="Times New Roman" w:cs="Times New Roman"/>
          <w:sz w:val="24"/>
          <w:szCs w:val="24"/>
          <w:lang w:val="en-US"/>
        </w:rPr>
        <w:t xml:space="preserve">sufficient to achieve </w:t>
      </w:r>
      <w:r w:rsidR="005A4003" w:rsidRPr="00CC7D9E">
        <w:rPr>
          <w:rFonts w:ascii="Times New Roman" w:hAnsi="Times New Roman" w:cs="Times New Roman"/>
          <w:sz w:val="24"/>
          <w:szCs w:val="24"/>
          <w:lang w:val="en-US"/>
        </w:rPr>
        <w:t xml:space="preserve">its objectives without support from other political and social forces. </w:t>
      </w:r>
      <w:r w:rsidR="00B73CAD" w:rsidRPr="00CC7D9E">
        <w:rPr>
          <w:rFonts w:ascii="Times New Roman" w:hAnsi="Times New Roman" w:cs="Times New Roman"/>
          <w:sz w:val="24"/>
          <w:szCs w:val="24"/>
          <w:lang w:val="en-US"/>
        </w:rPr>
        <w:t xml:space="preserve">The </w:t>
      </w:r>
      <w:r w:rsidR="0075063E">
        <w:rPr>
          <w:rFonts w:ascii="Times New Roman" w:hAnsi="Times New Roman" w:cs="Times New Roman"/>
          <w:sz w:val="24"/>
          <w:szCs w:val="24"/>
          <w:lang w:val="en-US"/>
        </w:rPr>
        <w:t>collective</w:t>
      </w:r>
      <w:r w:rsidR="00B73CAD" w:rsidRPr="00CC7D9E">
        <w:rPr>
          <w:rFonts w:ascii="Times New Roman" w:hAnsi="Times New Roman" w:cs="Times New Roman"/>
          <w:sz w:val="24"/>
          <w:szCs w:val="24"/>
          <w:lang w:val="en-US"/>
        </w:rPr>
        <w:t xml:space="preserve"> revolutionary subject must develop a political position </w:t>
      </w:r>
      <w:r w:rsidR="005A4003" w:rsidRPr="00CC7D9E">
        <w:rPr>
          <w:rFonts w:ascii="Times New Roman" w:hAnsi="Times New Roman" w:cs="Times New Roman"/>
          <w:sz w:val="24"/>
          <w:szCs w:val="24"/>
          <w:lang w:val="en-US"/>
        </w:rPr>
        <w:t xml:space="preserve">that promotes broader </w:t>
      </w:r>
      <w:r w:rsidR="00B73CAD" w:rsidRPr="00CC7D9E">
        <w:rPr>
          <w:rFonts w:ascii="Times New Roman" w:hAnsi="Times New Roman" w:cs="Times New Roman"/>
          <w:sz w:val="24"/>
          <w:szCs w:val="24"/>
          <w:lang w:val="en-US"/>
        </w:rPr>
        <w:t>strategies and projects.</w:t>
      </w:r>
      <w:r w:rsidR="00920CBC" w:rsidRPr="00CC7D9E">
        <w:rPr>
          <w:rFonts w:ascii="Times New Roman" w:hAnsi="Times New Roman" w:cs="Times New Roman"/>
          <w:sz w:val="24"/>
          <w:szCs w:val="24"/>
          <w:lang w:val="en-US"/>
        </w:rPr>
        <w:t xml:space="preserve"> </w:t>
      </w:r>
      <w:r w:rsidR="00250097" w:rsidRPr="00CC7D9E">
        <w:rPr>
          <w:rFonts w:ascii="Times New Roman" w:hAnsi="Times New Roman" w:cs="Times New Roman"/>
          <w:sz w:val="24"/>
          <w:szCs w:val="24"/>
          <w:lang w:val="en-US"/>
        </w:rPr>
        <w:t xml:space="preserve">Considering the limitations of </w:t>
      </w:r>
      <w:r w:rsidR="00920CBC" w:rsidRPr="00CC7D9E">
        <w:rPr>
          <w:rFonts w:ascii="Times New Roman" w:hAnsi="Times New Roman" w:cs="Times New Roman"/>
          <w:sz w:val="24"/>
          <w:szCs w:val="24"/>
          <w:lang w:val="en-US"/>
        </w:rPr>
        <w:t xml:space="preserve">political </w:t>
      </w:r>
      <w:r w:rsidR="00250097" w:rsidRPr="00CC7D9E">
        <w:rPr>
          <w:rFonts w:ascii="Times New Roman" w:hAnsi="Times New Roman" w:cs="Times New Roman"/>
          <w:sz w:val="24"/>
          <w:szCs w:val="24"/>
          <w:lang w:val="en-US"/>
        </w:rPr>
        <w:t xml:space="preserve">action </w:t>
      </w:r>
      <w:r w:rsidR="00920CBC" w:rsidRPr="00CC7D9E">
        <w:rPr>
          <w:rFonts w:ascii="Times New Roman" w:hAnsi="Times New Roman" w:cs="Times New Roman"/>
          <w:sz w:val="24"/>
          <w:szCs w:val="24"/>
          <w:lang w:val="en-US"/>
        </w:rPr>
        <w:t>within the capitalist system</w:t>
      </w:r>
      <w:r w:rsidR="00250097" w:rsidRPr="00CC7D9E">
        <w:rPr>
          <w:rFonts w:ascii="Times New Roman" w:hAnsi="Times New Roman" w:cs="Times New Roman"/>
          <w:sz w:val="24"/>
          <w:szCs w:val="24"/>
          <w:lang w:val="en-US"/>
        </w:rPr>
        <w:t xml:space="preserve">, </w:t>
      </w:r>
      <w:r w:rsidR="00920CBC" w:rsidRPr="00CC7D9E">
        <w:rPr>
          <w:rFonts w:ascii="Times New Roman" w:hAnsi="Times New Roman" w:cs="Times New Roman"/>
          <w:sz w:val="24"/>
          <w:szCs w:val="24"/>
          <w:lang w:val="en-US"/>
        </w:rPr>
        <w:t xml:space="preserve">the capacity for action of </w:t>
      </w:r>
      <w:r w:rsidR="00F028BC" w:rsidRPr="00CC7D9E">
        <w:rPr>
          <w:rFonts w:ascii="Times New Roman" w:hAnsi="Times New Roman" w:cs="Times New Roman"/>
          <w:sz w:val="24"/>
          <w:szCs w:val="24"/>
          <w:lang w:val="en-US"/>
        </w:rPr>
        <w:t xml:space="preserve">the </w:t>
      </w:r>
      <w:r w:rsidR="0075063E">
        <w:rPr>
          <w:rFonts w:ascii="Times New Roman" w:hAnsi="Times New Roman" w:cs="Times New Roman"/>
          <w:sz w:val="24"/>
          <w:szCs w:val="24"/>
          <w:lang w:val="en-US"/>
        </w:rPr>
        <w:t>collective</w:t>
      </w:r>
      <w:r w:rsidR="00E1297C" w:rsidRPr="00CC7D9E">
        <w:rPr>
          <w:rFonts w:ascii="Times New Roman" w:hAnsi="Times New Roman" w:cs="Times New Roman"/>
          <w:sz w:val="24"/>
          <w:szCs w:val="24"/>
          <w:lang w:val="en-US"/>
        </w:rPr>
        <w:t xml:space="preserve"> </w:t>
      </w:r>
      <w:r w:rsidR="00F028BC" w:rsidRPr="00CC7D9E">
        <w:rPr>
          <w:rFonts w:ascii="Times New Roman" w:hAnsi="Times New Roman" w:cs="Times New Roman"/>
          <w:sz w:val="24"/>
          <w:szCs w:val="24"/>
          <w:lang w:val="en-US"/>
        </w:rPr>
        <w:t xml:space="preserve">revolutionary subject </w:t>
      </w:r>
      <w:r w:rsidR="00920CBC" w:rsidRPr="00CC7D9E">
        <w:rPr>
          <w:rFonts w:ascii="Times New Roman" w:hAnsi="Times New Roman" w:cs="Times New Roman"/>
          <w:sz w:val="24"/>
          <w:szCs w:val="24"/>
          <w:lang w:val="en-US"/>
        </w:rPr>
        <w:t>is</w:t>
      </w:r>
      <w:r w:rsidR="00C351C0" w:rsidRPr="00CC7D9E">
        <w:rPr>
          <w:rFonts w:ascii="Times New Roman" w:hAnsi="Times New Roman" w:cs="Times New Roman"/>
          <w:sz w:val="24"/>
          <w:szCs w:val="24"/>
          <w:lang w:val="en-US"/>
        </w:rPr>
        <w:t xml:space="preserve"> </w:t>
      </w:r>
      <w:r w:rsidR="00ED6945" w:rsidRPr="00CC7D9E">
        <w:rPr>
          <w:rFonts w:ascii="Times New Roman" w:hAnsi="Times New Roman" w:cs="Times New Roman"/>
          <w:sz w:val="24"/>
          <w:szCs w:val="24"/>
          <w:lang w:val="en-US"/>
        </w:rPr>
        <w:t xml:space="preserve">based on its ability to exercise a degree </w:t>
      </w:r>
      <w:r w:rsidR="00920CBC" w:rsidRPr="00CC7D9E">
        <w:rPr>
          <w:rFonts w:ascii="Times New Roman" w:hAnsi="Times New Roman" w:cs="Times New Roman"/>
          <w:sz w:val="24"/>
          <w:szCs w:val="24"/>
          <w:lang w:val="en-US"/>
        </w:rPr>
        <w:t>of autonomy</w:t>
      </w:r>
      <w:r w:rsidR="00721277">
        <w:rPr>
          <w:rFonts w:ascii="Times New Roman" w:hAnsi="Times New Roman" w:cs="Times New Roman"/>
          <w:sz w:val="24"/>
          <w:szCs w:val="24"/>
          <w:lang w:val="en-US"/>
        </w:rPr>
        <w:t xml:space="preserve"> through its</w:t>
      </w:r>
      <w:r w:rsidR="00920CBC" w:rsidRPr="00CC7D9E">
        <w:rPr>
          <w:rFonts w:ascii="Times New Roman" w:hAnsi="Times New Roman" w:cs="Times New Roman"/>
          <w:sz w:val="24"/>
          <w:szCs w:val="24"/>
          <w:lang w:val="en-US"/>
        </w:rPr>
        <w:t xml:space="preserve"> control over its territories and its surplus. If </w:t>
      </w:r>
      <w:r w:rsidR="00721277">
        <w:rPr>
          <w:rFonts w:ascii="Times New Roman" w:hAnsi="Times New Roman" w:cs="Times New Roman"/>
          <w:sz w:val="24"/>
          <w:szCs w:val="24"/>
          <w:lang w:val="en-US"/>
        </w:rPr>
        <w:t>the State recognizes</w:t>
      </w:r>
      <w:r w:rsidR="00920CBC" w:rsidRPr="00CC7D9E">
        <w:rPr>
          <w:rFonts w:ascii="Times New Roman" w:hAnsi="Times New Roman" w:cs="Times New Roman"/>
          <w:sz w:val="24"/>
          <w:szCs w:val="24"/>
          <w:lang w:val="en-US"/>
        </w:rPr>
        <w:t xml:space="preserve"> </w:t>
      </w:r>
      <w:r w:rsidR="00ED6945" w:rsidRPr="00CC7D9E">
        <w:rPr>
          <w:rFonts w:ascii="Times New Roman" w:hAnsi="Times New Roman" w:cs="Times New Roman"/>
          <w:sz w:val="24"/>
          <w:szCs w:val="24"/>
          <w:lang w:val="en-US"/>
        </w:rPr>
        <w:t xml:space="preserve">its </w:t>
      </w:r>
      <w:r w:rsidR="00920CBC" w:rsidRPr="00CC7D9E">
        <w:rPr>
          <w:rFonts w:ascii="Times New Roman" w:hAnsi="Times New Roman" w:cs="Times New Roman"/>
          <w:sz w:val="24"/>
          <w:szCs w:val="24"/>
          <w:lang w:val="en-US"/>
        </w:rPr>
        <w:t>capacity f</w:t>
      </w:r>
      <w:r w:rsidR="00ED6945" w:rsidRPr="00CC7D9E">
        <w:rPr>
          <w:rFonts w:ascii="Times New Roman" w:hAnsi="Times New Roman" w:cs="Times New Roman"/>
          <w:sz w:val="24"/>
          <w:szCs w:val="24"/>
          <w:lang w:val="en-US"/>
        </w:rPr>
        <w:t>or</w:t>
      </w:r>
      <w:r w:rsidR="00920CBC" w:rsidRPr="00CC7D9E">
        <w:rPr>
          <w:rFonts w:ascii="Times New Roman" w:hAnsi="Times New Roman" w:cs="Times New Roman"/>
          <w:sz w:val="24"/>
          <w:szCs w:val="24"/>
          <w:lang w:val="en-US"/>
        </w:rPr>
        <w:t xml:space="preserve"> self-management (</w:t>
      </w:r>
      <w:r w:rsidR="00721277">
        <w:rPr>
          <w:rFonts w:ascii="Times New Roman" w:hAnsi="Times New Roman" w:cs="Times New Roman"/>
          <w:sz w:val="24"/>
          <w:szCs w:val="24"/>
          <w:lang w:val="en-US"/>
        </w:rPr>
        <w:t xml:space="preserve">its </w:t>
      </w:r>
      <w:r w:rsidR="00920CBC" w:rsidRPr="00CC7D9E">
        <w:rPr>
          <w:rFonts w:ascii="Times New Roman" w:hAnsi="Times New Roman" w:cs="Times New Roman"/>
          <w:sz w:val="24"/>
          <w:szCs w:val="24"/>
          <w:lang w:val="en-US"/>
        </w:rPr>
        <w:t xml:space="preserve">legal </w:t>
      </w:r>
      <w:r w:rsidR="00721277">
        <w:rPr>
          <w:rFonts w:ascii="Times New Roman" w:hAnsi="Times New Roman" w:cs="Times New Roman"/>
          <w:sz w:val="24"/>
          <w:szCs w:val="24"/>
          <w:lang w:val="en-US"/>
        </w:rPr>
        <w:t>framework</w:t>
      </w:r>
      <w:r w:rsidR="00920CBC" w:rsidRPr="00CC7D9E">
        <w:rPr>
          <w:rFonts w:ascii="Times New Roman" w:hAnsi="Times New Roman" w:cs="Times New Roman"/>
          <w:sz w:val="24"/>
          <w:szCs w:val="24"/>
          <w:lang w:val="en-US"/>
        </w:rPr>
        <w:t>), then the community acquires great capacity for social transformation.</w:t>
      </w:r>
    </w:p>
    <w:p w14:paraId="65D61AAD" w14:textId="77777777" w:rsidR="00721277" w:rsidRDefault="00721277" w:rsidP="00C51BA7">
      <w:pPr>
        <w:spacing w:after="0" w:line="240" w:lineRule="auto"/>
        <w:jc w:val="both"/>
        <w:rPr>
          <w:rFonts w:ascii="Times New Roman" w:hAnsi="Times New Roman" w:cs="Times New Roman"/>
          <w:sz w:val="24"/>
          <w:szCs w:val="24"/>
          <w:lang w:val="en-US"/>
        </w:rPr>
      </w:pPr>
    </w:p>
    <w:p w14:paraId="6ECBB2F7" w14:textId="48BDA610" w:rsidR="00B73CAD" w:rsidRPr="00CC7D9E" w:rsidRDefault="00920CBC" w:rsidP="00C51BA7">
      <w:pPr>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The </w:t>
      </w:r>
      <w:r w:rsidR="00ED6945" w:rsidRPr="00CC7D9E">
        <w:rPr>
          <w:rFonts w:ascii="Times New Roman" w:hAnsi="Times New Roman" w:cs="Times New Roman"/>
          <w:sz w:val="24"/>
          <w:szCs w:val="24"/>
          <w:lang w:val="en-US"/>
        </w:rPr>
        <w:t xml:space="preserve">social </w:t>
      </w:r>
      <w:r w:rsidR="003C0EE1">
        <w:rPr>
          <w:rFonts w:ascii="Times New Roman" w:hAnsi="Times New Roman" w:cs="Times New Roman"/>
          <w:sz w:val="24"/>
          <w:szCs w:val="24"/>
          <w:lang w:val="en-US"/>
        </w:rPr>
        <w:t>mobilizations</w:t>
      </w:r>
      <w:r w:rsidRPr="00CC7D9E">
        <w:rPr>
          <w:rFonts w:ascii="Times New Roman" w:hAnsi="Times New Roman" w:cs="Times New Roman"/>
          <w:sz w:val="24"/>
          <w:szCs w:val="24"/>
          <w:lang w:val="en-US"/>
        </w:rPr>
        <w:t xml:space="preserve"> that emerged in Mexico and Latin America</w:t>
      </w:r>
      <w:r w:rsidR="003C0EE1" w:rsidRPr="00CC7D9E">
        <w:rPr>
          <w:rFonts w:ascii="Times New Roman" w:hAnsi="Times New Roman" w:cs="Times New Roman"/>
          <w:sz w:val="24"/>
          <w:szCs w:val="24"/>
          <w:lang w:val="en-US"/>
        </w:rPr>
        <w:t xml:space="preserve"> </w:t>
      </w:r>
      <w:r w:rsidR="003C0EE1">
        <w:rPr>
          <w:rFonts w:ascii="Times New Roman" w:hAnsi="Times New Roman" w:cs="Times New Roman"/>
          <w:sz w:val="24"/>
          <w:szCs w:val="24"/>
          <w:lang w:val="en-US"/>
        </w:rPr>
        <w:t xml:space="preserve">played a crucial role in generating and </w:t>
      </w:r>
      <w:r w:rsidRPr="00CC7D9E">
        <w:rPr>
          <w:rFonts w:ascii="Times New Roman" w:hAnsi="Times New Roman" w:cs="Times New Roman"/>
          <w:sz w:val="24"/>
          <w:szCs w:val="24"/>
          <w:lang w:val="en-US"/>
        </w:rPr>
        <w:t>expanding th</w:t>
      </w:r>
      <w:r w:rsidR="00ED6945" w:rsidRPr="00CC7D9E">
        <w:rPr>
          <w:rFonts w:ascii="Times New Roman" w:hAnsi="Times New Roman" w:cs="Times New Roman"/>
          <w:sz w:val="24"/>
          <w:szCs w:val="24"/>
          <w:lang w:val="en-US"/>
        </w:rPr>
        <w:t>is</w:t>
      </w:r>
      <w:r w:rsidRPr="00CC7D9E">
        <w:rPr>
          <w:rFonts w:ascii="Times New Roman" w:hAnsi="Times New Roman" w:cs="Times New Roman"/>
          <w:sz w:val="24"/>
          <w:szCs w:val="24"/>
          <w:lang w:val="en-US"/>
        </w:rPr>
        <w:t xml:space="preserve"> capacity</w:t>
      </w:r>
      <w:r w:rsidR="003C0EE1">
        <w:rPr>
          <w:rFonts w:ascii="Times New Roman" w:hAnsi="Times New Roman" w:cs="Times New Roman"/>
          <w:sz w:val="24"/>
          <w:szCs w:val="24"/>
          <w:lang w:val="en-US"/>
        </w:rPr>
        <w:t>.</w:t>
      </w:r>
      <w:r w:rsidRPr="00CC7D9E">
        <w:rPr>
          <w:rFonts w:ascii="Times New Roman" w:hAnsi="Times New Roman" w:cs="Times New Roman"/>
          <w:sz w:val="24"/>
          <w:szCs w:val="24"/>
          <w:lang w:val="en-US"/>
        </w:rPr>
        <w:t xml:space="preserve"> </w:t>
      </w:r>
      <w:r w:rsidR="003C0EE1">
        <w:rPr>
          <w:rFonts w:ascii="Times New Roman" w:hAnsi="Times New Roman" w:cs="Times New Roman"/>
          <w:sz w:val="24"/>
          <w:szCs w:val="24"/>
          <w:lang w:val="en-US"/>
        </w:rPr>
        <w:t>The</w:t>
      </w:r>
      <w:r w:rsidR="009072B9">
        <w:rPr>
          <w:rFonts w:ascii="Times New Roman" w:hAnsi="Times New Roman" w:cs="Times New Roman"/>
          <w:sz w:val="24"/>
          <w:szCs w:val="24"/>
          <w:lang w:val="en-US"/>
        </w:rPr>
        <w:t xml:space="preserve"> </w:t>
      </w:r>
      <w:r w:rsidRPr="00CC7D9E">
        <w:rPr>
          <w:rFonts w:ascii="Times New Roman" w:hAnsi="Times New Roman" w:cs="Times New Roman"/>
          <w:sz w:val="24"/>
          <w:szCs w:val="24"/>
          <w:lang w:val="en-US"/>
        </w:rPr>
        <w:t xml:space="preserve">diverse communities </w:t>
      </w:r>
      <w:r w:rsidR="003C0EE1">
        <w:rPr>
          <w:rFonts w:ascii="Times New Roman" w:hAnsi="Times New Roman" w:cs="Times New Roman"/>
          <w:sz w:val="24"/>
          <w:szCs w:val="24"/>
          <w:lang w:val="en-US"/>
        </w:rPr>
        <w:t>th</w:t>
      </w:r>
      <w:r w:rsidR="00F62403">
        <w:rPr>
          <w:rFonts w:ascii="Times New Roman" w:hAnsi="Times New Roman" w:cs="Times New Roman"/>
          <w:sz w:val="24"/>
          <w:szCs w:val="24"/>
          <w:lang w:val="en-US"/>
        </w:rPr>
        <w:t>r</w:t>
      </w:r>
      <w:r w:rsidR="003C0EE1">
        <w:rPr>
          <w:rFonts w:ascii="Times New Roman" w:hAnsi="Times New Roman" w:cs="Times New Roman"/>
          <w:sz w:val="24"/>
          <w:szCs w:val="24"/>
          <w:lang w:val="en-US"/>
        </w:rPr>
        <w:t>ough</w:t>
      </w:r>
      <w:r w:rsidR="00F62403">
        <w:rPr>
          <w:rFonts w:ascii="Times New Roman" w:hAnsi="Times New Roman" w:cs="Times New Roman"/>
          <w:sz w:val="24"/>
          <w:szCs w:val="24"/>
          <w:lang w:val="en-US"/>
        </w:rPr>
        <w:t>out</w:t>
      </w:r>
      <w:r w:rsidR="003C0EE1">
        <w:rPr>
          <w:rFonts w:ascii="Times New Roman" w:hAnsi="Times New Roman" w:cs="Times New Roman"/>
          <w:sz w:val="24"/>
          <w:szCs w:val="24"/>
          <w:lang w:val="en-US"/>
        </w:rPr>
        <w:t xml:space="preserve"> the region are </w:t>
      </w:r>
      <w:r w:rsidR="00F62403">
        <w:rPr>
          <w:rFonts w:ascii="Times New Roman" w:hAnsi="Times New Roman" w:cs="Times New Roman"/>
          <w:sz w:val="24"/>
          <w:szCs w:val="24"/>
          <w:lang w:val="en-US"/>
        </w:rPr>
        <w:t>join</w:t>
      </w:r>
      <w:r w:rsidR="003C0EE1">
        <w:rPr>
          <w:rFonts w:ascii="Times New Roman" w:hAnsi="Times New Roman" w:cs="Times New Roman"/>
          <w:sz w:val="24"/>
          <w:szCs w:val="24"/>
          <w:lang w:val="en-US"/>
        </w:rPr>
        <w:t>ing</w:t>
      </w:r>
      <w:r w:rsidRPr="00CC7D9E">
        <w:rPr>
          <w:rFonts w:ascii="Times New Roman" w:hAnsi="Times New Roman" w:cs="Times New Roman"/>
          <w:sz w:val="24"/>
          <w:szCs w:val="24"/>
          <w:lang w:val="en-US"/>
        </w:rPr>
        <w:t xml:space="preserve"> in national and international </w:t>
      </w:r>
      <w:r w:rsidR="00ED6945" w:rsidRPr="00CC7D9E">
        <w:rPr>
          <w:rFonts w:ascii="Times New Roman" w:hAnsi="Times New Roman" w:cs="Times New Roman"/>
          <w:sz w:val="24"/>
          <w:szCs w:val="24"/>
          <w:lang w:val="en-US"/>
        </w:rPr>
        <w:t>networks</w:t>
      </w:r>
      <w:r w:rsidRPr="00CC7D9E">
        <w:rPr>
          <w:rFonts w:ascii="Times New Roman" w:hAnsi="Times New Roman" w:cs="Times New Roman"/>
          <w:sz w:val="24"/>
          <w:szCs w:val="24"/>
          <w:lang w:val="en-US"/>
        </w:rPr>
        <w:t xml:space="preserve"> to </w:t>
      </w:r>
      <w:r w:rsidR="00D80903" w:rsidRPr="00CC7D9E">
        <w:rPr>
          <w:rFonts w:ascii="Times New Roman" w:hAnsi="Times New Roman" w:cs="Times New Roman"/>
          <w:sz w:val="24"/>
          <w:szCs w:val="24"/>
          <w:lang w:val="en-US"/>
        </w:rPr>
        <w:t>create</w:t>
      </w:r>
      <w:r w:rsidRPr="00CC7D9E">
        <w:rPr>
          <w:rFonts w:ascii="Times New Roman" w:hAnsi="Times New Roman" w:cs="Times New Roman"/>
          <w:sz w:val="24"/>
          <w:szCs w:val="24"/>
          <w:lang w:val="en-US"/>
        </w:rPr>
        <w:t xml:space="preserve"> regional alliances that reinforce their claims as individual communities.</w:t>
      </w:r>
      <w:r w:rsidR="00496A17" w:rsidRPr="00CC7D9E">
        <w:rPr>
          <w:rFonts w:ascii="Times New Roman" w:hAnsi="Times New Roman" w:cs="Times New Roman"/>
          <w:sz w:val="24"/>
          <w:szCs w:val="24"/>
          <w:lang w:val="en-US"/>
        </w:rPr>
        <w:t xml:space="preserve"> In particular, the</w:t>
      </w:r>
      <w:r w:rsidR="003C0EE1">
        <w:rPr>
          <w:rFonts w:ascii="Times New Roman" w:hAnsi="Times New Roman" w:cs="Times New Roman"/>
          <w:sz w:val="24"/>
          <w:szCs w:val="24"/>
          <w:lang w:val="en-US"/>
        </w:rPr>
        <w:t>ir</w:t>
      </w:r>
      <w:r w:rsidR="00496A17" w:rsidRPr="00CC7D9E">
        <w:rPr>
          <w:rFonts w:ascii="Times New Roman" w:hAnsi="Times New Roman" w:cs="Times New Roman"/>
          <w:sz w:val="24"/>
          <w:szCs w:val="24"/>
          <w:lang w:val="en-US"/>
        </w:rPr>
        <w:t xml:space="preserve"> defense of territory and demand</w:t>
      </w:r>
      <w:r w:rsidR="003C0EE1">
        <w:rPr>
          <w:rFonts w:ascii="Times New Roman" w:hAnsi="Times New Roman" w:cs="Times New Roman"/>
          <w:sz w:val="24"/>
          <w:szCs w:val="24"/>
          <w:lang w:val="en-US"/>
        </w:rPr>
        <w:t>s</w:t>
      </w:r>
      <w:r w:rsidR="00496A17" w:rsidRPr="00CC7D9E">
        <w:rPr>
          <w:rFonts w:ascii="Times New Roman" w:hAnsi="Times New Roman" w:cs="Times New Roman"/>
          <w:sz w:val="24"/>
          <w:szCs w:val="24"/>
          <w:lang w:val="en-US"/>
        </w:rPr>
        <w:t xml:space="preserve"> to protect their </w:t>
      </w:r>
      <w:r w:rsidR="00C6748F">
        <w:rPr>
          <w:rFonts w:ascii="Times New Roman" w:hAnsi="Times New Roman" w:cs="Times New Roman"/>
          <w:sz w:val="24"/>
          <w:szCs w:val="24"/>
          <w:lang w:val="en-US"/>
        </w:rPr>
        <w:t>ecosytems</w:t>
      </w:r>
      <w:r w:rsidR="001935F9">
        <w:rPr>
          <w:rFonts w:ascii="Times New Roman" w:hAnsi="Times New Roman" w:cs="Times New Roman"/>
          <w:sz w:val="24"/>
          <w:szCs w:val="24"/>
          <w:lang w:val="en-US"/>
        </w:rPr>
        <w:t xml:space="preserve"> was </w:t>
      </w:r>
      <w:r w:rsidR="00496A17" w:rsidRPr="00CC7D9E">
        <w:rPr>
          <w:rFonts w:ascii="Times New Roman" w:hAnsi="Times New Roman" w:cs="Times New Roman"/>
          <w:sz w:val="24"/>
          <w:szCs w:val="24"/>
          <w:lang w:val="en-US"/>
        </w:rPr>
        <w:t>a trigger for these strategies of political organization</w:t>
      </w:r>
      <w:r w:rsidR="009072B9">
        <w:rPr>
          <w:rFonts w:ascii="Times New Roman" w:hAnsi="Times New Roman" w:cs="Times New Roman"/>
          <w:sz w:val="24"/>
          <w:szCs w:val="24"/>
          <w:lang w:val="en-US"/>
        </w:rPr>
        <w:t>.</w:t>
      </w:r>
      <w:r w:rsidR="00257FD7" w:rsidRPr="00CC7D9E">
        <w:rPr>
          <w:rStyle w:val="Refdenotaalpie"/>
          <w:rFonts w:ascii="Times New Roman" w:hAnsi="Times New Roman" w:cs="Times New Roman"/>
          <w:sz w:val="24"/>
          <w:szCs w:val="24"/>
        </w:rPr>
        <w:footnoteReference w:id="9"/>
      </w:r>
    </w:p>
    <w:p w14:paraId="179D9835" w14:textId="77777777" w:rsidR="00B73CAD" w:rsidRPr="00CC7D9E" w:rsidRDefault="00B73CAD" w:rsidP="00C51BA7">
      <w:pPr>
        <w:spacing w:after="0" w:line="240" w:lineRule="auto"/>
        <w:jc w:val="both"/>
        <w:rPr>
          <w:rFonts w:ascii="Times New Roman" w:hAnsi="Times New Roman" w:cs="Times New Roman"/>
          <w:sz w:val="24"/>
          <w:szCs w:val="24"/>
          <w:lang w:val="en-US"/>
        </w:rPr>
      </w:pPr>
    </w:p>
    <w:p w14:paraId="71834F31" w14:textId="266FB428" w:rsidR="00257FD7" w:rsidRPr="00CC7D9E" w:rsidRDefault="00257FD7" w:rsidP="00C51BA7">
      <w:pPr>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The </w:t>
      </w:r>
      <w:r w:rsidR="0075063E">
        <w:rPr>
          <w:rFonts w:ascii="Times New Roman" w:hAnsi="Times New Roman" w:cs="Times New Roman"/>
          <w:sz w:val="24"/>
          <w:szCs w:val="24"/>
          <w:lang w:val="en-US"/>
        </w:rPr>
        <w:t>collective</w:t>
      </w:r>
      <w:r w:rsidRPr="00CC7D9E">
        <w:rPr>
          <w:rFonts w:ascii="Times New Roman" w:hAnsi="Times New Roman" w:cs="Times New Roman"/>
          <w:sz w:val="24"/>
          <w:szCs w:val="24"/>
          <w:lang w:val="en-US"/>
        </w:rPr>
        <w:t xml:space="preserve"> revolutionary subject is aware of </w:t>
      </w:r>
      <w:r w:rsidRPr="00CC7D9E">
        <w:rPr>
          <w:rFonts w:ascii="Times New Roman" w:hAnsi="Times New Roman" w:cs="Times New Roman"/>
          <w:i/>
          <w:sz w:val="24"/>
          <w:szCs w:val="24"/>
          <w:lang w:val="en-US"/>
        </w:rPr>
        <w:t>power</w:t>
      </w:r>
      <w:r w:rsidRPr="00CC7D9E">
        <w:rPr>
          <w:rFonts w:ascii="Times New Roman" w:hAnsi="Times New Roman" w:cs="Times New Roman"/>
          <w:sz w:val="24"/>
          <w:szCs w:val="24"/>
          <w:lang w:val="en-US"/>
        </w:rPr>
        <w:t xml:space="preserve"> that </w:t>
      </w:r>
      <w:r w:rsidR="00ED6945" w:rsidRPr="00CC7D9E">
        <w:rPr>
          <w:rFonts w:ascii="Times New Roman" w:hAnsi="Times New Roman" w:cs="Times New Roman"/>
          <w:sz w:val="24"/>
          <w:szCs w:val="24"/>
          <w:lang w:val="en-US"/>
        </w:rPr>
        <w:t xml:space="preserve">it </w:t>
      </w:r>
      <w:r w:rsidRPr="00CC7D9E">
        <w:rPr>
          <w:rFonts w:ascii="Times New Roman" w:hAnsi="Times New Roman" w:cs="Times New Roman"/>
          <w:sz w:val="24"/>
          <w:szCs w:val="24"/>
          <w:lang w:val="en-US"/>
        </w:rPr>
        <w:t xml:space="preserve">possesses when </w:t>
      </w:r>
      <w:r w:rsidR="00ED6945" w:rsidRPr="00CC7D9E">
        <w:rPr>
          <w:rFonts w:ascii="Times New Roman" w:hAnsi="Times New Roman" w:cs="Times New Roman"/>
          <w:sz w:val="24"/>
          <w:szCs w:val="24"/>
          <w:lang w:val="en-US"/>
        </w:rPr>
        <w:t xml:space="preserve">its </w:t>
      </w:r>
      <w:r w:rsidRPr="00CC7D9E">
        <w:rPr>
          <w:rFonts w:ascii="Times New Roman" w:hAnsi="Times New Roman" w:cs="Times New Roman"/>
          <w:sz w:val="24"/>
          <w:szCs w:val="24"/>
          <w:lang w:val="en-US"/>
        </w:rPr>
        <w:t xml:space="preserve">social capacity allows </w:t>
      </w:r>
      <w:r w:rsidR="00ED6945" w:rsidRPr="00CC7D9E">
        <w:rPr>
          <w:rFonts w:ascii="Times New Roman" w:hAnsi="Times New Roman" w:cs="Times New Roman"/>
          <w:sz w:val="24"/>
          <w:szCs w:val="24"/>
          <w:lang w:val="en-US"/>
        </w:rPr>
        <w:t xml:space="preserve">it to build an </w:t>
      </w:r>
      <w:r w:rsidRPr="00CC7D9E">
        <w:rPr>
          <w:rFonts w:ascii="Times New Roman" w:hAnsi="Times New Roman" w:cs="Times New Roman"/>
          <w:sz w:val="24"/>
          <w:szCs w:val="24"/>
          <w:lang w:val="en-US"/>
        </w:rPr>
        <w:t>autonomous system</w:t>
      </w:r>
      <w:r w:rsidR="00ED6945" w:rsidRPr="00CC7D9E">
        <w:rPr>
          <w:rFonts w:ascii="Times New Roman" w:hAnsi="Times New Roman" w:cs="Times New Roman"/>
          <w:sz w:val="24"/>
          <w:szCs w:val="24"/>
          <w:lang w:val="en-US"/>
        </w:rPr>
        <w:t xml:space="preserve"> of governance</w:t>
      </w:r>
      <w:r w:rsidRPr="00CC7D9E">
        <w:rPr>
          <w:rFonts w:ascii="Times New Roman" w:hAnsi="Times New Roman" w:cs="Times New Roman"/>
          <w:sz w:val="24"/>
          <w:szCs w:val="24"/>
          <w:lang w:val="en-US"/>
        </w:rPr>
        <w:t>, control</w:t>
      </w:r>
      <w:r w:rsidR="00ED6945" w:rsidRPr="00CC7D9E">
        <w:rPr>
          <w:rFonts w:ascii="Times New Roman" w:hAnsi="Times New Roman" w:cs="Times New Roman"/>
          <w:sz w:val="24"/>
          <w:szCs w:val="24"/>
          <w:lang w:val="en-US"/>
        </w:rPr>
        <w:t>ling</w:t>
      </w:r>
      <w:r w:rsidRPr="00CC7D9E">
        <w:rPr>
          <w:rFonts w:ascii="Times New Roman" w:hAnsi="Times New Roman" w:cs="Times New Roman"/>
          <w:sz w:val="24"/>
          <w:szCs w:val="24"/>
          <w:lang w:val="en-US"/>
        </w:rPr>
        <w:t xml:space="preserve"> </w:t>
      </w:r>
      <w:r w:rsidR="00ED6945" w:rsidRPr="00CC7D9E">
        <w:rPr>
          <w:rFonts w:ascii="Times New Roman" w:hAnsi="Times New Roman" w:cs="Times New Roman"/>
          <w:sz w:val="24"/>
          <w:szCs w:val="24"/>
          <w:lang w:val="en-US"/>
        </w:rPr>
        <w:t>its</w:t>
      </w:r>
      <w:r w:rsidRPr="00CC7D9E">
        <w:rPr>
          <w:rFonts w:ascii="Times New Roman" w:hAnsi="Times New Roman" w:cs="Times New Roman"/>
          <w:sz w:val="24"/>
          <w:szCs w:val="24"/>
          <w:lang w:val="en-US"/>
        </w:rPr>
        <w:t xml:space="preserve"> territory and </w:t>
      </w:r>
      <w:r w:rsidR="00ED6945" w:rsidRPr="00CC7D9E">
        <w:rPr>
          <w:rFonts w:ascii="Times New Roman" w:hAnsi="Times New Roman" w:cs="Times New Roman"/>
          <w:sz w:val="24"/>
          <w:szCs w:val="24"/>
          <w:lang w:val="en-US"/>
        </w:rPr>
        <w:t xml:space="preserve">managing the </w:t>
      </w:r>
      <w:r w:rsidRPr="00CC7D9E">
        <w:rPr>
          <w:rFonts w:ascii="Times New Roman" w:hAnsi="Times New Roman" w:cs="Times New Roman"/>
          <w:sz w:val="24"/>
          <w:szCs w:val="24"/>
          <w:lang w:val="en-US"/>
        </w:rPr>
        <w:t xml:space="preserve">surplus that </w:t>
      </w:r>
      <w:r w:rsidR="00ED6945" w:rsidRPr="00CC7D9E">
        <w:rPr>
          <w:rFonts w:ascii="Times New Roman" w:hAnsi="Times New Roman" w:cs="Times New Roman"/>
          <w:sz w:val="24"/>
          <w:szCs w:val="24"/>
          <w:lang w:val="en-US"/>
        </w:rPr>
        <w:t xml:space="preserve">it </w:t>
      </w:r>
      <w:r w:rsidRPr="00CC7D9E">
        <w:rPr>
          <w:rFonts w:ascii="Times New Roman" w:hAnsi="Times New Roman" w:cs="Times New Roman"/>
          <w:sz w:val="24"/>
          <w:szCs w:val="24"/>
          <w:lang w:val="en-US"/>
        </w:rPr>
        <w:t>produces.</w:t>
      </w:r>
      <w:r w:rsidR="00036B97" w:rsidRPr="00CC7D9E">
        <w:rPr>
          <w:rFonts w:ascii="Times New Roman" w:hAnsi="Times New Roman" w:cs="Times New Roman"/>
          <w:sz w:val="24"/>
          <w:szCs w:val="24"/>
          <w:lang w:val="en-US"/>
        </w:rPr>
        <w:t xml:space="preserve"> However, the</w:t>
      </w:r>
      <w:r w:rsidR="003C0EE1">
        <w:rPr>
          <w:rFonts w:ascii="Times New Roman" w:hAnsi="Times New Roman" w:cs="Times New Roman"/>
          <w:sz w:val="24"/>
          <w:szCs w:val="24"/>
          <w:lang w:val="en-US"/>
        </w:rPr>
        <w:t>se</w:t>
      </w:r>
      <w:r w:rsidR="00036B97" w:rsidRPr="00CC7D9E">
        <w:rPr>
          <w:rFonts w:ascii="Times New Roman" w:hAnsi="Times New Roman" w:cs="Times New Roman"/>
          <w:sz w:val="24"/>
          <w:szCs w:val="24"/>
          <w:lang w:val="en-US"/>
        </w:rPr>
        <w:t xml:space="preserve"> </w:t>
      </w:r>
      <w:r w:rsidR="0075063E">
        <w:rPr>
          <w:rFonts w:ascii="Times New Roman" w:hAnsi="Times New Roman" w:cs="Times New Roman"/>
          <w:sz w:val="24"/>
          <w:szCs w:val="24"/>
          <w:lang w:val="en-US"/>
        </w:rPr>
        <w:t>collective</w:t>
      </w:r>
      <w:r w:rsidR="00036B97" w:rsidRPr="00CC7D9E">
        <w:rPr>
          <w:rFonts w:ascii="Times New Roman" w:hAnsi="Times New Roman" w:cs="Times New Roman"/>
          <w:sz w:val="24"/>
          <w:szCs w:val="24"/>
          <w:lang w:val="en-US"/>
        </w:rPr>
        <w:t xml:space="preserve"> revolutionary subject</w:t>
      </w:r>
      <w:r w:rsidR="00ED6945" w:rsidRPr="00CC7D9E">
        <w:rPr>
          <w:rFonts w:ascii="Times New Roman" w:hAnsi="Times New Roman" w:cs="Times New Roman"/>
          <w:sz w:val="24"/>
          <w:szCs w:val="24"/>
          <w:lang w:val="en-US"/>
        </w:rPr>
        <w:t>s</w:t>
      </w:r>
      <w:r w:rsidR="00036B97" w:rsidRPr="00CC7D9E">
        <w:rPr>
          <w:rFonts w:ascii="Times New Roman" w:hAnsi="Times New Roman" w:cs="Times New Roman"/>
          <w:sz w:val="24"/>
          <w:szCs w:val="24"/>
          <w:lang w:val="en-US"/>
        </w:rPr>
        <w:t xml:space="preserve"> </w:t>
      </w:r>
      <w:r w:rsidR="003C0EE1">
        <w:rPr>
          <w:rFonts w:ascii="Times New Roman" w:hAnsi="Times New Roman" w:cs="Times New Roman"/>
          <w:sz w:val="24"/>
          <w:szCs w:val="24"/>
          <w:lang w:val="en-US"/>
        </w:rPr>
        <w:t>are</w:t>
      </w:r>
      <w:r w:rsidR="00036B97" w:rsidRPr="00CC7D9E">
        <w:rPr>
          <w:rFonts w:ascii="Times New Roman" w:hAnsi="Times New Roman" w:cs="Times New Roman"/>
          <w:sz w:val="24"/>
          <w:szCs w:val="24"/>
          <w:lang w:val="en-US"/>
        </w:rPr>
        <w:t xml:space="preserve"> not seek</w:t>
      </w:r>
      <w:r w:rsidR="003C0EE1">
        <w:rPr>
          <w:rFonts w:ascii="Times New Roman" w:hAnsi="Times New Roman" w:cs="Times New Roman"/>
          <w:sz w:val="24"/>
          <w:szCs w:val="24"/>
          <w:lang w:val="en-US"/>
        </w:rPr>
        <w:t>ing</w:t>
      </w:r>
      <w:r w:rsidR="00036B97" w:rsidRPr="00CC7D9E">
        <w:rPr>
          <w:rFonts w:ascii="Times New Roman" w:hAnsi="Times New Roman" w:cs="Times New Roman"/>
          <w:sz w:val="24"/>
          <w:szCs w:val="24"/>
          <w:lang w:val="en-US"/>
        </w:rPr>
        <w:t xml:space="preserve"> to seize state power (through electoral or violent processes)</w:t>
      </w:r>
      <w:r w:rsidR="00ED6945" w:rsidRPr="00CC7D9E">
        <w:rPr>
          <w:rFonts w:ascii="Times New Roman" w:hAnsi="Times New Roman" w:cs="Times New Roman"/>
          <w:sz w:val="24"/>
          <w:szCs w:val="24"/>
          <w:lang w:val="en-US"/>
        </w:rPr>
        <w:t>;</w:t>
      </w:r>
      <w:r w:rsidR="00036B97" w:rsidRPr="00CC7D9E">
        <w:rPr>
          <w:rFonts w:ascii="Times New Roman" w:hAnsi="Times New Roman" w:cs="Times New Roman"/>
          <w:sz w:val="24"/>
          <w:szCs w:val="24"/>
          <w:lang w:val="en-US"/>
        </w:rPr>
        <w:t xml:space="preserve"> rather they are </w:t>
      </w:r>
      <w:r w:rsidR="003C0EE1">
        <w:rPr>
          <w:rFonts w:ascii="Times New Roman" w:hAnsi="Times New Roman" w:cs="Times New Roman"/>
          <w:sz w:val="24"/>
          <w:szCs w:val="24"/>
          <w:lang w:val="en-US"/>
        </w:rPr>
        <w:t>focusing on</w:t>
      </w:r>
      <w:r w:rsidR="00036B97" w:rsidRPr="00CC7D9E">
        <w:rPr>
          <w:rFonts w:ascii="Times New Roman" w:hAnsi="Times New Roman" w:cs="Times New Roman"/>
          <w:sz w:val="24"/>
          <w:szCs w:val="24"/>
          <w:lang w:val="en-US"/>
        </w:rPr>
        <w:t xml:space="preserve"> the exercise of </w:t>
      </w:r>
      <w:r w:rsidR="00036B97" w:rsidRPr="00CC7D9E">
        <w:rPr>
          <w:rFonts w:ascii="Times New Roman" w:hAnsi="Times New Roman" w:cs="Times New Roman"/>
          <w:i/>
          <w:sz w:val="24"/>
          <w:szCs w:val="24"/>
          <w:lang w:val="en-US"/>
        </w:rPr>
        <w:t>popular power</w:t>
      </w:r>
      <w:r w:rsidR="00186679" w:rsidRPr="00F62403">
        <w:rPr>
          <w:rStyle w:val="Refdenotaalpie"/>
          <w:rFonts w:ascii="Times New Roman" w:hAnsi="Times New Roman"/>
          <w:i/>
          <w:sz w:val="24"/>
        </w:rPr>
        <w:footnoteReference w:id="10"/>
      </w:r>
      <w:r w:rsidR="00036B97" w:rsidRPr="00CC7D9E">
        <w:rPr>
          <w:rFonts w:ascii="Times New Roman" w:hAnsi="Times New Roman" w:cs="Times New Roman"/>
          <w:sz w:val="24"/>
          <w:szCs w:val="24"/>
          <w:lang w:val="en-US"/>
        </w:rPr>
        <w:t xml:space="preserve"> (Vergara, 2011) or </w:t>
      </w:r>
      <w:r w:rsidR="00036B97" w:rsidRPr="00CC7D9E">
        <w:rPr>
          <w:rFonts w:ascii="Times New Roman" w:hAnsi="Times New Roman" w:cs="Times New Roman"/>
          <w:i/>
          <w:sz w:val="24"/>
          <w:szCs w:val="24"/>
          <w:lang w:val="en-US"/>
        </w:rPr>
        <w:t>social power</w:t>
      </w:r>
      <w:r w:rsidR="004E7C75" w:rsidRPr="00CC7D9E">
        <w:rPr>
          <w:rFonts w:ascii="Times New Roman" w:hAnsi="Times New Roman" w:cs="Times New Roman"/>
          <w:sz w:val="24"/>
          <w:szCs w:val="24"/>
          <w:lang w:val="en-US"/>
        </w:rPr>
        <w:t xml:space="preserve"> (Toledo, 2015)</w:t>
      </w:r>
      <w:r w:rsidR="00330CDA">
        <w:rPr>
          <w:rFonts w:ascii="Times New Roman" w:hAnsi="Times New Roman" w:cs="Times New Roman"/>
          <w:sz w:val="24"/>
          <w:szCs w:val="24"/>
          <w:lang w:val="en-US"/>
        </w:rPr>
        <w:t>.</w:t>
      </w:r>
      <w:r w:rsidR="009A6F50" w:rsidRPr="00CC7D9E">
        <w:rPr>
          <w:rStyle w:val="Refdenotaalpie"/>
          <w:rFonts w:ascii="Times New Roman" w:hAnsi="Times New Roman" w:cs="Times New Roman"/>
          <w:i/>
          <w:sz w:val="24"/>
          <w:szCs w:val="24"/>
        </w:rPr>
        <w:footnoteReference w:id="11"/>
      </w:r>
      <w:r w:rsidR="00B7375D" w:rsidRPr="00CC7D9E">
        <w:rPr>
          <w:rFonts w:ascii="Times New Roman" w:hAnsi="Times New Roman" w:cs="Times New Roman"/>
          <w:sz w:val="24"/>
          <w:szCs w:val="24"/>
          <w:lang w:val="en-US"/>
        </w:rPr>
        <w:t xml:space="preserve"> The </w:t>
      </w:r>
      <w:r w:rsidR="001935F9">
        <w:rPr>
          <w:rFonts w:ascii="Times New Roman" w:hAnsi="Times New Roman" w:cs="Times New Roman"/>
          <w:sz w:val="24"/>
          <w:szCs w:val="24"/>
          <w:lang w:val="en-US"/>
        </w:rPr>
        <w:t>former</w:t>
      </w:r>
      <w:r w:rsidR="00B7375D" w:rsidRPr="00CC7D9E">
        <w:rPr>
          <w:rFonts w:ascii="Times New Roman" w:hAnsi="Times New Roman" w:cs="Times New Roman"/>
          <w:sz w:val="24"/>
          <w:szCs w:val="24"/>
          <w:lang w:val="en-US"/>
        </w:rPr>
        <w:t xml:space="preserve"> refers to a collective organization where the main struggle is for the (expanded) </w:t>
      </w:r>
      <w:r w:rsidR="001935F9" w:rsidRPr="00CC7D9E">
        <w:rPr>
          <w:rFonts w:ascii="Times New Roman" w:hAnsi="Times New Roman" w:cs="Times New Roman"/>
          <w:sz w:val="24"/>
          <w:szCs w:val="24"/>
          <w:lang w:val="en-US"/>
        </w:rPr>
        <w:t>control</w:t>
      </w:r>
      <w:r w:rsidR="00B7375D" w:rsidRPr="00CC7D9E">
        <w:rPr>
          <w:rFonts w:ascii="Times New Roman" w:hAnsi="Times New Roman" w:cs="Times New Roman"/>
          <w:sz w:val="24"/>
          <w:szCs w:val="24"/>
          <w:lang w:val="en-US"/>
        </w:rPr>
        <w:t xml:space="preserve"> of the territory; </w:t>
      </w:r>
      <w:r w:rsidR="004B7F6B" w:rsidRPr="00CC7D9E">
        <w:rPr>
          <w:rFonts w:ascii="Times New Roman" w:hAnsi="Times New Roman" w:cs="Times New Roman"/>
          <w:sz w:val="24"/>
          <w:szCs w:val="24"/>
          <w:lang w:val="en-US"/>
        </w:rPr>
        <w:t>therefore,</w:t>
      </w:r>
      <w:r w:rsidR="00B7375D" w:rsidRPr="00CC7D9E">
        <w:rPr>
          <w:rFonts w:ascii="Times New Roman" w:hAnsi="Times New Roman" w:cs="Times New Roman"/>
          <w:sz w:val="24"/>
          <w:szCs w:val="24"/>
          <w:lang w:val="en-US"/>
        </w:rPr>
        <w:t xml:space="preserve"> this type of power can be developed in indigenous and peasant com</w:t>
      </w:r>
      <w:r w:rsidR="004E50F5" w:rsidRPr="00CC7D9E">
        <w:rPr>
          <w:rFonts w:ascii="Times New Roman" w:hAnsi="Times New Roman" w:cs="Times New Roman"/>
          <w:sz w:val="24"/>
          <w:szCs w:val="24"/>
          <w:lang w:val="en-US"/>
        </w:rPr>
        <w:t>munities</w:t>
      </w:r>
      <w:r w:rsidR="001935F9">
        <w:rPr>
          <w:rFonts w:ascii="Times New Roman" w:hAnsi="Times New Roman" w:cs="Times New Roman"/>
          <w:sz w:val="24"/>
          <w:szCs w:val="24"/>
          <w:lang w:val="en-US"/>
        </w:rPr>
        <w:t>.</w:t>
      </w:r>
      <w:r w:rsidR="004E50F5" w:rsidRPr="00CC7D9E">
        <w:rPr>
          <w:rFonts w:ascii="Times New Roman" w:hAnsi="Times New Roman" w:cs="Times New Roman"/>
          <w:sz w:val="24"/>
          <w:szCs w:val="24"/>
          <w:lang w:val="en-US"/>
        </w:rPr>
        <w:t xml:space="preserve"> </w:t>
      </w:r>
      <w:r w:rsidR="001935F9">
        <w:rPr>
          <w:rFonts w:ascii="Times New Roman" w:hAnsi="Times New Roman" w:cs="Times New Roman"/>
          <w:sz w:val="24"/>
          <w:szCs w:val="24"/>
          <w:lang w:val="en-US"/>
        </w:rPr>
        <w:t>T</w:t>
      </w:r>
      <w:r w:rsidR="004E50F5" w:rsidRPr="00CC7D9E">
        <w:rPr>
          <w:rFonts w:ascii="Times New Roman" w:hAnsi="Times New Roman" w:cs="Times New Roman"/>
          <w:sz w:val="24"/>
          <w:szCs w:val="24"/>
          <w:lang w:val="en-US"/>
        </w:rPr>
        <w:t>he second refers to alternative projects developed by various organized gro</w:t>
      </w:r>
      <w:r w:rsidR="0005077C" w:rsidRPr="00CC7D9E">
        <w:rPr>
          <w:rFonts w:ascii="Times New Roman" w:hAnsi="Times New Roman" w:cs="Times New Roman"/>
          <w:sz w:val="24"/>
          <w:szCs w:val="24"/>
          <w:lang w:val="en-US"/>
        </w:rPr>
        <w:t xml:space="preserve">ups </w:t>
      </w:r>
      <w:r w:rsidR="004E50F5" w:rsidRPr="00CC7D9E">
        <w:rPr>
          <w:rFonts w:ascii="Times New Roman" w:hAnsi="Times New Roman" w:cs="Times New Roman"/>
          <w:sz w:val="24"/>
          <w:szCs w:val="24"/>
          <w:lang w:val="en-US"/>
        </w:rPr>
        <w:t xml:space="preserve">that </w:t>
      </w:r>
      <w:r w:rsidR="00ED6945" w:rsidRPr="00CC7D9E">
        <w:rPr>
          <w:rFonts w:ascii="Times New Roman" w:hAnsi="Times New Roman" w:cs="Times New Roman"/>
          <w:sz w:val="24"/>
          <w:szCs w:val="24"/>
          <w:lang w:val="en-US"/>
        </w:rPr>
        <w:t>include</w:t>
      </w:r>
      <w:r w:rsidR="004E50F5" w:rsidRPr="00CC7D9E">
        <w:rPr>
          <w:rFonts w:ascii="Times New Roman" w:hAnsi="Times New Roman" w:cs="Times New Roman"/>
          <w:sz w:val="24"/>
          <w:szCs w:val="24"/>
          <w:lang w:val="en-US"/>
        </w:rPr>
        <w:t xml:space="preserve"> communities, cooperatives, unions, </w:t>
      </w:r>
      <w:r w:rsidR="001935F9">
        <w:rPr>
          <w:rFonts w:ascii="Times New Roman" w:hAnsi="Times New Roman" w:cs="Times New Roman"/>
          <w:sz w:val="24"/>
          <w:szCs w:val="24"/>
          <w:lang w:val="en-US"/>
        </w:rPr>
        <w:t xml:space="preserve">and </w:t>
      </w:r>
      <w:r w:rsidR="004E50F5" w:rsidRPr="00CC7D9E">
        <w:rPr>
          <w:rFonts w:ascii="Times New Roman" w:hAnsi="Times New Roman" w:cs="Times New Roman"/>
          <w:sz w:val="24"/>
          <w:szCs w:val="24"/>
          <w:lang w:val="en-US"/>
        </w:rPr>
        <w:t>associations, among other</w:t>
      </w:r>
      <w:r w:rsidR="001935F9">
        <w:rPr>
          <w:rFonts w:ascii="Times New Roman" w:hAnsi="Times New Roman" w:cs="Times New Roman"/>
          <w:sz w:val="24"/>
          <w:szCs w:val="24"/>
          <w:lang w:val="en-US"/>
        </w:rPr>
        <w:t>s</w:t>
      </w:r>
      <w:r w:rsidR="004E50F5" w:rsidRPr="00CC7D9E">
        <w:rPr>
          <w:rFonts w:ascii="Times New Roman" w:hAnsi="Times New Roman" w:cs="Times New Roman"/>
          <w:sz w:val="24"/>
          <w:szCs w:val="24"/>
          <w:lang w:val="en-US"/>
        </w:rPr>
        <w:t>.</w:t>
      </w:r>
    </w:p>
    <w:p w14:paraId="3E3D9FF8" w14:textId="77777777" w:rsidR="004E50F5" w:rsidRPr="00CC7D9E" w:rsidRDefault="004E50F5" w:rsidP="00C51BA7">
      <w:pPr>
        <w:spacing w:after="0" w:line="240" w:lineRule="auto"/>
        <w:jc w:val="both"/>
        <w:rPr>
          <w:rFonts w:ascii="Times New Roman" w:hAnsi="Times New Roman" w:cs="Times New Roman"/>
          <w:sz w:val="24"/>
          <w:szCs w:val="24"/>
          <w:lang w:val="en-US"/>
        </w:rPr>
      </w:pPr>
    </w:p>
    <w:p w14:paraId="5D2ED578" w14:textId="399CC347" w:rsidR="004E50F5" w:rsidRPr="00CC7D9E" w:rsidRDefault="00891A8A" w:rsidP="00C51BA7">
      <w:pPr>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The </w:t>
      </w:r>
      <w:r w:rsidR="00E54789" w:rsidRPr="00CC7D9E">
        <w:rPr>
          <w:rFonts w:ascii="Times New Roman" w:hAnsi="Times New Roman" w:cs="Times New Roman"/>
          <w:sz w:val="24"/>
          <w:szCs w:val="24"/>
          <w:lang w:val="en-US"/>
        </w:rPr>
        <w:t xml:space="preserve">inability of the </w:t>
      </w:r>
      <w:r w:rsidR="004E50F5" w:rsidRPr="00CC7D9E">
        <w:rPr>
          <w:rFonts w:ascii="Times New Roman" w:hAnsi="Times New Roman" w:cs="Times New Roman"/>
          <w:sz w:val="24"/>
          <w:szCs w:val="24"/>
          <w:lang w:val="en-US"/>
        </w:rPr>
        <w:t xml:space="preserve">state </w:t>
      </w:r>
      <w:r w:rsidR="00E54789" w:rsidRPr="00CC7D9E">
        <w:rPr>
          <w:rFonts w:ascii="Times New Roman" w:hAnsi="Times New Roman" w:cs="Times New Roman"/>
          <w:sz w:val="24"/>
          <w:szCs w:val="24"/>
          <w:lang w:val="en-US"/>
        </w:rPr>
        <w:t xml:space="preserve">to exercise its </w:t>
      </w:r>
      <w:r w:rsidR="004E50F5" w:rsidRPr="00CC7D9E">
        <w:rPr>
          <w:rFonts w:ascii="Times New Roman" w:hAnsi="Times New Roman" w:cs="Times New Roman"/>
          <w:sz w:val="24"/>
          <w:szCs w:val="24"/>
          <w:lang w:val="en-US"/>
        </w:rPr>
        <w:t>sovereignty</w:t>
      </w:r>
      <w:r w:rsidR="00E54789" w:rsidRPr="00CC7D9E">
        <w:rPr>
          <w:rFonts w:ascii="Times New Roman" w:hAnsi="Times New Roman" w:cs="Times New Roman"/>
          <w:sz w:val="24"/>
          <w:szCs w:val="24"/>
          <w:lang w:val="en-US"/>
        </w:rPr>
        <w:t xml:space="preserve"> in the face of international pressures to grant investment concessions</w:t>
      </w:r>
      <w:r w:rsidR="004E50F5" w:rsidRPr="00CC7D9E">
        <w:rPr>
          <w:rFonts w:ascii="Times New Roman" w:hAnsi="Times New Roman" w:cs="Times New Roman"/>
          <w:sz w:val="24"/>
          <w:szCs w:val="24"/>
          <w:lang w:val="en-US"/>
        </w:rPr>
        <w:t xml:space="preserve"> </w:t>
      </w:r>
      <w:r w:rsidR="00E54789" w:rsidRPr="00CC7D9E">
        <w:rPr>
          <w:rFonts w:ascii="Times New Roman" w:hAnsi="Times New Roman" w:cs="Times New Roman"/>
          <w:sz w:val="24"/>
          <w:szCs w:val="24"/>
          <w:lang w:val="en-US"/>
        </w:rPr>
        <w:t xml:space="preserve">further discredits the possibility </w:t>
      </w:r>
      <w:r w:rsidR="004E50F5" w:rsidRPr="00CC7D9E">
        <w:rPr>
          <w:rFonts w:ascii="Times New Roman" w:hAnsi="Times New Roman" w:cs="Times New Roman"/>
          <w:sz w:val="24"/>
          <w:szCs w:val="24"/>
          <w:lang w:val="en-US"/>
        </w:rPr>
        <w:t>for radical social change through the conquest of state power</w:t>
      </w:r>
      <w:r w:rsidR="001935F9">
        <w:rPr>
          <w:rFonts w:ascii="Times New Roman" w:hAnsi="Times New Roman" w:cs="Times New Roman"/>
          <w:sz w:val="24"/>
          <w:szCs w:val="24"/>
          <w:lang w:val="en-US"/>
        </w:rPr>
        <w:t>.</w:t>
      </w:r>
      <w:r w:rsidR="004A5DA5" w:rsidRPr="00CC7D9E">
        <w:rPr>
          <w:rStyle w:val="Refdenotaalpie"/>
          <w:rFonts w:ascii="Times New Roman" w:hAnsi="Times New Roman" w:cs="Times New Roman"/>
          <w:sz w:val="24"/>
          <w:szCs w:val="24"/>
        </w:rPr>
        <w:footnoteReference w:id="12"/>
      </w:r>
      <w:r w:rsidR="0026369B" w:rsidRPr="00CC7D9E">
        <w:rPr>
          <w:rFonts w:ascii="Times New Roman" w:hAnsi="Times New Roman" w:cs="Times New Roman"/>
          <w:sz w:val="24"/>
          <w:szCs w:val="24"/>
          <w:lang w:val="en-US"/>
        </w:rPr>
        <w:t xml:space="preserve"> However, in </w:t>
      </w:r>
      <w:r w:rsidR="001935F9">
        <w:rPr>
          <w:rFonts w:ascii="Times New Roman" w:hAnsi="Times New Roman" w:cs="Times New Roman"/>
          <w:sz w:val="24"/>
          <w:szCs w:val="24"/>
          <w:lang w:val="en-US"/>
        </w:rPr>
        <w:t>the</w:t>
      </w:r>
      <w:r w:rsidR="0026369B" w:rsidRPr="00CC7D9E">
        <w:rPr>
          <w:rFonts w:ascii="Times New Roman" w:hAnsi="Times New Roman" w:cs="Times New Roman"/>
          <w:sz w:val="24"/>
          <w:szCs w:val="24"/>
          <w:lang w:val="en-US"/>
        </w:rPr>
        <w:t xml:space="preserve"> process of social transformation, the conquest of governmental power </w:t>
      </w:r>
      <w:r w:rsidR="00E54789" w:rsidRPr="00CC7D9E">
        <w:rPr>
          <w:rFonts w:ascii="Times New Roman" w:hAnsi="Times New Roman" w:cs="Times New Roman"/>
          <w:sz w:val="24"/>
          <w:szCs w:val="24"/>
          <w:lang w:val="en-US"/>
        </w:rPr>
        <w:t xml:space="preserve">in local spaces </w:t>
      </w:r>
      <w:r w:rsidR="0026369B" w:rsidRPr="00CC7D9E">
        <w:rPr>
          <w:rFonts w:ascii="Times New Roman" w:hAnsi="Times New Roman" w:cs="Times New Roman"/>
          <w:sz w:val="24"/>
          <w:szCs w:val="24"/>
          <w:lang w:val="en-US"/>
        </w:rPr>
        <w:t>by these types of societies would mean an important step towards the construction of new social relations based on the recognition of human dignity and the abandonment of subordination relationships</w:t>
      </w:r>
      <w:r w:rsidR="00330CDA">
        <w:rPr>
          <w:rFonts w:ascii="Times New Roman" w:hAnsi="Times New Roman" w:cs="Times New Roman"/>
          <w:sz w:val="24"/>
          <w:szCs w:val="24"/>
          <w:lang w:val="en-US"/>
        </w:rPr>
        <w:t>.</w:t>
      </w:r>
      <w:r w:rsidR="00620B36" w:rsidRPr="00CC7D9E">
        <w:rPr>
          <w:rStyle w:val="Refdenotaalpie"/>
          <w:rFonts w:ascii="Times New Roman" w:hAnsi="Times New Roman" w:cs="Times New Roman"/>
          <w:sz w:val="24"/>
          <w:szCs w:val="24"/>
        </w:rPr>
        <w:footnoteReference w:id="13"/>
      </w:r>
    </w:p>
    <w:p w14:paraId="0754750D" w14:textId="77777777" w:rsidR="000201B1" w:rsidRPr="00CC7D9E" w:rsidRDefault="000201B1" w:rsidP="00C51BA7">
      <w:pPr>
        <w:spacing w:after="0" w:line="240" w:lineRule="auto"/>
        <w:jc w:val="both"/>
        <w:rPr>
          <w:rFonts w:ascii="Times New Roman" w:hAnsi="Times New Roman" w:cs="Times New Roman"/>
          <w:sz w:val="24"/>
          <w:szCs w:val="24"/>
          <w:lang w:val="en-US"/>
        </w:rPr>
      </w:pPr>
    </w:p>
    <w:p w14:paraId="79C783D5" w14:textId="77777777" w:rsidR="00100A54" w:rsidRPr="00CC7D9E" w:rsidRDefault="00100A54" w:rsidP="00C51BA7">
      <w:pPr>
        <w:spacing w:after="0" w:line="240" w:lineRule="auto"/>
        <w:jc w:val="both"/>
        <w:rPr>
          <w:rFonts w:ascii="Times New Roman" w:hAnsi="Times New Roman" w:cs="Times New Roman"/>
          <w:sz w:val="24"/>
          <w:szCs w:val="24"/>
          <w:lang w:val="en-US"/>
        </w:rPr>
      </w:pPr>
    </w:p>
    <w:p w14:paraId="6705AF34" w14:textId="2DF241D1" w:rsidR="00845C6D" w:rsidRPr="00CC7D9E" w:rsidRDefault="00D11270" w:rsidP="00D11270">
      <w:pPr>
        <w:pStyle w:val="Prrafodelista"/>
        <w:numPr>
          <w:ilvl w:val="0"/>
          <w:numId w:val="17"/>
        </w:numPr>
        <w:tabs>
          <w:tab w:val="left" w:pos="1843"/>
        </w:tabs>
        <w:spacing w:after="0" w:line="240" w:lineRule="auto"/>
        <w:jc w:val="both"/>
        <w:rPr>
          <w:rFonts w:ascii="Times New Roman" w:hAnsi="Times New Roman" w:cs="Times New Roman"/>
          <w:b/>
          <w:sz w:val="24"/>
          <w:szCs w:val="24"/>
          <w:lang w:val="en-US"/>
        </w:rPr>
      </w:pPr>
      <w:r w:rsidRPr="00CC7D9E">
        <w:rPr>
          <w:rFonts w:ascii="Times New Roman" w:hAnsi="Times New Roman" w:cs="Times New Roman"/>
          <w:b/>
          <w:sz w:val="24"/>
          <w:szCs w:val="24"/>
          <w:lang w:val="en-US"/>
        </w:rPr>
        <w:t xml:space="preserve">Some expressions of the social transformation by the </w:t>
      </w:r>
      <w:r w:rsidR="0075063E">
        <w:rPr>
          <w:rFonts w:ascii="Times New Roman" w:hAnsi="Times New Roman" w:cs="Times New Roman"/>
          <w:b/>
          <w:sz w:val="24"/>
          <w:szCs w:val="24"/>
          <w:lang w:val="en-US"/>
        </w:rPr>
        <w:t>collective</w:t>
      </w:r>
      <w:r w:rsidRPr="00CC7D9E">
        <w:rPr>
          <w:rFonts w:ascii="Times New Roman" w:hAnsi="Times New Roman" w:cs="Times New Roman"/>
          <w:b/>
          <w:sz w:val="24"/>
          <w:szCs w:val="24"/>
          <w:lang w:val="en-US"/>
        </w:rPr>
        <w:t xml:space="preserve"> revolutionary subject</w:t>
      </w:r>
    </w:p>
    <w:p w14:paraId="4B8853FD" w14:textId="2E1FCFF2" w:rsidR="000A36C8" w:rsidRPr="00CC7D9E" w:rsidRDefault="000A36C8" w:rsidP="000A36C8">
      <w:pPr>
        <w:tabs>
          <w:tab w:val="left" w:pos="1843"/>
        </w:tabs>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Today there are many expressions that can be called revolutionary, but </w:t>
      </w:r>
      <w:r w:rsidR="009D65AB" w:rsidRPr="00CC7D9E">
        <w:rPr>
          <w:rFonts w:ascii="Times New Roman" w:hAnsi="Times New Roman" w:cs="Times New Roman"/>
          <w:sz w:val="24"/>
          <w:szCs w:val="24"/>
          <w:lang w:val="en-US"/>
        </w:rPr>
        <w:t>their definition is a subject for great debate. T</w:t>
      </w:r>
      <w:r w:rsidRPr="00CC7D9E">
        <w:rPr>
          <w:rFonts w:ascii="Times New Roman" w:hAnsi="Times New Roman" w:cs="Times New Roman"/>
          <w:sz w:val="24"/>
          <w:szCs w:val="24"/>
          <w:lang w:val="en-US"/>
        </w:rPr>
        <w:t xml:space="preserve">he traditional </w:t>
      </w:r>
      <w:r w:rsidR="009D65AB" w:rsidRPr="00CC7D9E">
        <w:rPr>
          <w:rFonts w:ascii="Times New Roman" w:hAnsi="Times New Roman" w:cs="Times New Roman"/>
          <w:sz w:val="24"/>
          <w:szCs w:val="24"/>
          <w:lang w:val="en-US"/>
        </w:rPr>
        <w:t xml:space="preserve">vision </w:t>
      </w:r>
      <w:r w:rsidRPr="00CC7D9E">
        <w:rPr>
          <w:rFonts w:ascii="Times New Roman" w:hAnsi="Times New Roman" w:cs="Times New Roman"/>
          <w:sz w:val="24"/>
          <w:szCs w:val="24"/>
          <w:lang w:val="en-US"/>
        </w:rPr>
        <w:t>of a violent revolution finds n</w:t>
      </w:r>
      <w:r w:rsidR="00F62403">
        <w:rPr>
          <w:rFonts w:ascii="Times New Roman" w:hAnsi="Times New Roman" w:cs="Times New Roman"/>
          <w:sz w:val="24"/>
          <w:szCs w:val="24"/>
          <w:lang w:val="en-US"/>
        </w:rPr>
        <w:t>ew perspectives with the notion</w:t>
      </w:r>
      <w:r w:rsidRPr="00CC7D9E">
        <w:rPr>
          <w:rFonts w:ascii="Times New Roman" w:hAnsi="Times New Roman" w:cs="Times New Roman"/>
          <w:sz w:val="24"/>
          <w:szCs w:val="24"/>
          <w:lang w:val="en-US"/>
        </w:rPr>
        <w:t xml:space="preserve"> of "</w:t>
      </w:r>
      <w:r w:rsidR="00330CDA">
        <w:rPr>
          <w:rFonts w:ascii="Times New Roman" w:hAnsi="Times New Roman" w:cs="Times New Roman"/>
          <w:sz w:val="24"/>
          <w:szCs w:val="24"/>
          <w:lang w:val="en-US"/>
        </w:rPr>
        <w:t xml:space="preserve">everyday </w:t>
      </w:r>
      <w:r w:rsidRPr="00CC7D9E">
        <w:rPr>
          <w:rFonts w:ascii="Times New Roman" w:hAnsi="Times New Roman" w:cs="Times New Roman"/>
          <w:sz w:val="24"/>
          <w:szCs w:val="24"/>
          <w:lang w:val="en-US"/>
        </w:rPr>
        <w:t>struggle</w:t>
      </w:r>
      <w:r w:rsidR="00330CDA">
        <w:rPr>
          <w:rFonts w:ascii="Times New Roman" w:hAnsi="Times New Roman" w:cs="Times New Roman"/>
          <w:sz w:val="24"/>
          <w:szCs w:val="24"/>
          <w:lang w:val="en-US"/>
        </w:rPr>
        <w:t>s</w:t>
      </w:r>
      <w:r w:rsidR="009D65AB" w:rsidRPr="00CC7D9E">
        <w:rPr>
          <w:rFonts w:ascii="Times New Roman" w:hAnsi="Times New Roman" w:cs="Times New Roman"/>
          <w:sz w:val="24"/>
          <w:szCs w:val="24"/>
          <w:lang w:val="en-US"/>
        </w:rPr>
        <w:t>”</w:t>
      </w:r>
      <w:r w:rsidR="00330CDA">
        <w:rPr>
          <w:rFonts w:ascii="Times New Roman" w:hAnsi="Times New Roman" w:cs="Times New Roman"/>
          <w:sz w:val="24"/>
          <w:szCs w:val="24"/>
          <w:lang w:val="en-US"/>
        </w:rPr>
        <w:t xml:space="preserve"> (Scott, 1985)</w:t>
      </w:r>
      <w:r w:rsidRPr="00CC7D9E">
        <w:rPr>
          <w:rFonts w:ascii="Times New Roman" w:hAnsi="Times New Roman" w:cs="Times New Roman"/>
          <w:sz w:val="24"/>
          <w:szCs w:val="24"/>
          <w:lang w:val="en-US"/>
        </w:rPr>
        <w:t xml:space="preserve">. The crisis of revolutionary politics has </w:t>
      </w:r>
      <w:r w:rsidR="009D65AB" w:rsidRPr="00CC7D9E">
        <w:rPr>
          <w:rFonts w:ascii="Times New Roman" w:hAnsi="Times New Roman" w:cs="Times New Roman"/>
          <w:sz w:val="24"/>
          <w:szCs w:val="24"/>
          <w:lang w:val="en-US"/>
        </w:rPr>
        <w:t xml:space="preserve">led to new formulations </w:t>
      </w:r>
      <w:r w:rsidR="00010510" w:rsidRPr="00CC7D9E">
        <w:rPr>
          <w:rFonts w:ascii="Times New Roman" w:hAnsi="Times New Roman" w:cs="Times New Roman"/>
          <w:sz w:val="24"/>
          <w:szCs w:val="24"/>
          <w:lang w:val="en-US"/>
        </w:rPr>
        <w:t xml:space="preserve">in </w:t>
      </w:r>
      <w:r w:rsidRPr="00CC7D9E">
        <w:rPr>
          <w:rFonts w:ascii="Times New Roman" w:hAnsi="Times New Roman" w:cs="Times New Roman"/>
          <w:i/>
          <w:sz w:val="24"/>
          <w:szCs w:val="24"/>
          <w:lang w:val="en-US"/>
        </w:rPr>
        <w:t>resistance</w:t>
      </w:r>
      <w:r w:rsidRPr="00CC7D9E">
        <w:rPr>
          <w:rFonts w:ascii="Times New Roman" w:hAnsi="Times New Roman" w:cs="Times New Roman"/>
          <w:sz w:val="24"/>
          <w:szCs w:val="24"/>
          <w:lang w:val="en-US"/>
        </w:rPr>
        <w:t xml:space="preserve"> and </w:t>
      </w:r>
      <w:r w:rsidR="0085086F" w:rsidRPr="00CC7D9E">
        <w:rPr>
          <w:rFonts w:ascii="Times New Roman" w:hAnsi="Times New Roman" w:cs="Times New Roman"/>
          <w:i/>
          <w:sz w:val="24"/>
          <w:szCs w:val="24"/>
          <w:lang w:val="en-US"/>
        </w:rPr>
        <w:t>rebellion</w:t>
      </w:r>
      <w:r w:rsidR="0085086F" w:rsidRPr="00CC7D9E">
        <w:rPr>
          <w:rFonts w:ascii="Times New Roman" w:hAnsi="Times New Roman" w:cs="Times New Roman"/>
          <w:sz w:val="24"/>
          <w:szCs w:val="24"/>
          <w:lang w:val="en-US"/>
        </w:rPr>
        <w:t>;</w:t>
      </w:r>
      <w:r w:rsidR="00A31672" w:rsidRPr="00CC7D9E">
        <w:rPr>
          <w:rFonts w:ascii="Times New Roman" w:hAnsi="Times New Roman" w:cs="Times New Roman"/>
          <w:sz w:val="24"/>
          <w:szCs w:val="24"/>
          <w:lang w:val="en-US"/>
        </w:rPr>
        <w:t xml:space="preserve"> these have gained </w:t>
      </w:r>
      <w:r w:rsidRPr="00CC7D9E">
        <w:rPr>
          <w:rFonts w:ascii="Times New Roman" w:hAnsi="Times New Roman" w:cs="Times New Roman"/>
          <w:sz w:val="24"/>
          <w:szCs w:val="24"/>
          <w:lang w:val="en-US"/>
        </w:rPr>
        <w:t>prominence in recent decades (Basc</w:t>
      </w:r>
      <w:r w:rsidR="008D7F6B" w:rsidRPr="00CC7D9E">
        <w:rPr>
          <w:rFonts w:ascii="Times New Roman" w:hAnsi="Times New Roman" w:cs="Times New Roman"/>
          <w:sz w:val="24"/>
          <w:szCs w:val="24"/>
          <w:lang w:val="en-US"/>
        </w:rPr>
        <w:t xml:space="preserve">het, 2012), </w:t>
      </w:r>
      <w:r w:rsidR="009D65AB" w:rsidRPr="00CC7D9E">
        <w:rPr>
          <w:rFonts w:ascii="Times New Roman" w:hAnsi="Times New Roman" w:cs="Times New Roman"/>
          <w:sz w:val="24"/>
          <w:szCs w:val="24"/>
          <w:lang w:val="en-US"/>
        </w:rPr>
        <w:t>but are</w:t>
      </w:r>
      <w:r w:rsidR="008D7F6B" w:rsidRPr="00CC7D9E">
        <w:rPr>
          <w:rFonts w:ascii="Times New Roman" w:hAnsi="Times New Roman" w:cs="Times New Roman"/>
          <w:sz w:val="24"/>
          <w:szCs w:val="24"/>
          <w:lang w:val="en-US"/>
        </w:rPr>
        <w:t xml:space="preserve"> more </w:t>
      </w:r>
      <w:r w:rsidR="009D65AB" w:rsidRPr="00CC7D9E">
        <w:rPr>
          <w:rFonts w:ascii="Times New Roman" w:hAnsi="Times New Roman" w:cs="Times New Roman"/>
          <w:sz w:val="24"/>
          <w:szCs w:val="24"/>
          <w:lang w:val="en-US"/>
        </w:rPr>
        <w:t xml:space="preserve">difficult </w:t>
      </w:r>
      <w:r w:rsidR="008D7F6B" w:rsidRPr="00CC7D9E">
        <w:rPr>
          <w:rFonts w:ascii="Times New Roman" w:hAnsi="Times New Roman" w:cs="Times New Roman"/>
          <w:sz w:val="24"/>
          <w:szCs w:val="24"/>
          <w:lang w:val="en-US"/>
        </w:rPr>
        <w:t xml:space="preserve">to </w:t>
      </w:r>
      <w:r w:rsidR="009D65AB" w:rsidRPr="00CC7D9E">
        <w:rPr>
          <w:rFonts w:ascii="Times New Roman" w:hAnsi="Times New Roman" w:cs="Times New Roman"/>
          <w:sz w:val="24"/>
          <w:szCs w:val="24"/>
          <w:lang w:val="en-US"/>
        </w:rPr>
        <w:t>define with regard to the concept of “</w:t>
      </w:r>
      <w:r w:rsidR="008D7F6B" w:rsidRPr="00CC7D9E">
        <w:rPr>
          <w:rFonts w:ascii="Times New Roman" w:hAnsi="Times New Roman" w:cs="Times New Roman"/>
          <w:sz w:val="24"/>
          <w:szCs w:val="24"/>
          <w:lang w:val="en-US"/>
        </w:rPr>
        <w:t>revolutionary</w:t>
      </w:r>
      <w:r w:rsidR="009D65AB" w:rsidRPr="00CC7D9E">
        <w:rPr>
          <w:rFonts w:ascii="Times New Roman" w:hAnsi="Times New Roman" w:cs="Times New Roman"/>
          <w:sz w:val="24"/>
          <w:szCs w:val="24"/>
          <w:lang w:val="en-US"/>
        </w:rPr>
        <w:t>”</w:t>
      </w:r>
      <w:r w:rsidR="008D7F6B" w:rsidRPr="00CC7D9E">
        <w:rPr>
          <w:rFonts w:ascii="Times New Roman" w:hAnsi="Times New Roman" w:cs="Times New Roman"/>
          <w:sz w:val="24"/>
          <w:szCs w:val="24"/>
          <w:lang w:val="en-US"/>
        </w:rPr>
        <w:t xml:space="preserve">. </w:t>
      </w:r>
      <w:r w:rsidR="00F7152B">
        <w:rPr>
          <w:rFonts w:ascii="Times New Roman" w:hAnsi="Times New Roman" w:cs="Times New Roman"/>
          <w:sz w:val="24"/>
          <w:szCs w:val="24"/>
          <w:lang w:val="en-US"/>
        </w:rPr>
        <w:t>W</w:t>
      </w:r>
      <w:r w:rsidR="008D7F6B" w:rsidRPr="00CC7D9E">
        <w:rPr>
          <w:rFonts w:ascii="Times New Roman" w:hAnsi="Times New Roman" w:cs="Times New Roman"/>
          <w:sz w:val="24"/>
          <w:szCs w:val="24"/>
          <w:lang w:val="en-US"/>
        </w:rPr>
        <w:t xml:space="preserve">e consider a </w:t>
      </w:r>
      <w:r w:rsidR="008D7F6B" w:rsidRPr="00CC7D9E">
        <w:rPr>
          <w:rFonts w:ascii="Times New Roman" w:hAnsi="Times New Roman" w:cs="Times New Roman"/>
          <w:i/>
          <w:sz w:val="24"/>
          <w:szCs w:val="24"/>
          <w:lang w:val="en-US"/>
        </w:rPr>
        <w:t>revolutionary expression</w:t>
      </w:r>
      <w:r w:rsidR="008D7F6B" w:rsidRPr="00CC7D9E">
        <w:rPr>
          <w:rFonts w:ascii="Times New Roman" w:hAnsi="Times New Roman" w:cs="Times New Roman"/>
          <w:sz w:val="24"/>
          <w:szCs w:val="24"/>
          <w:lang w:val="en-US"/>
        </w:rPr>
        <w:t xml:space="preserve"> to </w:t>
      </w:r>
      <w:r w:rsidR="009D65AB" w:rsidRPr="00CC7D9E">
        <w:rPr>
          <w:rFonts w:ascii="Times New Roman" w:hAnsi="Times New Roman" w:cs="Times New Roman"/>
          <w:sz w:val="24"/>
          <w:szCs w:val="24"/>
          <w:lang w:val="en-US"/>
        </w:rPr>
        <w:t xml:space="preserve">include </w:t>
      </w:r>
      <w:r w:rsidR="008D7F6B" w:rsidRPr="00CC7D9E">
        <w:rPr>
          <w:rFonts w:ascii="Times New Roman" w:hAnsi="Times New Roman" w:cs="Times New Roman"/>
          <w:sz w:val="24"/>
          <w:szCs w:val="24"/>
          <w:lang w:val="en-US"/>
        </w:rPr>
        <w:t xml:space="preserve">actions </w:t>
      </w:r>
      <w:r w:rsidR="009D65AB" w:rsidRPr="00CC7D9E">
        <w:rPr>
          <w:rFonts w:ascii="Times New Roman" w:hAnsi="Times New Roman" w:cs="Times New Roman"/>
          <w:sz w:val="24"/>
          <w:szCs w:val="24"/>
          <w:lang w:val="en-US"/>
        </w:rPr>
        <w:t xml:space="preserve">involving </w:t>
      </w:r>
      <w:r w:rsidR="008D7F6B" w:rsidRPr="00CC7D9E">
        <w:rPr>
          <w:rFonts w:ascii="Times New Roman" w:hAnsi="Times New Roman" w:cs="Times New Roman"/>
          <w:sz w:val="24"/>
          <w:szCs w:val="24"/>
          <w:lang w:val="en-US"/>
        </w:rPr>
        <w:t>important social transformations in defined contexts, including fundamental changes in the social dynamics of social</w:t>
      </w:r>
      <w:r w:rsidR="009D65AB" w:rsidRPr="00CC7D9E">
        <w:rPr>
          <w:rFonts w:ascii="Times New Roman" w:hAnsi="Times New Roman" w:cs="Times New Roman"/>
          <w:sz w:val="24"/>
          <w:szCs w:val="24"/>
          <w:lang w:val="en-US"/>
        </w:rPr>
        <w:t xml:space="preserve"> and productive structures</w:t>
      </w:r>
      <w:r w:rsidR="008D7F6B" w:rsidRPr="00CC7D9E">
        <w:rPr>
          <w:rFonts w:ascii="Times New Roman" w:hAnsi="Times New Roman" w:cs="Times New Roman"/>
          <w:sz w:val="24"/>
          <w:szCs w:val="24"/>
          <w:lang w:val="en-US"/>
        </w:rPr>
        <w:t xml:space="preserve">, political </w:t>
      </w:r>
      <w:r w:rsidR="009D65AB" w:rsidRPr="00CC7D9E">
        <w:rPr>
          <w:rFonts w:ascii="Times New Roman" w:hAnsi="Times New Roman" w:cs="Times New Roman"/>
          <w:sz w:val="24"/>
          <w:szCs w:val="24"/>
          <w:lang w:val="en-US"/>
        </w:rPr>
        <w:t xml:space="preserve">life, </w:t>
      </w:r>
      <w:r w:rsidR="008D7F6B" w:rsidRPr="00CC7D9E">
        <w:rPr>
          <w:rFonts w:ascii="Times New Roman" w:hAnsi="Times New Roman" w:cs="Times New Roman"/>
          <w:sz w:val="24"/>
          <w:szCs w:val="24"/>
          <w:lang w:val="en-US"/>
        </w:rPr>
        <w:t>and ecological</w:t>
      </w:r>
      <w:r w:rsidR="009D65AB" w:rsidRPr="00CC7D9E">
        <w:rPr>
          <w:rFonts w:ascii="Times New Roman" w:hAnsi="Times New Roman" w:cs="Times New Roman"/>
          <w:sz w:val="24"/>
          <w:szCs w:val="24"/>
          <w:lang w:val="en-US"/>
        </w:rPr>
        <w:t xml:space="preserve"> conservation</w:t>
      </w:r>
      <w:r w:rsidR="00F7152B">
        <w:rPr>
          <w:rFonts w:ascii="Times New Roman" w:hAnsi="Times New Roman" w:cs="Times New Roman"/>
          <w:sz w:val="24"/>
          <w:szCs w:val="24"/>
          <w:lang w:val="en-US"/>
        </w:rPr>
        <w:t>; these often involve repudiating the initiatives by capital and the state to limit their autonomy or ability to manage their territories</w:t>
      </w:r>
      <w:r w:rsidR="009D65AB" w:rsidRPr="00CC7D9E">
        <w:rPr>
          <w:rFonts w:ascii="Times New Roman" w:hAnsi="Times New Roman" w:cs="Times New Roman"/>
          <w:sz w:val="24"/>
          <w:szCs w:val="24"/>
          <w:lang w:val="en-US"/>
        </w:rPr>
        <w:t>.</w:t>
      </w:r>
    </w:p>
    <w:p w14:paraId="6252BF27" w14:textId="77777777" w:rsidR="001C7143" w:rsidRPr="00CC7D9E" w:rsidRDefault="001C7143" w:rsidP="000A36C8">
      <w:pPr>
        <w:tabs>
          <w:tab w:val="left" w:pos="1843"/>
        </w:tabs>
        <w:spacing w:after="0" w:line="240" w:lineRule="auto"/>
        <w:jc w:val="both"/>
        <w:rPr>
          <w:rFonts w:ascii="Times New Roman" w:hAnsi="Times New Roman" w:cs="Times New Roman"/>
          <w:sz w:val="24"/>
          <w:szCs w:val="24"/>
          <w:lang w:val="en-US"/>
        </w:rPr>
      </w:pPr>
    </w:p>
    <w:p w14:paraId="1B7C269E" w14:textId="25FB0CAD" w:rsidR="001C7143" w:rsidRPr="00CC7D9E" w:rsidRDefault="001C7143" w:rsidP="000A36C8">
      <w:pPr>
        <w:tabs>
          <w:tab w:val="left" w:pos="1843"/>
        </w:tabs>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Latin American indigenous movements have assumed "</w:t>
      </w:r>
      <w:r w:rsidRPr="00CC7D9E">
        <w:rPr>
          <w:rFonts w:ascii="Times New Roman" w:hAnsi="Times New Roman" w:cs="Times New Roman"/>
          <w:i/>
          <w:sz w:val="24"/>
          <w:szCs w:val="24"/>
          <w:lang w:val="en-US"/>
        </w:rPr>
        <w:t>resistance</w:t>
      </w:r>
      <w:r w:rsidRPr="00CC7D9E">
        <w:rPr>
          <w:rFonts w:ascii="Times New Roman" w:hAnsi="Times New Roman" w:cs="Times New Roman"/>
          <w:sz w:val="24"/>
          <w:szCs w:val="24"/>
          <w:lang w:val="en-US"/>
        </w:rPr>
        <w:t xml:space="preserve">" as </w:t>
      </w:r>
      <w:r w:rsidR="009D65AB" w:rsidRPr="00CC7D9E">
        <w:rPr>
          <w:rFonts w:ascii="Times New Roman" w:hAnsi="Times New Roman" w:cs="Times New Roman"/>
          <w:sz w:val="24"/>
          <w:szCs w:val="24"/>
          <w:lang w:val="en-US"/>
        </w:rPr>
        <w:t xml:space="preserve">a dynamic </w:t>
      </w:r>
      <w:r w:rsidRPr="00CC7D9E">
        <w:rPr>
          <w:rFonts w:ascii="Times New Roman" w:hAnsi="Times New Roman" w:cs="Times New Roman"/>
          <w:sz w:val="24"/>
          <w:szCs w:val="24"/>
          <w:lang w:val="en-US"/>
        </w:rPr>
        <w:t xml:space="preserve">that </w:t>
      </w:r>
      <w:r w:rsidR="009D65AB" w:rsidRPr="00CC7D9E">
        <w:rPr>
          <w:rFonts w:ascii="Times New Roman" w:hAnsi="Times New Roman" w:cs="Times New Roman"/>
          <w:sz w:val="24"/>
          <w:szCs w:val="24"/>
          <w:lang w:val="en-US"/>
        </w:rPr>
        <w:t xml:space="preserve">characterizes </w:t>
      </w:r>
      <w:r w:rsidRPr="00CC7D9E">
        <w:rPr>
          <w:rFonts w:ascii="Times New Roman" w:hAnsi="Times New Roman" w:cs="Times New Roman"/>
          <w:sz w:val="24"/>
          <w:szCs w:val="24"/>
          <w:lang w:val="en-US"/>
        </w:rPr>
        <w:t>their struggle</w:t>
      </w:r>
      <w:r w:rsidR="009D65AB" w:rsidRPr="00CC7D9E">
        <w:rPr>
          <w:rFonts w:ascii="Times New Roman" w:hAnsi="Times New Roman" w:cs="Times New Roman"/>
          <w:sz w:val="24"/>
          <w:szCs w:val="24"/>
          <w:lang w:val="en-US"/>
        </w:rPr>
        <w:t>s</w:t>
      </w:r>
      <w:r w:rsidRPr="00CC7D9E">
        <w:rPr>
          <w:rFonts w:ascii="Times New Roman" w:hAnsi="Times New Roman" w:cs="Times New Roman"/>
          <w:sz w:val="24"/>
          <w:szCs w:val="24"/>
          <w:lang w:val="en-US"/>
        </w:rPr>
        <w:t xml:space="preserve"> from colonization to establishment of the neoliberal system</w:t>
      </w:r>
      <w:r w:rsidR="000E5B35">
        <w:rPr>
          <w:rFonts w:ascii="Times New Roman" w:hAnsi="Times New Roman" w:cs="Times New Roman"/>
          <w:sz w:val="24"/>
          <w:szCs w:val="24"/>
          <w:lang w:val="en-US"/>
        </w:rPr>
        <w:t>.</w:t>
      </w:r>
      <w:r w:rsidRPr="00CC7D9E">
        <w:rPr>
          <w:rFonts w:ascii="Times New Roman" w:hAnsi="Times New Roman" w:cs="Times New Roman"/>
          <w:sz w:val="24"/>
          <w:szCs w:val="24"/>
          <w:lang w:val="en-US"/>
        </w:rPr>
        <w:t xml:space="preserve"> </w:t>
      </w:r>
      <w:r w:rsidR="0034662B">
        <w:rPr>
          <w:rFonts w:ascii="Times New Roman" w:hAnsi="Times New Roman" w:cs="Times New Roman"/>
          <w:sz w:val="24"/>
          <w:szCs w:val="24"/>
          <w:lang w:val="en-US"/>
        </w:rPr>
        <w:t>T</w:t>
      </w:r>
      <w:r w:rsidR="009D65AB" w:rsidRPr="00CC7D9E">
        <w:rPr>
          <w:rFonts w:ascii="Times New Roman" w:hAnsi="Times New Roman" w:cs="Times New Roman"/>
          <w:sz w:val="24"/>
          <w:szCs w:val="24"/>
          <w:lang w:val="en-US"/>
        </w:rPr>
        <w:t>heir activities have</w:t>
      </w:r>
      <w:r w:rsidRPr="00CC7D9E">
        <w:rPr>
          <w:rFonts w:ascii="Times New Roman" w:hAnsi="Times New Roman" w:cs="Times New Roman"/>
          <w:sz w:val="24"/>
          <w:szCs w:val="24"/>
          <w:lang w:val="en-US"/>
        </w:rPr>
        <w:t xml:space="preserve"> transcended t</w:t>
      </w:r>
      <w:r w:rsidR="009D65AB" w:rsidRPr="00CC7D9E">
        <w:rPr>
          <w:rFonts w:ascii="Times New Roman" w:hAnsi="Times New Roman" w:cs="Times New Roman"/>
          <w:sz w:val="24"/>
          <w:szCs w:val="24"/>
          <w:lang w:val="en-US"/>
        </w:rPr>
        <w:t>his</w:t>
      </w:r>
      <w:r w:rsidRPr="00CC7D9E">
        <w:rPr>
          <w:rFonts w:ascii="Times New Roman" w:hAnsi="Times New Roman" w:cs="Times New Roman"/>
          <w:sz w:val="24"/>
          <w:szCs w:val="24"/>
          <w:lang w:val="en-US"/>
        </w:rPr>
        <w:t xml:space="preserve"> </w:t>
      </w:r>
      <w:r w:rsidRPr="00CC7D9E">
        <w:rPr>
          <w:rFonts w:ascii="Times New Roman" w:hAnsi="Times New Roman" w:cs="Times New Roman"/>
          <w:i/>
          <w:sz w:val="24"/>
          <w:szCs w:val="24"/>
          <w:lang w:val="en-US"/>
        </w:rPr>
        <w:t>culture of resistance</w:t>
      </w:r>
      <w:r w:rsidR="00330CDA">
        <w:rPr>
          <w:rFonts w:ascii="Times New Roman" w:hAnsi="Times New Roman" w:cs="Times New Roman"/>
          <w:i/>
          <w:sz w:val="24"/>
          <w:szCs w:val="24"/>
          <w:lang w:val="en-US"/>
        </w:rPr>
        <w:t>,</w:t>
      </w:r>
      <w:r w:rsidR="005F2349" w:rsidRPr="00CC7D9E">
        <w:rPr>
          <w:rStyle w:val="Refdenotaalpie"/>
          <w:rFonts w:ascii="Times New Roman" w:hAnsi="Times New Roman" w:cs="Times New Roman"/>
          <w:sz w:val="24"/>
          <w:szCs w:val="24"/>
        </w:rPr>
        <w:footnoteReference w:id="14"/>
      </w:r>
      <w:r w:rsidRPr="00CC7D9E">
        <w:rPr>
          <w:rFonts w:ascii="Times New Roman" w:hAnsi="Times New Roman" w:cs="Times New Roman"/>
          <w:sz w:val="24"/>
          <w:szCs w:val="24"/>
          <w:lang w:val="en-US"/>
        </w:rPr>
        <w:t xml:space="preserve"> as a way to defend inherited lifestyles</w:t>
      </w:r>
      <w:r w:rsidR="00F7558D" w:rsidRPr="00CC7D9E">
        <w:rPr>
          <w:rFonts w:ascii="Times New Roman" w:hAnsi="Times New Roman" w:cs="Times New Roman"/>
          <w:sz w:val="24"/>
          <w:szCs w:val="24"/>
          <w:lang w:val="en-US"/>
        </w:rPr>
        <w:t>. These revolutionary subjects are indigenous, rural and peasant com</w:t>
      </w:r>
      <w:r w:rsidR="00373543">
        <w:rPr>
          <w:rFonts w:ascii="Times New Roman" w:hAnsi="Times New Roman" w:cs="Times New Roman"/>
          <w:sz w:val="24"/>
          <w:szCs w:val="24"/>
          <w:lang w:val="en-US"/>
        </w:rPr>
        <w:t>m</w:t>
      </w:r>
      <w:r w:rsidR="00F7558D" w:rsidRPr="00CC7D9E">
        <w:rPr>
          <w:rFonts w:ascii="Times New Roman" w:hAnsi="Times New Roman" w:cs="Times New Roman"/>
          <w:sz w:val="24"/>
          <w:szCs w:val="24"/>
          <w:lang w:val="en-US"/>
        </w:rPr>
        <w:t>unities</w:t>
      </w:r>
      <w:r w:rsidR="00373543">
        <w:rPr>
          <w:rFonts w:ascii="Times New Roman" w:hAnsi="Times New Roman" w:cs="Times New Roman"/>
          <w:sz w:val="24"/>
          <w:szCs w:val="24"/>
          <w:lang w:val="en-US"/>
        </w:rPr>
        <w:t xml:space="preserve"> involved</w:t>
      </w:r>
      <w:r w:rsidR="00F7558D" w:rsidRPr="00CC7D9E">
        <w:rPr>
          <w:rFonts w:ascii="Times New Roman" w:hAnsi="Times New Roman" w:cs="Times New Roman"/>
          <w:sz w:val="24"/>
          <w:szCs w:val="24"/>
          <w:lang w:val="en-US"/>
        </w:rPr>
        <w:t xml:space="preserve"> </w:t>
      </w:r>
      <w:r w:rsidR="00373543">
        <w:rPr>
          <w:rFonts w:ascii="Times New Roman" w:hAnsi="Times New Roman" w:cs="Times New Roman"/>
          <w:sz w:val="24"/>
          <w:szCs w:val="24"/>
          <w:lang w:val="en-US"/>
        </w:rPr>
        <w:t xml:space="preserve">in formulating </w:t>
      </w:r>
      <w:r w:rsidR="00F7558D" w:rsidRPr="00CC7D9E">
        <w:rPr>
          <w:rFonts w:ascii="Times New Roman" w:hAnsi="Times New Roman" w:cs="Times New Roman"/>
          <w:sz w:val="24"/>
          <w:szCs w:val="24"/>
          <w:lang w:val="en-US"/>
        </w:rPr>
        <w:t xml:space="preserve">strategies to </w:t>
      </w:r>
      <w:r w:rsidR="00F7558D" w:rsidRPr="00CC7D9E">
        <w:rPr>
          <w:rFonts w:ascii="Times New Roman" w:hAnsi="Times New Roman" w:cs="Times New Roman"/>
          <w:i/>
          <w:sz w:val="24"/>
          <w:szCs w:val="24"/>
          <w:lang w:val="en-US"/>
        </w:rPr>
        <w:t>resist</w:t>
      </w:r>
      <w:r w:rsidR="00F7558D" w:rsidRPr="00CC7D9E">
        <w:rPr>
          <w:rFonts w:ascii="Times New Roman" w:hAnsi="Times New Roman" w:cs="Times New Roman"/>
          <w:sz w:val="24"/>
          <w:szCs w:val="24"/>
          <w:lang w:val="en-US"/>
        </w:rPr>
        <w:t xml:space="preserve"> the economic rationality of globalized market</w:t>
      </w:r>
      <w:r w:rsidR="0034662B">
        <w:rPr>
          <w:rFonts w:ascii="Times New Roman" w:hAnsi="Times New Roman" w:cs="Times New Roman"/>
          <w:sz w:val="24"/>
          <w:szCs w:val="24"/>
          <w:lang w:val="en-US"/>
        </w:rPr>
        <w:t xml:space="preserve">, </w:t>
      </w:r>
      <w:r w:rsidR="00F7558D" w:rsidRPr="00CC7D9E">
        <w:rPr>
          <w:rFonts w:ascii="Times New Roman" w:hAnsi="Times New Roman" w:cs="Times New Roman"/>
          <w:sz w:val="24"/>
          <w:szCs w:val="24"/>
          <w:lang w:val="en-US"/>
        </w:rPr>
        <w:t>add</w:t>
      </w:r>
      <w:r w:rsidR="0034662B">
        <w:rPr>
          <w:rFonts w:ascii="Times New Roman" w:hAnsi="Times New Roman" w:cs="Times New Roman"/>
          <w:sz w:val="24"/>
          <w:szCs w:val="24"/>
          <w:lang w:val="en-US"/>
        </w:rPr>
        <w:t>ing</w:t>
      </w:r>
      <w:r w:rsidR="00330CDA">
        <w:rPr>
          <w:rFonts w:ascii="Times New Roman" w:hAnsi="Times New Roman" w:cs="Times New Roman"/>
          <w:sz w:val="24"/>
          <w:szCs w:val="24"/>
          <w:lang w:val="en-US"/>
        </w:rPr>
        <w:t xml:space="preserve"> </w:t>
      </w:r>
      <w:r w:rsidR="00F7558D" w:rsidRPr="00CC7D9E">
        <w:rPr>
          <w:rFonts w:ascii="Times New Roman" w:hAnsi="Times New Roman" w:cs="Times New Roman"/>
          <w:sz w:val="24"/>
          <w:szCs w:val="24"/>
          <w:lang w:val="en-US"/>
        </w:rPr>
        <w:t>ethical, moral and cultural dimension</w:t>
      </w:r>
      <w:r w:rsidR="009D65AB" w:rsidRPr="00CC7D9E">
        <w:rPr>
          <w:rFonts w:ascii="Times New Roman" w:hAnsi="Times New Roman" w:cs="Times New Roman"/>
          <w:sz w:val="24"/>
          <w:szCs w:val="24"/>
          <w:lang w:val="en-US"/>
        </w:rPr>
        <w:t>s</w:t>
      </w:r>
      <w:r w:rsidR="00F7558D" w:rsidRPr="00CC7D9E">
        <w:rPr>
          <w:rFonts w:ascii="Times New Roman" w:hAnsi="Times New Roman" w:cs="Times New Roman"/>
          <w:sz w:val="24"/>
          <w:szCs w:val="24"/>
          <w:lang w:val="en-US"/>
        </w:rPr>
        <w:t xml:space="preserve"> of sustainability,</w:t>
      </w:r>
      <w:r w:rsidR="00576D02">
        <w:rPr>
          <w:rFonts w:ascii="Times New Roman" w:hAnsi="Times New Roman" w:cs="Times New Roman"/>
          <w:sz w:val="24"/>
          <w:szCs w:val="24"/>
          <w:lang w:val="en-US"/>
        </w:rPr>
        <w:t xml:space="preserve"> </w:t>
      </w:r>
      <w:r w:rsidR="00F7558D" w:rsidRPr="00CC7D9E">
        <w:rPr>
          <w:rFonts w:ascii="Times New Roman" w:hAnsi="Times New Roman" w:cs="Times New Roman"/>
          <w:sz w:val="24"/>
          <w:szCs w:val="24"/>
          <w:lang w:val="en-US"/>
        </w:rPr>
        <w:t>demonstrat</w:t>
      </w:r>
      <w:r w:rsidR="009D65AB" w:rsidRPr="00CC7D9E">
        <w:rPr>
          <w:rFonts w:ascii="Times New Roman" w:hAnsi="Times New Roman" w:cs="Times New Roman"/>
          <w:sz w:val="24"/>
          <w:szCs w:val="24"/>
          <w:lang w:val="en-US"/>
        </w:rPr>
        <w:t>ing</w:t>
      </w:r>
      <w:r w:rsidR="00F7558D" w:rsidRPr="00CC7D9E">
        <w:rPr>
          <w:rFonts w:ascii="Times New Roman" w:hAnsi="Times New Roman" w:cs="Times New Roman"/>
          <w:sz w:val="24"/>
          <w:szCs w:val="24"/>
          <w:lang w:val="en-US"/>
        </w:rPr>
        <w:t xml:space="preserve"> that their activities </w:t>
      </w:r>
      <w:r w:rsidR="009D65AB" w:rsidRPr="00CC7D9E">
        <w:rPr>
          <w:rFonts w:ascii="Times New Roman" w:hAnsi="Times New Roman" w:cs="Times New Roman"/>
          <w:sz w:val="24"/>
          <w:szCs w:val="24"/>
          <w:lang w:val="en-US"/>
        </w:rPr>
        <w:t xml:space="preserve">are part of </w:t>
      </w:r>
      <w:r w:rsidR="00F7558D" w:rsidRPr="00CC7D9E">
        <w:rPr>
          <w:rFonts w:ascii="Times New Roman" w:hAnsi="Times New Roman" w:cs="Times New Roman"/>
          <w:sz w:val="24"/>
          <w:szCs w:val="24"/>
          <w:lang w:val="en-US"/>
        </w:rPr>
        <w:t xml:space="preserve">processes of social appropriation of nature with social and environmental responsibility (Barkin </w:t>
      </w:r>
      <w:r w:rsidR="00F7558D" w:rsidRPr="00CC7D9E">
        <w:rPr>
          <w:rFonts w:ascii="Times New Roman" w:hAnsi="Times New Roman" w:cs="Times New Roman"/>
          <w:i/>
          <w:sz w:val="24"/>
          <w:szCs w:val="24"/>
          <w:lang w:val="en-US"/>
        </w:rPr>
        <w:t>et al</w:t>
      </w:r>
      <w:r w:rsidR="00F7558D" w:rsidRPr="00CC7D9E">
        <w:rPr>
          <w:rFonts w:ascii="Times New Roman" w:hAnsi="Times New Roman" w:cs="Times New Roman"/>
          <w:sz w:val="24"/>
          <w:szCs w:val="24"/>
          <w:lang w:val="en-US"/>
        </w:rPr>
        <w:t>, 2012),</w:t>
      </w:r>
      <w:r w:rsidR="00A45879" w:rsidRPr="00CC7D9E">
        <w:rPr>
          <w:rFonts w:ascii="Times New Roman" w:hAnsi="Times New Roman" w:cs="Times New Roman"/>
          <w:sz w:val="24"/>
          <w:szCs w:val="24"/>
          <w:lang w:val="en-US"/>
        </w:rPr>
        <w:t xml:space="preserve"> generat</w:t>
      </w:r>
      <w:r w:rsidR="009720AD" w:rsidRPr="00CC7D9E">
        <w:rPr>
          <w:rFonts w:ascii="Times New Roman" w:hAnsi="Times New Roman" w:cs="Times New Roman"/>
          <w:sz w:val="24"/>
          <w:szCs w:val="24"/>
          <w:lang w:val="en-US"/>
        </w:rPr>
        <w:t>ing</w:t>
      </w:r>
      <w:r w:rsidR="00A45879" w:rsidRPr="00CC7D9E">
        <w:rPr>
          <w:rFonts w:ascii="Times New Roman" w:hAnsi="Times New Roman" w:cs="Times New Roman"/>
          <w:sz w:val="24"/>
          <w:szCs w:val="24"/>
          <w:lang w:val="en-US"/>
        </w:rPr>
        <w:t xml:space="preserve"> surpluses that contribute to their quality of life and </w:t>
      </w:r>
      <w:r w:rsidR="0034662B">
        <w:rPr>
          <w:rFonts w:ascii="Times New Roman" w:hAnsi="Times New Roman" w:cs="Times New Roman"/>
          <w:sz w:val="24"/>
          <w:szCs w:val="24"/>
          <w:lang w:val="en-US"/>
        </w:rPr>
        <w:t xml:space="preserve">the </w:t>
      </w:r>
      <w:r w:rsidR="00A45879" w:rsidRPr="00CC7D9E">
        <w:rPr>
          <w:rFonts w:ascii="Times New Roman" w:hAnsi="Times New Roman" w:cs="Times New Roman"/>
          <w:sz w:val="24"/>
          <w:szCs w:val="24"/>
          <w:lang w:val="en-US"/>
        </w:rPr>
        <w:t>conserv</w:t>
      </w:r>
      <w:r w:rsidR="0034662B">
        <w:rPr>
          <w:rFonts w:ascii="Times New Roman" w:hAnsi="Times New Roman" w:cs="Times New Roman"/>
          <w:sz w:val="24"/>
          <w:szCs w:val="24"/>
          <w:lang w:val="en-US"/>
        </w:rPr>
        <w:t>ation of</w:t>
      </w:r>
      <w:r w:rsidR="00A45879" w:rsidRPr="00CC7D9E">
        <w:rPr>
          <w:rFonts w:ascii="Times New Roman" w:hAnsi="Times New Roman" w:cs="Times New Roman"/>
          <w:sz w:val="24"/>
          <w:szCs w:val="24"/>
          <w:lang w:val="en-US"/>
        </w:rPr>
        <w:t xml:space="preserve"> their ecosystems.</w:t>
      </w:r>
    </w:p>
    <w:p w14:paraId="65B36646" w14:textId="77777777" w:rsidR="003D557C" w:rsidRPr="00CC7D9E" w:rsidRDefault="003D557C" w:rsidP="000A36C8">
      <w:pPr>
        <w:tabs>
          <w:tab w:val="left" w:pos="1843"/>
        </w:tabs>
        <w:spacing w:after="0" w:line="240" w:lineRule="auto"/>
        <w:jc w:val="both"/>
        <w:rPr>
          <w:rFonts w:ascii="Times New Roman" w:hAnsi="Times New Roman" w:cs="Times New Roman"/>
          <w:sz w:val="24"/>
          <w:szCs w:val="24"/>
          <w:lang w:val="en-US"/>
        </w:rPr>
      </w:pPr>
    </w:p>
    <w:p w14:paraId="292A658A" w14:textId="678BDE52" w:rsidR="003D57DB" w:rsidRPr="00CC7D9E" w:rsidRDefault="003D557C" w:rsidP="003D57DB">
      <w:pPr>
        <w:spacing w:after="0" w:line="240" w:lineRule="auto"/>
        <w:jc w:val="both"/>
        <w:rPr>
          <w:rFonts w:ascii="Times New Roman" w:hAnsi="Times New Roman" w:cs="Times New Roman"/>
          <w:sz w:val="24"/>
          <w:szCs w:val="24"/>
          <w:lang w:val="en-US"/>
        </w:rPr>
      </w:pPr>
      <w:r w:rsidRPr="00CC7D9E">
        <w:rPr>
          <w:rFonts w:ascii="Times New Roman" w:hAnsi="Times New Roman" w:cs="Times New Roman"/>
          <w:i/>
          <w:sz w:val="24"/>
          <w:szCs w:val="24"/>
          <w:lang w:val="en-US"/>
        </w:rPr>
        <w:t>Resistance</w:t>
      </w:r>
      <w:r w:rsidRPr="00CC7D9E">
        <w:rPr>
          <w:rFonts w:ascii="Times New Roman" w:hAnsi="Times New Roman" w:cs="Times New Roman"/>
          <w:sz w:val="24"/>
          <w:szCs w:val="24"/>
          <w:lang w:val="en-US"/>
        </w:rPr>
        <w:t xml:space="preserve"> finds links with </w:t>
      </w:r>
      <w:r w:rsidRPr="00CC7D9E">
        <w:rPr>
          <w:rFonts w:ascii="Times New Roman" w:hAnsi="Times New Roman" w:cs="Times New Roman"/>
          <w:i/>
          <w:sz w:val="24"/>
          <w:szCs w:val="24"/>
          <w:lang w:val="en-US"/>
        </w:rPr>
        <w:t>rebellion</w:t>
      </w:r>
      <w:r w:rsidR="0034662B">
        <w:rPr>
          <w:rFonts w:ascii="Times New Roman" w:hAnsi="Times New Roman" w:cs="Times New Roman"/>
          <w:i/>
          <w:sz w:val="24"/>
          <w:szCs w:val="24"/>
          <w:lang w:val="en-US"/>
        </w:rPr>
        <w:t>,</w:t>
      </w:r>
      <w:r w:rsidRPr="00CC7D9E">
        <w:rPr>
          <w:rFonts w:ascii="Times New Roman" w:hAnsi="Times New Roman" w:cs="Times New Roman"/>
          <w:sz w:val="24"/>
          <w:szCs w:val="24"/>
          <w:lang w:val="en-US"/>
        </w:rPr>
        <w:t xml:space="preserve"> </w:t>
      </w:r>
      <w:r w:rsidR="0034662B">
        <w:rPr>
          <w:rFonts w:ascii="Times New Roman" w:hAnsi="Times New Roman" w:cs="Times New Roman"/>
          <w:sz w:val="24"/>
          <w:szCs w:val="24"/>
          <w:lang w:val="en-US"/>
        </w:rPr>
        <w:t xml:space="preserve">assuming many different forms to demonstrate </w:t>
      </w:r>
      <w:r w:rsidR="0057131B">
        <w:rPr>
          <w:rFonts w:ascii="Times New Roman" w:hAnsi="Times New Roman" w:cs="Times New Roman"/>
          <w:sz w:val="24"/>
          <w:szCs w:val="24"/>
          <w:lang w:val="en-US"/>
        </w:rPr>
        <w:t xml:space="preserve">its </w:t>
      </w:r>
      <w:r w:rsidR="0034662B">
        <w:rPr>
          <w:rFonts w:ascii="Times New Roman" w:hAnsi="Times New Roman" w:cs="Times New Roman"/>
          <w:sz w:val="24"/>
          <w:szCs w:val="24"/>
          <w:lang w:val="en-US"/>
        </w:rPr>
        <w:t>i</w:t>
      </w:r>
      <w:r w:rsidRPr="00CC7D9E">
        <w:rPr>
          <w:rFonts w:ascii="Times New Roman" w:hAnsi="Times New Roman" w:cs="Times New Roman"/>
          <w:sz w:val="24"/>
          <w:szCs w:val="24"/>
          <w:lang w:val="en-US"/>
        </w:rPr>
        <w:t>nconformit</w:t>
      </w:r>
      <w:r w:rsidR="00111DF2" w:rsidRPr="00CC7D9E">
        <w:rPr>
          <w:rFonts w:ascii="Times New Roman" w:hAnsi="Times New Roman" w:cs="Times New Roman"/>
          <w:sz w:val="24"/>
          <w:szCs w:val="24"/>
          <w:lang w:val="en-US"/>
        </w:rPr>
        <w:t xml:space="preserve">y with the dominant system that </w:t>
      </w:r>
      <w:r w:rsidRPr="00CC7D9E">
        <w:rPr>
          <w:rFonts w:ascii="Times New Roman" w:hAnsi="Times New Roman" w:cs="Times New Roman"/>
          <w:sz w:val="24"/>
          <w:szCs w:val="24"/>
          <w:lang w:val="en-US"/>
        </w:rPr>
        <w:t xml:space="preserve">implies the </w:t>
      </w:r>
      <w:r w:rsidRPr="00CC7D9E">
        <w:rPr>
          <w:rFonts w:ascii="Times New Roman" w:hAnsi="Times New Roman" w:cs="Times New Roman"/>
          <w:i/>
          <w:sz w:val="24"/>
          <w:szCs w:val="24"/>
          <w:lang w:val="en-US"/>
        </w:rPr>
        <w:t>use of power from below</w:t>
      </w:r>
      <w:r w:rsidRPr="00CC7D9E">
        <w:rPr>
          <w:rFonts w:ascii="Times New Roman" w:hAnsi="Times New Roman" w:cs="Times New Roman"/>
          <w:sz w:val="24"/>
          <w:szCs w:val="24"/>
          <w:lang w:val="en-US"/>
        </w:rPr>
        <w:t xml:space="preserve">, </w:t>
      </w:r>
      <w:r w:rsidR="003D57DB" w:rsidRPr="00CC7D9E">
        <w:rPr>
          <w:rFonts w:ascii="Times New Roman" w:hAnsi="Times New Roman" w:cs="Times New Roman"/>
          <w:sz w:val="24"/>
          <w:szCs w:val="24"/>
          <w:lang w:val="en-US"/>
        </w:rPr>
        <w:t xml:space="preserve">in contrast to classical revolution </w:t>
      </w:r>
      <w:r w:rsidR="0034662B">
        <w:rPr>
          <w:rFonts w:ascii="Times New Roman" w:hAnsi="Times New Roman" w:cs="Times New Roman"/>
          <w:sz w:val="24"/>
          <w:szCs w:val="24"/>
          <w:lang w:val="en-US"/>
        </w:rPr>
        <w:t xml:space="preserve">that seeks </w:t>
      </w:r>
      <w:r w:rsidR="003D57DB" w:rsidRPr="00CC7D9E">
        <w:rPr>
          <w:rFonts w:ascii="Times New Roman" w:hAnsi="Times New Roman" w:cs="Times New Roman"/>
          <w:sz w:val="24"/>
          <w:szCs w:val="24"/>
          <w:lang w:val="en-US"/>
        </w:rPr>
        <w:t>to conquer state power for social transformation</w:t>
      </w:r>
      <w:r w:rsidR="009720AD" w:rsidRPr="00CC7D9E">
        <w:rPr>
          <w:rFonts w:ascii="Times New Roman" w:hAnsi="Times New Roman" w:cs="Times New Roman"/>
          <w:sz w:val="24"/>
          <w:szCs w:val="24"/>
          <w:lang w:val="en-US"/>
        </w:rPr>
        <w:t>.</w:t>
      </w:r>
      <w:r w:rsidR="003D57DB" w:rsidRPr="00CC7D9E">
        <w:rPr>
          <w:rFonts w:ascii="Times New Roman" w:hAnsi="Times New Roman" w:cs="Times New Roman"/>
          <w:sz w:val="24"/>
          <w:szCs w:val="24"/>
          <w:lang w:val="en-US"/>
        </w:rPr>
        <w:t xml:space="preserve"> </w:t>
      </w:r>
      <w:r w:rsidR="009720AD" w:rsidRPr="00F759E4">
        <w:rPr>
          <w:rFonts w:ascii="Times New Roman" w:hAnsi="Times New Roman" w:cs="Times New Roman"/>
          <w:i/>
          <w:sz w:val="24"/>
          <w:szCs w:val="24"/>
          <w:lang w:val="en-US"/>
        </w:rPr>
        <w:t>R</w:t>
      </w:r>
      <w:r w:rsidR="003D57DB" w:rsidRPr="00F759E4">
        <w:rPr>
          <w:rFonts w:ascii="Times New Roman" w:hAnsi="Times New Roman" w:cs="Times New Roman"/>
          <w:i/>
          <w:sz w:val="24"/>
          <w:szCs w:val="24"/>
          <w:lang w:val="en-US"/>
        </w:rPr>
        <w:t>ebellion</w:t>
      </w:r>
      <w:r w:rsidR="003D57DB" w:rsidRPr="00CC7D9E">
        <w:rPr>
          <w:rFonts w:ascii="Times New Roman" w:hAnsi="Times New Roman" w:cs="Times New Roman"/>
          <w:sz w:val="24"/>
          <w:szCs w:val="24"/>
          <w:lang w:val="en-US"/>
        </w:rPr>
        <w:t xml:space="preserve"> entails </w:t>
      </w:r>
      <w:r w:rsidR="0034662B">
        <w:rPr>
          <w:rFonts w:ascii="Times New Roman" w:hAnsi="Times New Roman" w:cs="Times New Roman"/>
          <w:sz w:val="24"/>
          <w:szCs w:val="24"/>
          <w:lang w:val="en-US"/>
        </w:rPr>
        <w:t>a</w:t>
      </w:r>
      <w:r w:rsidR="003D57DB" w:rsidRPr="00CC7D9E">
        <w:rPr>
          <w:rFonts w:ascii="Times New Roman" w:hAnsi="Times New Roman" w:cs="Times New Roman"/>
          <w:sz w:val="24"/>
          <w:szCs w:val="24"/>
          <w:lang w:val="en-US"/>
        </w:rPr>
        <w:t xml:space="preserve"> social organization to transform the context of those who are below </w:t>
      </w:r>
      <w:r w:rsidR="006A3F60" w:rsidRPr="00CC7D9E">
        <w:rPr>
          <w:rFonts w:ascii="Times New Roman" w:hAnsi="Times New Roman" w:cs="Times New Roman"/>
          <w:sz w:val="24"/>
          <w:szCs w:val="24"/>
          <w:lang w:val="en-US"/>
        </w:rPr>
        <w:t>(EZLN, 2003, vol. 5, p. 352; in</w:t>
      </w:r>
      <w:r w:rsidR="003D57DB" w:rsidRPr="00CC7D9E">
        <w:rPr>
          <w:rFonts w:ascii="Times New Roman" w:hAnsi="Times New Roman" w:cs="Times New Roman"/>
          <w:sz w:val="24"/>
          <w:szCs w:val="24"/>
          <w:lang w:val="en-US"/>
        </w:rPr>
        <w:t xml:space="preserve"> Baschet, 2012:7).</w:t>
      </w:r>
    </w:p>
    <w:p w14:paraId="617538FA" w14:textId="77777777" w:rsidR="00682148" w:rsidRPr="00CC7D9E" w:rsidRDefault="00682148" w:rsidP="003D57DB">
      <w:pPr>
        <w:spacing w:after="0" w:line="240" w:lineRule="auto"/>
        <w:jc w:val="both"/>
        <w:rPr>
          <w:rFonts w:ascii="Times New Roman" w:hAnsi="Times New Roman" w:cs="Times New Roman"/>
          <w:sz w:val="24"/>
          <w:szCs w:val="24"/>
          <w:lang w:val="en-US"/>
        </w:rPr>
      </w:pPr>
    </w:p>
    <w:p w14:paraId="6917C129" w14:textId="63C20E08" w:rsidR="00682148" w:rsidRPr="00CC7D9E" w:rsidRDefault="00682148" w:rsidP="003D57DB">
      <w:pPr>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But social movements have gone further</w:t>
      </w:r>
      <w:r w:rsidR="00A232B1" w:rsidRPr="00CC7D9E">
        <w:rPr>
          <w:rFonts w:ascii="Times New Roman" w:hAnsi="Times New Roman" w:cs="Times New Roman"/>
          <w:sz w:val="24"/>
          <w:szCs w:val="24"/>
          <w:lang w:val="en-US"/>
        </w:rPr>
        <w:t>.</w:t>
      </w:r>
      <w:r w:rsidRPr="00CC7D9E">
        <w:rPr>
          <w:rFonts w:ascii="Times New Roman" w:hAnsi="Times New Roman" w:cs="Times New Roman"/>
          <w:sz w:val="24"/>
          <w:szCs w:val="24"/>
          <w:lang w:val="en-US"/>
        </w:rPr>
        <w:t xml:space="preserve"> </w:t>
      </w:r>
      <w:r w:rsidR="00A232B1" w:rsidRPr="00CC7D9E">
        <w:rPr>
          <w:rFonts w:ascii="Times New Roman" w:hAnsi="Times New Roman" w:cs="Times New Roman"/>
          <w:sz w:val="24"/>
          <w:szCs w:val="24"/>
          <w:lang w:val="en-US"/>
        </w:rPr>
        <w:t>At present,</w:t>
      </w:r>
      <w:r w:rsidRPr="00CC7D9E">
        <w:rPr>
          <w:rFonts w:ascii="Times New Roman" w:hAnsi="Times New Roman" w:cs="Times New Roman"/>
          <w:sz w:val="24"/>
          <w:szCs w:val="24"/>
          <w:lang w:val="en-US"/>
        </w:rPr>
        <w:t xml:space="preserve"> we can find another expression of revolution in "</w:t>
      </w:r>
      <w:r w:rsidRPr="00CC7D9E">
        <w:rPr>
          <w:rFonts w:ascii="Times New Roman" w:hAnsi="Times New Roman" w:cs="Times New Roman"/>
          <w:i/>
          <w:sz w:val="24"/>
          <w:szCs w:val="24"/>
          <w:lang w:val="en-US"/>
        </w:rPr>
        <w:t>r-existence</w:t>
      </w:r>
      <w:r w:rsidRPr="00CC7D9E">
        <w:rPr>
          <w:rFonts w:ascii="Times New Roman" w:hAnsi="Times New Roman" w:cs="Times New Roman"/>
          <w:sz w:val="24"/>
          <w:szCs w:val="24"/>
          <w:lang w:val="en-US"/>
        </w:rPr>
        <w:t>". New perspectives of emancipation and the construction of sustainability are emerging from the historical resistance of indigenous peoples to modern colonization</w:t>
      </w:r>
      <w:r w:rsidR="0034662B">
        <w:rPr>
          <w:rFonts w:ascii="Times New Roman" w:hAnsi="Times New Roman" w:cs="Times New Roman"/>
          <w:sz w:val="24"/>
          <w:szCs w:val="24"/>
          <w:lang w:val="en-US"/>
        </w:rPr>
        <w:t>.</w:t>
      </w:r>
      <w:r w:rsidR="00096F94" w:rsidRPr="00CC7D9E">
        <w:rPr>
          <w:rFonts w:ascii="Times New Roman" w:hAnsi="Times New Roman" w:cs="Times New Roman"/>
          <w:sz w:val="24"/>
          <w:szCs w:val="24"/>
          <w:lang w:val="en-US"/>
        </w:rPr>
        <w:t xml:space="preserve"> </w:t>
      </w:r>
      <w:r w:rsidR="0034662B">
        <w:rPr>
          <w:rFonts w:ascii="Times New Roman" w:hAnsi="Times New Roman" w:cs="Times New Roman"/>
          <w:sz w:val="24"/>
          <w:szCs w:val="24"/>
          <w:lang w:val="en-US"/>
        </w:rPr>
        <w:t>T</w:t>
      </w:r>
      <w:r w:rsidR="00096F94" w:rsidRPr="00CC7D9E">
        <w:rPr>
          <w:rFonts w:ascii="Times New Roman" w:hAnsi="Times New Roman" w:cs="Times New Roman"/>
          <w:sz w:val="24"/>
          <w:szCs w:val="24"/>
          <w:lang w:val="en-US"/>
        </w:rPr>
        <w:t xml:space="preserve">his is result the struggle to legitimize the rights of peoples to their ancestral territories against the </w:t>
      </w:r>
      <w:r w:rsidR="00A232B1" w:rsidRPr="00CC7D9E">
        <w:rPr>
          <w:rFonts w:ascii="Times New Roman" w:hAnsi="Times New Roman" w:cs="Times New Roman"/>
          <w:sz w:val="24"/>
          <w:szCs w:val="24"/>
          <w:lang w:val="en-US"/>
        </w:rPr>
        <w:t xml:space="preserve">strategies of </w:t>
      </w:r>
      <w:r w:rsidR="00096F94" w:rsidRPr="00CC7D9E">
        <w:rPr>
          <w:rFonts w:ascii="Times New Roman" w:hAnsi="Times New Roman" w:cs="Times New Roman"/>
          <w:sz w:val="24"/>
          <w:szCs w:val="24"/>
          <w:lang w:val="en-US"/>
        </w:rPr>
        <w:t xml:space="preserve">appropriation/transformation </w:t>
      </w:r>
      <w:r w:rsidR="00A232B1" w:rsidRPr="00CC7D9E">
        <w:rPr>
          <w:rFonts w:ascii="Times New Roman" w:hAnsi="Times New Roman" w:cs="Times New Roman"/>
          <w:sz w:val="24"/>
          <w:szCs w:val="24"/>
          <w:lang w:val="en-US"/>
        </w:rPr>
        <w:t xml:space="preserve">of </w:t>
      </w:r>
      <w:r w:rsidR="00096F94" w:rsidRPr="00CC7D9E">
        <w:rPr>
          <w:rFonts w:ascii="Times New Roman" w:hAnsi="Times New Roman" w:cs="Times New Roman"/>
          <w:sz w:val="24"/>
          <w:szCs w:val="24"/>
          <w:lang w:val="en-US"/>
        </w:rPr>
        <w:t>nature and the expansion the global economy. The distribution the benef</w:t>
      </w:r>
      <w:r w:rsidR="008670A1" w:rsidRPr="00CC7D9E">
        <w:rPr>
          <w:rFonts w:ascii="Times New Roman" w:hAnsi="Times New Roman" w:cs="Times New Roman"/>
          <w:sz w:val="24"/>
          <w:szCs w:val="24"/>
          <w:lang w:val="en-US"/>
        </w:rPr>
        <w:t xml:space="preserve">its of re-appropriation of the nature and technology </w:t>
      </w:r>
      <w:r w:rsidR="00096F94" w:rsidRPr="00CC7D9E">
        <w:rPr>
          <w:rFonts w:ascii="Times New Roman" w:hAnsi="Times New Roman" w:cs="Times New Roman"/>
          <w:sz w:val="24"/>
          <w:szCs w:val="24"/>
          <w:lang w:val="en-US"/>
        </w:rPr>
        <w:t xml:space="preserve">is not </w:t>
      </w:r>
      <w:r w:rsidR="00A232B1" w:rsidRPr="00CC7D9E">
        <w:rPr>
          <w:rFonts w:ascii="Times New Roman" w:hAnsi="Times New Roman" w:cs="Times New Roman"/>
          <w:sz w:val="24"/>
          <w:szCs w:val="24"/>
          <w:lang w:val="en-US"/>
        </w:rPr>
        <w:t>the issue;</w:t>
      </w:r>
      <w:r w:rsidR="00096F94" w:rsidRPr="00CC7D9E">
        <w:rPr>
          <w:rFonts w:ascii="Times New Roman" w:hAnsi="Times New Roman" w:cs="Times New Roman"/>
          <w:sz w:val="24"/>
          <w:szCs w:val="24"/>
          <w:lang w:val="en-US"/>
        </w:rPr>
        <w:t xml:space="preserve"> rather the "</w:t>
      </w:r>
      <w:r w:rsidR="00096F94" w:rsidRPr="00CC7D9E">
        <w:rPr>
          <w:rFonts w:ascii="Times New Roman" w:hAnsi="Times New Roman" w:cs="Times New Roman"/>
          <w:i/>
          <w:sz w:val="24"/>
          <w:szCs w:val="24"/>
          <w:lang w:val="en-US"/>
        </w:rPr>
        <w:t>r-existence</w:t>
      </w:r>
      <w:r w:rsidR="00096F94" w:rsidRPr="00CC7D9E">
        <w:rPr>
          <w:rFonts w:ascii="Times New Roman" w:hAnsi="Times New Roman" w:cs="Times New Roman"/>
          <w:sz w:val="24"/>
          <w:szCs w:val="24"/>
          <w:lang w:val="en-US"/>
        </w:rPr>
        <w:t xml:space="preserve">" of these traditional populations who are at </w:t>
      </w:r>
      <w:r w:rsidR="0034662B">
        <w:rPr>
          <w:rFonts w:ascii="Times New Roman" w:hAnsi="Times New Roman" w:cs="Times New Roman"/>
          <w:sz w:val="24"/>
          <w:szCs w:val="24"/>
          <w:lang w:val="en-US"/>
        </w:rPr>
        <w:t xml:space="preserve">the </w:t>
      </w:r>
      <w:r w:rsidR="00096F94" w:rsidRPr="00CC7D9E">
        <w:rPr>
          <w:rFonts w:ascii="Times New Roman" w:hAnsi="Times New Roman" w:cs="Times New Roman"/>
          <w:sz w:val="24"/>
          <w:szCs w:val="24"/>
          <w:lang w:val="en-US"/>
        </w:rPr>
        <w:t>heart of socio-environmental movements in Latin America (Porto y Leff, 2015)</w:t>
      </w:r>
    </w:p>
    <w:p w14:paraId="2E676E69" w14:textId="4E262A1C" w:rsidR="003D557C" w:rsidRPr="00CC7D9E" w:rsidRDefault="003D557C" w:rsidP="000A36C8">
      <w:pPr>
        <w:tabs>
          <w:tab w:val="left" w:pos="1843"/>
        </w:tabs>
        <w:spacing w:after="0" w:line="240" w:lineRule="auto"/>
        <w:jc w:val="both"/>
        <w:rPr>
          <w:rFonts w:ascii="Times New Roman" w:hAnsi="Times New Roman" w:cs="Times New Roman"/>
          <w:sz w:val="24"/>
          <w:szCs w:val="24"/>
          <w:lang w:val="en-US"/>
        </w:rPr>
      </w:pPr>
    </w:p>
    <w:p w14:paraId="50D29F1F" w14:textId="1381943A" w:rsidR="00A25E77" w:rsidRPr="00CC7D9E" w:rsidRDefault="00CA292A" w:rsidP="00AF1DEB">
      <w:pPr>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It might appear that </w:t>
      </w:r>
      <w:r w:rsidR="00A25E77" w:rsidRPr="00CC7D9E">
        <w:rPr>
          <w:rFonts w:ascii="Times New Roman" w:hAnsi="Times New Roman" w:cs="Times New Roman"/>
          <w:sz w:val="24"/>
          <w:szCs w:val="24"/>
          <w:lang w:val="en-US"/>
        </w:rPr>
        <w:t>indigenous and peasant social movements</w:t>
      </w:r>
      <w:r w:rsidRPr="00CC7D9E">
        <w:rPr>
          <w:rFonts w:ascii="Times New Roman" w:hAnsi="Times New Roman" w:cs="Times New Roman"/>
          <w:sz w:val="24"/>
          <w:szCs w:val="24"/>
          <w:lang w:val="en-US"/>
        </w:rPr>
        <w:t xml:space="preserve"> are </w:t>
      </w:r>
      <w:r w:rsidR="00A25E77" w:rsidRPr="00CC7D9E">
        <w:rPr>
          <w:rFonts w:ascii="Times New Roman" w:hAnsi="Times New Roman" w:cs="Times New Roman"/>
          <w:sz w:val="24"/>
          <w:szCs w:val="24"/>
          <w:lang w:val="en-US"/>
        </w:rPr>
        <w:t>simply opposed to capitalist economic expansion</w:t>
      </w:r>
      <w:r w:rsidRPr="00CC7D9E">
        <w:rPr>
          <w:rFonts w:ascii="Times New Roman" w:hAnsi="Times New Roman" w:cs="Times New Roman"/>
          <w:sz w:val="24"/>
          <w:szCs w:val="24"/>
          <w:lang w:val="en-US"/>
        </w:rPr>
        <w:t>.</w:t>
      </w:r>
      <w:r w:rsidR="00A25E77" w:rsidRPr="00CC7D9E">
        <w:rPr>
          <w:rFonts w:ascii="Times New Roman" w:hAnsi="Times New Roman" w:cs="Times New Roman"/>
          <w:sz w:val="24"/>
          <w:szCs w:val="24"/>
          <w:lang w:val="en-US"/>
        </w:rPr>
        <w:t xml:space="preserve"> </w:t>
      </w:r>
      <w:r w:rsidRPr="00CC7D9E">
        <w:rPr>
          <w:rFonts w:ascii="Times New Roman" w:hAnsi="Times New Roman" w:cs="Times New Roman"/>
          <w:sz w:val="24"/>
          <w:szCs w:val="24"/>
          <w:lang w:val="en-US"/>
        </w:rPr>
        <w:t xml:space="preserve">Our formulation suggests that </w:t>
      </w:r>
      <w:r w:rsidR="00A25E77" w:rsidRPr="00CC7D9E">
        <w:rPr>
          <w:rFonts w:ascii="Times New Roman" w:hAnsi="Times New Roman" w:cs="Times New Roman"/>
          <w:sz w:val="24"/>
          <w:szCs w:val="24"/>
          <w:lang w:val="en-US"/>
        </w:rPr>
        <w:t xml:space="preserve">they </w:t>
      </w:r>
      <w:r w:rsidRPr="00CC7D9E">
        <w:rPr>
          <w:rFonts w:ascii="Times New Roman" w:hAnsi="Times New Roman" w:cs="Times New Roman"/>
          <w:sz w:val="24"/>
          <w:szCs w:val="24"/>
          <w:lang w:val="en-US"/>
        </w:rPr>
        <w:t xml:space="preserve">are finding </w:t>
      </w:r>
      <w:r w:rsidR="00A25E77" w:rsidRPr="00CC7D9E">
        <w:rPr>
          <w:rFonts w:ascii="Times New Roman" w:hAnsi="Times New Roman" w:cs="Times New Roman"/>
          <w:sz w:val="24"/>
          <w:szCs w:val="24"/>
          <w:lang w:val="en-US"/>
        </w:rPr>
        <w:t>way</w:t>
      </w:r>
      <w:r w:rsidRPr="00CC7D9E">
        <w:rPr>
          <w:rFonts w:ascii="Times New Roman" w:hAnsi="Times New Roman" w:cs="Times New Roman"/>
          <w:sz w:val="24"/>
          <w:szCs w:val="24"/>
          <w:lang w:val="en-US"/>
        </w:rPr>
        <w:t>s</w:t>
      </w:r>
      <w:r w:rsidR="00A25E77" w:rsidRPr="00CC7D9E">
        <w:rPr>
          <w:rFonts w:ascii="Times New Roman" w:hAnsi="Times New Roman" w:cs="Times New Roman"/>
          <w:sz w:val="24"/>
          <w:szCs w:val="24"/>
          <w:lang w:val="en-US"/>
        </w:rPr>
        <w:t xml:space="preserve"> to </w:t>
      </w:r>
      <w:r w:rsidRPr="00CC7D9E">
        <w:rPr>
          <w:rFonts w:ascii="Times New Roman" w:hAnsi="Times New Roman" w:cs="Times New Roman"/>
          <w:sz w:val="24"/>
          <w:szCs w:val="24"/>
          <w:lang w:val="en-US"/>
        </w:rPr>
        <w:t xml:space="preserve">improve their </w:t>
      </w:r>
      <w:r w:rsidR="00A25E77" w:rsidRPr="00CC7D9E">
        <w:rPr>
          <w:rFonts w:ascii="Times New Roman" w:hAnsi="Times New Roman" w:cs="Times New Roman"/>
          <w:sz w:val="24"/>
          <w:szCs w:val="24"/>
          <w:lang w:val="en-US"/>
        </w:rPr>
        <w:t xml:space="preserve">quality of life </w:t>
      </w:r>
      <w:r w:rsidRPr="00CC7D9E">
        <w:rPr>
          <w:rFonts w:ascii="Times New Roman" w:hAnsi="Times New Roman" w:cs="Times New Roman"/>
          <w:sz w:val="24"/>
          <w:szCs w:val="24"/>
          <w:lang w:val="en-US"/>
        </w:rPr>
        <w:t xml:space="preserve">within their </w:t>
      </w:r>
      <w:r w:rsidR="00A25E77" w:rsidRPr="00CC7D9E">
        <w:rPr>
          <w:rFonts w:ascii="Times New Roman" w:hAnsi="Times New Roman" w:cs="Times New Roman"/>
          <w:sz w:val="24"/>
          <w:szCs w:val="24"/>
          <w:lang w:val="en-US"/>
        </w:rPr>
        <w:t>social organization</w:t>
      </w:r>
      <w:r w:rsidRPr="00CC7D9E">
        <w:rPr>
          <w:rFonts w:ascii="Times New Roman" w:hAnsi="Times New Roman" w:cs="Times New Roman"/>
          <w:sz w:val="24"/>
          <w:szCs w:val="24"/>
          <w:lang w:val="en-US"/>
        </w:rPr>
        <w:t>s,</w:t>
      </w:r>
      <w:r w:rsidR="00A25E77" w:rsidRPr="00CC7D9E">
        <w:rPr>
          <w:rFonts w:ascii="Times New Roman" w:hAnsi="Times New Roman" w:cs="Times New Roman"/>
          <w:sz w:val="24"/>
          <w:szCs w:val="24"/>
          <w:lang w:val="en-US"/>
        </w:rPr>
        <w:t xml:space="preserve"> re-</w:t>
      </w:r>
      <w:r w:rsidR="004244EC" w:rsidRPr="00CC7D9E">
        <w:rPr>
          <w:rFonts w:ascii="Times New Roman" w:hAnsi="Times New Roman" w:cs="Times New Roman"/>
          <w:sz w:val="24"/>
          <w:szCs w:val="24"/>
          <w:lang w:val="en-US"/>
        </w:rPr>
        <w:t>appropriating</w:t>
      </w:r>
      <w:r w:rsidR="00A25E77" w:rsidRPr="00CC7D9E">
        <w:rPr>
          <w:rFonts w:ascii="Times New Roman" w:hAnsi="Times New Roman" w:cs="Times New Roman"/>
          <w:sz w:val="24"/>
          <w:szCs w:val="24"/>
          <w:lang w:val="en-US"/>
        </w:rPr>
        <w:t xml:space="preserve"> their cultural identity </w:t>
      </w:r>
      <w:r w:rsidRPr="00CC7D9E">
        <w:rPr>
          <w:rFonts w:ascii="Times New Roman" w:hAnsi="Times New Roman" w:cs="Times New Roman"/>
          <w:sz w:val="24"/>
          <w:szCs w:val="24"/>
          <w:lang w:val="en-US"/>
        </w:rPr>
        <w:t xml:space="preserve">in the process </w:t>
      </w:r>
      <w:r w:rsidR="00A25E77" w:rsidRPr="00CC7D9E">
        <w:rPr>
          <w:rFonts w:ascii="Times New Roman" w:hAnsi="Times New Roman" w:cs="Times New Roman"/>
          <w:sz w:val="24"/>
          <w:szCs w:val="24"/>
          <w:lang w:val="en-US"/>
        </w:rPr>
        <w:t>(language and ancestral knowledge of the grandparents). Th</w:t>
      </w:r>
      <w:r w:rsidRPr="00CC7D9E">
        <w:rPr>
          <w:rFonts w:ascii="Times New Roman" w:hAnsi="Times New Roman" w:cs="Times New Roman"/>
          <w:sz w:val="24"/>
          <w:szCs w:val="24"/>
          <w:lang w:val="en-US"/>
        </w:rPr>
        <w:t>is</w:t>
      </w:r>
      <w:r w:rsidR="00A25E77" w:rsidRPr="00CC7D9E">
        <w:rPr>
          <w:rFonts w:ascii="Times New Roman" w:hAnsi="Times New Roman" w:cs="Times New Roman"/>
          <w:sz w:val="24"/>
          <w:szCs w:val="24"/>
          <w:lang w:val="en-US"/>
        </w:rPr>
        <w:t xml:space="preserve"> </w:t>
      </w:r>
      <w:r w:rsidR="000C5162" w:rsidRPr="00CC7D9E">
        <w:rPr>
          <w:rFonts w:ascii="Times New Roman" w:hAnsi="Times New Roman" w:cs="Times New Roman"/>
          <w:i/>
          <w:sz w:val="24"/>
          <w:szCs w:val="24"/>
          <w:lang w:val="en-US"/>
        </w:rPr>
        <w:t>“</w:t>
      </w:r>
      <w:r w:rsidR="00A25E77" w:rsidRPr="00CC7D9E">
        <w:rPr>
          <w:rFonts w:ascii="Times New Roman" w:hAnsi="Times New Roman" w:cs="Times New Roman"/>
          <w:i/>
          <w:sz w:val="24"/>
          <w:szCs w:val="24"/>
          <w:lang w:val="en-US"/>
        </w:rPr>
        <w:t>r-existence</w:t>
      </w:r>
      <w:r w:rsidR="000C5162" w:rsidRPr="00CC7D9E">
        <w:rPr>
          <w:rFonts w:ascii="Times New Roman" w:hAnsi="Times New Roman" w:cs="Times New Roman"/>
          <w:i/>
          <w:sz w:val="24"/>
          <w:szCs w:val="24"/>
          <w:lang w:val="en-US"/>
        </w:rPr>
        <w:t>”</w:t>
      </w:r>
      <w:r w:rsidR="00A25E77" w:rsidRPr="00CC7D9E">
        <w:rPr>
          <w:rFonts w:ascii="Times New Roman" w:hAnsi="Times New Roman" w:cs="Times New Roman"/>
          <w:sz w:val="24"/>
          <w:szCs w:val="24"/>
          <w:lang w:val="en-US"/>
        </w:rPr>
        <w:t xml:space="preserve"> involves rescuing ancestral knowledge and</w:t>
      </w:r>
      <w:r w:rsidRPr="00CC7D9E">
        <w:rPr>
          <w:rFonts w:ascii="Times New Roman" w:hAnsi="Times New Roman" w:cs="Times New Roman"/>
          <w:sz w:val="24"/>
          <w:szCs w:val="24"/>
          <w:lang w:val="en-US"/>
        </w:rPr>
        <w:t>/or</w:t>
      </w:r>
      <w:r w:rsidR="00A25E77" w:rsidRPr="00CC7D9E">
        <w:rPr>
          <w:rFonts w:ascii="Times New Roman" w:hAnsi="Times New Roman" w:cs="Times New Roman"/>
          <w:sz w:val="24"/>
          <w:szCs w:val="24"/>
          <w:lang w:val="en-US"/>
        </w:rPr>
        <w:t xml:space="preserve"> reinventi</w:t>
      </w:r>
      <w:r w:rsidRPr="00CC7D9E">
        <w:rPr>
          <w:rFonts w:ascii="Times New Roman" w:hAnsi="Times New Roman" w:cs="Times New Roman"/>
          <w:sz w:val="24"/>
          <w:szCs w:val="24"/>
          <w:lang w:val="en-US"/>
        </w:rPr>
        <w:t>ng</w:t>
      </w:r>
      <w:r w:rsidR="00A25E77" w:rsidRPr="00CC7D9E">
        <w:rPr>
          <w:rFonts w:ascii="Times New Roman" w:hAnsi="Times New Roman" w:cs="Times New Roman"/>
          <w:sz w:val="24"/>
          <w:szCs w:val="24"/>
          <w:lang w:val="en-US"/>
        </w:rPr>
        <w:t xml:space="preserve"> it, combining scientific knowledge and new ways to solving problems, in order to remain in their territories </w:t>
      </w:r>
      <w:r w:rsidRPr="00CC7D9E">
        <w:rPr>
          <w:rFonts w:ascii="Times New Roman" w:hAnsi="Times New Roman" w:cs="Times New Roman"/>
          <w:sz w:val="24"/>
          <w:szCs w:val="24"/>
          <w:lang w:val="en-US"/>
        </w:rPr>
        <w:t xml:space="preserve">while assuring </w:t>
      </w:r>
      <w:r w:rsidR="00A25E77" w:rsidRPr="00CC7D9E">
        <w:rPr>
          <w:rFonts w:ascii="Times New Roman" w:hAnsi="Times New Roman" w:cs="Times New Roman"/>
          <w:sz w:val="24"/>
          <w:szCs w:val="24"/>
          <w:lang w:val="en-US"/>
        </w:rPr>
        <w:t>social and ecological balance</w:t>
      </w:r>
      <w:r w:rsidR="00B05950" w:rsidRPr="00CC7D9E">
        <w:rPr>
          <w:rFonts w:ascii="Times New Roman" w:hAnsi="Times New Roman" w:cs="Times New Roman"/>
          <w:sz w:val="24"/>
          <w:szCs w:val="24"/>
          <w:lang w:val="en-US"/>
        </w:rPr>
        <w:t xml:space="preserve"> (Participación de la Comisión Sexta del EZLN, 2015, </w:t>
      </w:r>
      <w:r w:rsidR="0067680F" w:rsidRPr="00CC7D9E">
        <w:rPr>
          <w:rFonts w:ascii="Times New Roman" w:hAnsi="Times New Roman" w:cs="Times New Roman"/>
          <w:sz w:val="24"/>
          <w:szCs w:val="24"/>
          <w:lang w:val="en-US"/>
        </w:rPr>
        <w:t>Beaucage, 2012, Rodríguez, 2010</w:t>
      </w:r>
      <w:r w:rsidR="00B05950" w:rsidRPr="00CC7D9E">
        <w:rPr>
          <w:rFonts w:ascii="Times New Roman" w:hAnsi="Times New Roman" w:cs="Times New Roman"/>
          <w:sz w:val="24"/>
          <w:szCs w:val="24"/>
          <w:lang w:val="en-US"/>
        </w:rPr>
        <w:t>).</w:t>
      </w:r>
    </w:p>
    <w:p w14:paraId="21796DB1" w14:textId="761975EA" w:rsidR="00376D08" w:rsidRPr="00CC7D9E" w:rsidRDefault="00376D08" w:rsidP="00C51BA7">
      <w:pPr>
        <w:spacing w:after="0" w:line="240" w:lineRule="auto"/>
        <w:jc w:val="both"/>
        <w:rPr>
          <w:rFonts w:ascii="Times New Roman" w:hAnsi="Times New Roman" w:cs="Times New Roman"/>
          <w:sz w:val="24"/>
          <w:szCs w:val="24"/>
          <w:lang w:val="en-US"/>
        </w:rPr>
      </w:pPr>
    </w:p>
    <w:p w14:paraId="76F6CEA8" w14:textId="77777777" w:rsidR="00EA0640" w:rsidRPr="00CC7D9E" w:rsidRDefault="00EA0640" w:rsidP="00C51BA7">
      <w:pPr>
        <w:pStyle w:val="Default"/>
        <w:tabs>
          <w:tab w:val="left" w:pos="5565"/>
        </w:tabs>
        <w:jc w:val="both"/>
        <w:rPr>
          <w:rFonts w:ascii="Times New Roman" w:hAnsi="Times New Roman" w:cs="Times New Roman"/>
          <w:b/>
          <w:color w:val="auto"/>
          <w:lang w:val="en-US"/>
        </w:rPr>
      </w:pPr>
    </w:p>
    <w:p w14:paraId="05588026" w14:textId="70EA257D" w:rsidR="00C20F8E" w:rsidRPr="00CC7D9E" w:rsidRDefault="00C63806" w:rsidP="00AE7EB4">
      <w:pPr>
        <w:pStyle w:val="Default"/>
        <w:numPr>
          <w:ilvl w:val="0"/>
          <w:numId w:val="17"/>
        </w:numPr>
        <w:tabs>
          <w:tab w:val="left" w:pos="5565"/>
        </w:tabs>
        <w:jc w:val="both"/>
        <w:rPr>
          <w:rFonts w:ascii="Times New Roman" w:hAnsi="Times New Roman" w:cs="Times New Roman"/>
          <w:color w:val="auto"/>
          <w:lang w:val="en-US"/>
        </w:rPr>
      </w:pPr>
      <w:r w:rsidRPr="00CC7D9E">
        <w:rPr>
          <w:rFonts w:ascii="Times New Roman" w:hAnsi="Times New Roman" w:cs="Times New Roman"/>
          <w:b/>
          <w:color w:val="auto"/>
          <w:lang w:val="en-US"/>
        </w:rPr>
        <w:t>Marx's revolutionary subject</w:t>
      </w:r>
      <w:r w:rsidRPr="00CC7D9E">
        <w:rPr>
          <w:rFonts w:ascii="Times New Roman" w:hAnsi="Times New Roman" w:cs="Times New Roman"/>
          <w:b/>
          <w:i/>
          <w:color w:val="auto"/>
          <w:lang w:val="en-US"/>
        </w:rPr>
        <w:t xml:space="preserve"> </w:t>
      </w:r>
      <w:r w:rsidR="00AE7EB4" w:rsidRPr="00CC7D9E">
        <w:rPr>
          <w:rFonts w:ascii="Times New Roman" w:hAnsi="Times New Roman" w:cs="Times New Roman"/>
          <w:b/>
          <w:i/>
          <w:color w:val="auto"/>
          <w:lang w:val="en-US"/>
        </w:rPr>
        <w:t>vs</w:t>
      </w:r>
      <w:r w:rsidR="00AE7EB4" w:rsidRPr="00CC7D9E">
        <w:rPr>
          <w:rFonts w:ascii="Times New Roman" w:hAnsi="Times New Roman" w:cs="Times New Roman"/>
          <w:b/>
          <w:color w:val="auto"/>
          <w:lang w:val="en-US"/>
        </w:rPr>
        <w:t xml:space="preserve"> the </w:t>
      </w:r>
      <w:r w:rsidR="0075063E">
        <w:rPr>
          <w:rFonts w:ascii="Times New Roman" w:hAnsi="Times New Roman" w:cs="Times New Roman"/>
          <w:b/>
          <w:color w:val="auto"/>
          <w:lang w:val="en-US"/>
        </w:rPr>
        <w:t>collective</w:t>
      </w:r>
      <w:r w:rsidR="00C51B85">
        <w:rPr>
          <w:rFonts w:ascii="Times New Roman" w:hAnsi="Times New Roman" w:cs="Times New Roman"/>
          <w:b/>
          <w:color w:val="auto"/>
          <w:lang w:val="en-US"/>
        </w:rPr>
        <w:t xml:space="preserve"> </w:t>
      </w:r>
      <w:r w:rsidR="00AE7EB4" w:rsidRPr="00CC7D9E">
        <w:rPr>
          <w:rFonts w:ascii="Times New Roman" w:hAnsi="Times New Roman" w:cs="Times New Roman"/>
          <w:b/>
          <w:color w:val="auto"/>
          <w:lang w:val="en-US"/>
        </w:rPr>
        <w:t>revolutionary subject</w:t>
      </w:r>
    </w:p>
    <w:p w14:paraId="4B137B23" w14:textId="4BDD3179" w:rsidR="0094064C" w:rsidRPr="00CC7D9E" w:rsidRDefault="00855412" w:rsidP="00C51BA7">
      <w:pPr>
        <w:tabs>
          <w:tab w:val="left" w:pos="808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Marx’s theoretical-methodological approach </w:t>
      </w:r>
      <w:r w:rsidR="00A70725" w:rsidRPr="00CC7D9E">
        <w:rPr>
          <w:rFonts w:ascii="Times New Roman" w:hAnsi="Times New Roman" w:cs="Times New Roman"/>
          <w:sz w:val="24"/>
          <w:szCs w:val="24"/>
          <w:lang w:val="en-US"/>
        </w:rPr>
        <w:t xml:space="preserve">is fundamental to study the revolution and </w:t>
      </w:r>
      <w:r w:rsidR="00EE2F2B" w:rsidRPr="00CC7D9E">
        <w:rPr>
          <w:rFonts w:ascii="Times New Roman" w:hAnsi="Times New Roman" w:cs="Times New Roman"/>
          <w:sz w:val="24"/>
          <w:szCs w:val="24"/>
          <w:lang w:val="en-US"/>
        </w:rPr>
        <w:t xml:space="preserve">the </w:t>
      </w:r>
      <w:r w:rsidR="00A70725" w:rsidRPr="00CC7D9E">
        <w:rPr>
          <w:rFonts w:ascii="Times New Roman" w:hAnsi="Times New Roman" w:cs="Times New Roman"/>
          <w:sz w:val="24"/>
          <w:szCs w:val="24"/>
          <w:lang w:val="en-US"/>
        </w:rPr>
        <w:t>revolutionary subject</w:t>
      </w:r>
      <w:r w:rsidR="00EE2F2B" w:rsidRPr="00CC7D9E">
        <w:rPr>
          <w:rFonts w:ascii="Times New Roman" w:hAnsi="Times New Roman" w:cs="Times New Roman"/>
          <w:sz w:val="24"/>
          <w:szCs w:val="24"/>
          <w:lang w:val="en-US"/>
        </w:rPr>
        <w:t>.</w:t>
      </w:r>
      <w:r w:rsidR="00A70725" w:rsidRPr="00CC7D9E">
        <w:rPr>
          <w:rFonts w:ascii="Times New Roman" w:hAnsi="Times New Roman" w:cs="Times New Roman"/>
          <w:sz w:val="24"/>
          <w:szCs w:val="24"/>
          <w:lang w:val="en-US"/>
        </w:rPr>
        <w:t xml:space="preserve"> </w:t>
      </w:r>
      <w:r w:rsidR="00EE2F2B" w:rsidRPr="00CC7D9E">
        <w:rPr>
          <w:rFonts w:ascii="Times New Roman" w:hAnsi="Times New Roman" w:cs="Times New Roman"/>
          <w:sz w:val="24"/>
          <w:szCs w:val="24"/>
          <w:lang w:val="en-US"/>
        </w:rPr>
        <w:t>T</w:t>
      </w:r>
      <w:r w:rsidR="00A70725" w:rsidRPr="00CC7D9E">
        <w:rPr>
          <w:rFonts w:ascii="Times New Roman" w:hAnsi="Times New Roman" w:cs="Times New Roman"/>
          <w:sz w:val="24"/>
          <w:szCs w:val="24"/>
          <w:lang w:val="en-US"/>
        </w:rPr>
        <w:t xml:space="preserve">his framework </w:t>
      </w:r>
      <w:r w:rsidR="00EE2F2B" w:rsidRPr="00CC7D9E">
        <w:rPr>
          <w:rFonts w:ascii="Times New Roman" w:hAnsi="Times New Roman" w:cs="Times New Roman"/>
          <w:sz w:val="24"/>
          <w:szCs w:val="24"/>
          <w:lang w:val="en-US"/>
        </w:rPr>
        <w:t xml:space="preserve">offers </w:t>
      </w:r>
      <w:r w:rsidR="00A70725" w:rsidRPr="00CC7D9E">
        <w:rPr>
          <w:rFonts w:ascii="Times New Roman" w:hAnsi="Times New Roman" w:cs="Times New Roman"/>
          <w:sz w:val="24"/>
          <w:szCs w:val="24"/>
          <w:lang w:val="en-US"/>
        </w:rPr>
        <w:t xml:space="preserve">diverse postulates that </w:t>
      </w:r>
      <w:r w:rsidR="00F7152B">
        <w:rPr>
          <w:rFonts w:ascii="Times New Roman" w:hAnsi="Times New Roman" w:cs="Times New Roman"/>
          <w:sz w:val="24"/>
          <w:szCs w:val="24"/>
          <w:lang w:val="en-US"/>
        </w:rPr>
        <w:t xml:space="preserve">shaped </w:t>
      </w:r>
      <w:r w:rsidR="00A70725" w:rsidRPr="00CC7D9E">
        <w:rPr>
          <w:rFonts w:ascii="Times New Roman" w:hAnsi="Times New Roman" w:cs="Times New Roman"/>
          <w:sz w:val="24"/>
          <w:szCs w:val="24"/>
          <w:lang w:val="en-US"/>
        </w:rPr>
        <w:t>t</w:t>
      </w:r>
      <w:r w:rsidR="00F7152B">
        <w:rPr>
          <w:rFonts w:ascii="Times New Roman" w:hAnsi="Times New Roman" w:cs="Times New Roman"/>
          <w:sz w:val="24"/>
          <w:szCs w:val="24"/>
          <w:lang w:val="en-US"/>
        </w:rPr>
        <w:t>he</w:t>
      </w:r>
      <w:r w:rsidR="00A70725" w:rsidRPr="00CC7D9E">
        <w:rPr>
          <w:rFonts w:ascii="Times New Roman" w:hAnsi="Times New Roman" w:cs="Times New Roman"/>
          <w:sz w:val="24"/>
          <w:szCs w:val="24"/>
          <w:lang w:val="en-US"/>
        </w:rPr>
        <w:t xml:space="preserve"> ideological construction </w:t>
      </w:r>
      <w:r w:rsidR="00F7152B">
        <w:rPr>
          <w:rFonts w:ascii="Times New Roman" w:hAnsi="Times New Roman" w:cs="Times New Roman"/>
          <w:sz w:val="24"/>
          <w:szCs w:val="24"/>
          <w:lang w:val="en-US"/>
        </w:rPr>
        <w:t>motivating</w:t>
      </w:r>
      <w:r w:rsidR="00A70725" w:rsidRPr="00CC7D9E">
        <w:rPr>
          <w:rFonts w:ascii="Times New Roman" w:hAnsi="Times New Roman" w:cs="Times New Roman"/>
          <w:sz w:val="24"/>
          <w:szCs w:val="24"/>
          <w:lang w:val="en-US"/>
        </w:rPr>
        <w:t xml:space="preserve"> the revolutions of </w:t>
      </w:r>
      <w:r w:rsidR="00EE2F2B" w:rsidRPr="00CC7D9E">
        <w:rPr>
          <w:rFonts w:ascii="Times New Roman" w:hAnsi="Times New Roman" w:cs="Times New Roman"/>
          <w:sz w:val="24"/>
          <w:szCs w:val="24"/>
          <w:lang w:val="en-US"/>
        </w:rPr>
        <w:t xml:space="preserve">XX </w:t>
      </w:r>
      <w:r w:rsidR="00A70725" w:rsidRPr="00CC7D9E">
        <w:rPr>
          <w:rFonts w:ascii="Times New Roman" w:hAnsi="Times New Roman" w:cs="Times New Roman"/>
          <w:sz w:val="24"/>
          <w:szCs w:val="24"/>
          <w:lang w:val="en-US"/>
        </w:rPr>
        <w:t>century</w:t>
      </w:r>
      <w:r w:rsidR="00BB4F0D">
        <w:rPr>
          <w:rFonts w:ascii="Times New Roman" w:hAnsi="Times New Roman" w:cs="Times New Roman"/>
          <w:sz w:val="24"/>
          <w:szCs w:val="24"/>
          <w:lang w:val="en-US"/>
        </w:rPr>
        <w:t>.</w:t>
      </w:r>
      <w:r w:rsidR="00F7152B">
        <w:rPr>
          <w:rStyle w:val="Refdenotaalpie"/>
          <w:rFonts w:ascii="Times New Roman" w:hAnsi="Times New Roman" w:cs="Times New Roman"/>
          <w:sz w:val="24"/>
          <w:szCs w:val="24"/>
          <w:lang w:val="en-US"/>
        </w:rPr>
        <w:footnoteReference w:id="15"/>
      </w:r>
      <w:r w:rsidR="007C1267" w:rsidRPr="00CC7D9E">
        <w:rPr>
          <w:rFonts w:ascii="Times New Roman" w:hAnsi="Times New Roman" w:cs="Times New Roman"/>
          <w:sz w:val="24"/>
          <w:szCs w:val="24"/>
          <w:lang w:val="en-US"/>
        </w:rPr>
        <w:t xml:space="preserve"> </w:t>
      </w:r>
      <w:r w:rsidR="00EE2F2B" w:rsidRPr="00CC7D9E">
        <w:rPr>
          <w:rFonts w:ascii="Times New Roman" w:hAnsi="Times New Roman" w:cs="Times New Roman"/>
          <w:sz w:val="24"/>
          <w:szCs w:val="24"/>
          <w:lang w:val="en-US"/>
        </w:rPr>
        <w:t>I</w:t>
      </w:r>
      <w:r w:rsidR="00CE3698" w:rsidRPr="00CC7D9E">
        <w:rPr>
          <w:rFonts w:ascii="Times New Roman" w:hAnsi="Times New Roman" w:cs="Times New Roman"/>
          <w:sz w:val="24"/>
          <w:szCs w:val="24"/>
          <w:lang w:val="en-US"/>
        </w:rPr>
        <w:t>n</w:t>
      </w:r>
      <w:r w:rsidR="007C1267" w:rsidRPr="00CC7D9E">
        <w:rPr>
          <w:rFonts w:ascii="Times New Roman" w:hAnsi="Times New Roman" w:cs="Times New Roman"/>
          <w:sz w:val="24"/>
          <w:szCs w:val="24"/>
          <w:lang w:val="en-US"/>
        </w:rPr>
        <w:t xml:space="preserve"> this section</w:t>
      </w:r>
      <w:r w:rsidR="00EE2F2B" w:rsidRPr="00CC7D9E">
        <w:rPr>
          <w:rFonts w:ascii="Times New Roman" w:hAnsi="Times New Roman" w:cs="Times New Roman"/>
          <w:sz w:val="24"/>
          <w:szCs w:val="24"/>
          <w:lang w:val="en-US"/>
        </w:rPr>
        <w:t xml:space="preserve">, we </w:t>
      </w:r>
      <w:r>
        <w:rPr>
          <w:rFonts w:ascii="Times New Roman" w:hAnsi="Times New Roman" w:cs="Times New Roman"/>
          <w:sz w:val="24"/>
          <w:szCs w:val="24"/>
          <w:lang w:val="en-US"/>
        </w:rPr>
        <w:t>examine the distinction between the co</w:t>
      </w:r>
      <w:r w:rsidR="007C1267" w:rsidRPr="00CC7D9E">
        <w:rPr>
          <w:rFonts w:ascii="Times New Roman" w:hAnsi="Times New Roman" w:cs="Times New Roman"/>
          <w:sz w:val="24"/>
          <w:szCs w:val="24"/>
          <w:lang w:val="en-US"/>
        </w:rPr>
        <w:t xml:space="preserve">nceptualization of Marx's revolutionary subject and our proposal of </w:t>
      </w:r>
      <w:r w:rsidR="00EE2F2B" w:rsidRPr="00CC7D9E">
        <w:rPr>
          <w:rFonts w:ascii="Times New Roman" w:hAnsi="Times New Roman" w:cs="Times New Roman"/>
          <w:sz w:val="24"/>
          <w:szCs w:val="24"/>
          <w:lang w:val="en-US"/>
        </w:rPr>
        <w:t xml:space="preserve">the </w:t>
      </w:r>
      <w:r w:rsidR="0075063E">
        <w:rPr>
          <w:rFonts w:ascii="Times New Roman" w:hAnsi="Times New Roman" w:cs="Times New Roman"/>
          <w:sz w:val="24"/>
          <w:szCs w:val="24"/>
          <w:lang w:val="en-US"/>
        </w:rPr>
        <w:t>collective</w:t>
      </w:r>
      <w:r w:rsidR="00C51B85">
        <w:rPr>
          <w:rFonts w:ascii="Times New Roman" w:hAnsi="Times New Roman" w:cs="Times New Roman"/>
          <w:sz w:val="24"/>
          <w:szCs w:val="24"/>
          <w:lang w:val="en-US"/>
        </w:rPr>
        <w:t xml:space="preserve"> </w:t>
      </w:r>
      <w:r w:rsidR="007C1267" w:rsidRPr="00CC7D9E">
        <w:rPr>
          <w:rFonts w:ascii="Times New Roman" w:hAnsi="Times New Roman" w:cs="Times New Roman"/>
          <w:sz w:val="24"/>
          <w:szCs w:val="24"/>
          <w:lang w:val="en-US"/>
        </w:rPr>
        <w:t>revolutionary subject.</w:t>
      </w:r>
    </w:p>
    <w:p w14:paraId="3A791796" w14:textId="77777777" w:rsidR="0094064C" w:rsidRPr="00CC7D9E" w:rsidRDefault="0094064C" w:rsidP="00C51BA7">
      <w:pPr>
        <w:tabs>
          <w:tab w:val="left" w:pos="8080"/>
        </w:tabs>
        <w:spacing w:after="0" w:line="240" w:lineRule="auto"/>
        <w:jc w:val="both"/>
        <w:rPr>
          <w:rFonts w:ascii="Times New Roman" w:hAnsi="Times New Roman" w:cs="Times New Roman"/>
          <w:sz w:val="24"/>
          <w:szCs w:val="24"/>
          <w:lang w:val="en-US"/>
        </w:rPr>
      </w:pPr>
    </w:p>
    <w:p w14:paraId="7285D1CD" w14:textId="13E0EC0D" w:rsidR="00A70725" w:rsidRPr="00CC7D9E" w:rsidRDefault="00EE2F2B" w:rsidP="00C51BA7">
      <w:pPr>
        <w:tabs>
          <w:tab w:val="left" w:pos="8080"/>
        </w:tabs>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W</w:t>
      </w:r>
      <w:r w:rsidR="007C1267" w:rsidRPr="00CC7D9E">
        <w:rPr>
          <w:rFonts w:ascii="Times New Roman" w:hAnsi="Times New Roman" w:cs="Times New Roman"/>
          <w:sz w:val="24"/>
          <w:szCs w:val="24"/>
          <w:lang w:val="en-US"/>
        </w:rPr>
        <w:t>e do not rule out the considerations of the Marxist tradition</w:t>
      </w:r>
      <w:r w:rsidR="0094064C" w:rsidRPr="00CC7D9E">
        <w:rPr>
          <w:rFonts w:ascii="Times New Roman" w:hAnsi="Times New Roman" w:cs="Times New Roman"/>
          <w:sz w:val="24"/>
          <w:szCs w:val="24"/>
          <w:lang w:val="en-US"/>
        </w:rPr>
        <w:t xml:space="preserve">, </w:t>
      </w:r>
      <w:r w:rsidRPr="00CC7D9E">
        <w:rPr>
          <w:rFonts w:ascii="Times New Roman" w:hAnsi="Times New Roman" w:cs="Times New Roman"/>
          <w:sz w:val="24"/>
          <w:szCs w:val="24"/>
          <w:lang w:val="en-US"/>
        </w:rPr>
        <w:t xml:space="preserve">which has </w:t>
      </w:r>
      <w:r w:rsidR="0094064C" w:rsidRPr="00CC7D9E">
        <w:rPr>
          <w:rFonts w:ascii="Times New Roman" w:hAnsi="Times New Roman" w:cs="Times New Roman"/>
          <w:sz w:val="24"/>
          <w:szCs w:val="24"/>
          <w:lang w:val="en-US"/>
        </w:rPr>
        <w:t xml:space="preserve">important elements </w:t>
      </w:r>
      <w:r w:rsidRPr="00CC7D9E">
        <w:rPr>
          <w:rFonts w:ascii="Times New Roman" w:hAnsi="Times New Roman" w:cs="Times New Roman"/>
          <w:sz w:val="24"/>
          <w:szCs w:val="24"/>
          <w:lang w:val="en-US"/>
        </w:rPr>
        <w:t xml:space="preserve">for present-day </w:t>
      </w:r>
      <w:r w:rsidR="0094064C" w:rsidRPr="00CC7D9E">
        <w:rPr>
          <w:rFonts w:ascii="Times New Roman" w:hAnsi="Times New Roman" w:cs="Times New Roman"/>
          <w:sz w:val="24"/>
          <w:szCs w:val="24"/>
          <w:lang w:val="en-US"/>
        </w:rPr>
        <w:t>social transformations</w:t>
      </w:r>
      <w:r w:rsidR="00BB4F0D">
        <w:rPr>
          <w:rFonts w:ascii="Times New Roman" w:hAnsi="Times New Roman" w:cs="Times New Roman"/>
          <w:sz w:val="24"/>
          <w:szCs w:val="24"/>
          <w:lang w:val="en-US"/>
        </w:rPr>
        <w:t xml:space="preserve"> led by the communities.</w:t>
      </w:r>
      <w:r w:rsidR="0094064C" w:rsidRPr="00CC7D9E">
        <w:rPr>
          <w:rFonts w:ascii="Times New Roman" w:hAnsi="Times New Roman" w:cs="Times New Roman"/>
          <w:sz w:val="24"/>
          <w:szCs w:val="24"/>
          <w:lang w:val="en-US"/>
        </w:rPr>
        <w:t xml:space="preserve"> </w:t>
      </w:r>
      <w:r w:rsidR="0057131B">
        <w:rPr>
          <w:rFonts w:ascii="Times New Roman" w:hAnsi="Times New Roman" w:cs="Times New Roman"/>
          <w:sz w:val="24"/>
          <w:szCs w:val="24"/>
          <w:lang w:val="en-US"/>
        </w:rPr>
        <w:t>Thus, we find</w:t>
      </w:r>
      <w:r w:rsidRPr="00CC7D9E">
        <w:rPr>
          <w:rFonts w:ascii="Times New Roman" w:hAnsi="Times New Roman" w:cs="Times New Roman"/>
          <w:sz w:val="24"/>
          <w:szCs w:val="24"/>
          <w:lang w:val="en-US"/>
        </w:rPr>
        <w:t xml:space="preserve">, </w:t>
      </w:r>
      <w:r w:rsidR="0094064C" w:rsidRPr="00CC7D9E">
        <w:rPr>
          <w:rFonts w:ascii="Times New Roman" w:hAnsi="Times New Roman" w:cs="Times New Roman"/>
          <w:sz w:val="24"/>
          <w:szCs w:val="24"/>
          <w:lang w:val="en-US"/>
        </w:rPr>
        <w:t>in the preface to Russian version of Communist Manifesto in 1882, Engels presents the Russian rural community as a starting point for a new communist revolution,</w:t>
      </w:r>
      <w:r w:rsidR="00C21890" w:rsidRPr="00CC7D9E">
        <w:rPr>
          <w:rFonts w:ascii="Times New Roman" w:hAnsi="Times New Roman" w:cs="Times New Roman"/>
          <w:sz w:val="24"/>
          <w:szCs w:val="24"/>
          <w:lang w:val="en-US"/>
        </w:rPr>
        <w:t xml:space="preserve"> because the Russian community could be denaturalized from the primitive common property and in that case could move to </w:t>
      </w:r>
      <w:r w:rsidRPr="00CC7D9E">
        <w:rPr>
          <w:rFonts w:ascii="Times New Roman" w:hAnsi="Times New Roman" w:cs="Times New Roman"/>
          <w:sz w:val="24"/>
          <w:szCs w:val="24"/>
          <w:lang w:val="en-US"/>
        </w:rPr>
        <w:t xml:space="preserve">a </w:t>
      </w:r>
      <w:r w:rsidR="00C21890" w:rsidRPr="00CC7D9E">
        <w:rPr>
          <w:rFonts w:ascii="Times New Roman" w:hAnsi="Times New Roman" w:cs="Times New Roman"/>
          <w:sz w:val="24"/>
          <w:szCs w:val="24"/>
          <w:lang w:val="en-US"/>
        </w:rPr>
        <w:t xml:space="preserve">superior communist form of property. This </w:t>
      </w:r>
      <w:r w:rsidR="00BB4F0D">
        <w:rPr>
          <w:rFonts w:ascii="Times New Roman" w:hAnsi="Times New Roman" w:cs="Times New Roman"/>
          <w:sz w:val="24"/>
          <w:szCs w:val="24"/>
          <w:lang w:val="en-US"/>
        </w:rPr>
        <w:t>was clear in Marx’ letter to Vera Sassulitch in 1881, opening</w:t>
      </w:r>
      <w:r w:rsidR="00C21890" w:rsidRPr="00CC7D9E">
        <w:rPr>
          <w:rFonts w:ascii="Times New Roman" w:hAnsi="Times New Roman" w:cs="Times New Roman"/>
          <w:sz w:val="24"/>
          <w:szCs w:val="24"/>
          <w:lang w:val="en-US"/>
        </w:rPr>
        <w:t xml:space="preserve"> the </w:t>
      </w:r>
      <w:r w:rsidRPr="00CC7D9E">
        <w:rPr>
          <w:rFonts w:ascii="Times New Roman" w:hAnsi="Times New Roman" w:cs="Times New Roman"/>
          <w:sz w:val="24"/>
          <w:szCs w:val="24"/>
          <w:lang w:val="en-US"/>
        </w:rPr>
        <w:t xml:space="preserve">possibility of </w:t>
      </w:r>
      <w:r w:rsidR="00C21890" w:rsidRPr="00CC7D9E">
        <w:rPr>
          <w:rFonts w:ascii="Times New Roman" w:hAnsi="Times New Roman" w:cs="Times New Roman"/>
          <w:sz w:val="24"/>
          <w:szCs w:val="24"/>
          <w:lang w:val="en-US"/>
        </w:rPr>
        <w:t>different forms of social organization coexisting</w:t>
      </w:r>
      <w:r w:rsidR="00BB4F0D">
        <w:rPr>
          <w:rFonts w:ascii="Times New Roman" w:hAnsi="Times New Roman" w:cs="Times New Roman"/>
          <w:sz w:val="24"/>
          <w:szCs w:val="24"/>
          <w:lang w:val="en-US"/>
        </w:rPr>
        <w:t>, such as the Russian peasants’ commune,</w:t>
      </w:r>
      <w:r w:rsidR="00C21890" w:rsidRPr="00CC7D9E">
        <w:rPr>
          <w:rFonts w:ascii="Times New Roman" w:hAnsi="Times New Roman" w:cs="Times New Roman"/>
          <w:sz w:val="24"/>
          <w:szCs w:val="24"/>
          <w:lang w:val="en-US"/>
        </w:rPr>
        <w:t xml:space="preserve"> with the capitalist system (Marx, 2015).</w:t>
      </w:r>
    </w:p>
    <w:p w14:paraId="12CE9545" w14:textId="77777777" w:rsidR="00A70725" w:rsidRPr="00CC7D9E" w:rsidRDefault="00A70725" w:rsidP="00C51BA7">
      <w:pPr>
        <w:tabs>
          <w:tab w:val="left" w:pos="8080"/>
        </w:tabs>
        <w:spacing w:after="0" w:line="240" w:lineRule="auto"/>
        <w:jc w:val="both"/>
        <w:rPr>
          <w:rFonts w:ascii="Times New Roman" w:hAnsi="Times New Roman" w:cs="Times New Roman"/>
          <w:sz w:val="24"/>
          <w:szCs w:val="24"/>
          <w:lang w:val="en-US"/>
        </w:rPr>
      </w:pPr>
    </w:p>
    <w:p w14:paraId="384D7C24" w14:textId="5E6EAFB2" w:rsidR="00C83653" w:rsidRPr="006D4D76" w:rsidRDefault="00EA664B" w:rsidP="006D4D76">
      <w:pPr>
        <w:tabs>
          <w:tab w:val="left" w:pos="8080"/>
        </w:tabs>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In this sense, we do not </w:t>
      </w:r>
      <w:r w:rsidR="00EE2F2B" w:rsidRPr="00CC7D9E">
        <w:rPr>
          <w:rFonts w:ascii="Times New Roman" w:hAnsi="Times New Roman" w:cs="Times New Roman"/>
          <w:sz w:val="24"/>
          <w:szCs w:val="24"/>
          <w:lang w:val="en-US"/>
        </w:rPr>
        <w:t xml:space="preserve">reject </w:t>
      </w:r>
      <w:r w:rsidRPr="00CC7D9E">
        <w:rPr>
          <w:rFonts w:ascii="Times New Roman" w:hAnsi="Times New Roman" w:cs="Times New Roman"/>
          <w:sz w:val="24"/>
          <w:szCs w:val="24"/>
          <w:lang w:val="en-US"/>
        </w:rPr>
        <w:t>the contribution of</w:t>
      </w:r>
      <w:r w:rsidR="00D3669B" w:rsidRPr="00CC7D9E">
        <w:rPr>
          <w:rFonts w:ascii="Times New Roman" w:hAnsi="Times New Roman" w:cs="Times New Roman"/>
          <w:sz w:val="24"/>
          <w:szCs w:val="24"/>
          <w:lang w:val="en-US"/>
        </w:rPr>
        <w:t xml:space="preserve"> </w:t>
      </w:r>
      <w:r w:rsidRPr="00CC7D9E">
        <w:rPr>
          <w:rFonts w:ascii="Times New Roman" w:hAnsi="Times New Roman" w:cs="Times New Roman"/>
          <w:sz w:val="24"/>
          <w:szCs w:val="24"/>
          <w:lang w:val="en-US"/>
        </w:rPr>
        <w:t xml:space="preserve">Marxist </w:t>
      </w:r>
      <w:r w:rsidR="00EE2F2B" w:rsidRPr="00CC7D9E">
        <w:rPr>
          <w:rFonts w:ascii="Times New Roman" w:hAnsi="Times New Roman" w:cs="Times New Roman"/>
          <w:sz w:val="24"/>
          <w:szCs w:val="24"/>
          <w:lang w:val="en-US"/>
        </w:rPr>
        <w:t>thought.</w:t>
      </w:r>
      <w:r w:rsidRPr="00CC7D9E">
        <w:rPr>
          <w:rFonts w:ascii="Times New Roman" w:hAnsi="Times New Roman" w:cs="Times New Roman"/>
          <w:sz w:val="24"/>
          <w:szCs w:val="24"/>
          <w:lang w:val="en-US"/>
        </w:rPr>
        <w:t xml:space="preserve"> </w:t>
      </w:r>
      <w:r w:rsidR="00A27446">
        <w:rPr>
          <w:rFonts w:ascii="Times New Roman" w:hAnsi="Times New Roman" w:cs="Times New Roman"/>
          <w:sz w:val="24"/>
          <w:szCs w:val="24"/>
          <w:lang w:val="en-US"/>
        </w:rPr>
        <w:t>Quite the contrary, i</w:t>
      </w:r>
      <w:r w:rsidRPr="00CC7D9E">
        <w:rPr>
          <w:rFonts w:ascii="Times New Roman" w:hAnsi="Times New Roman" w:cs="Times New Roman"/>
          <w:sz w:val="24"/>
          <w:szCs w:val="24"/>
          <w:lang w:val="en-US"/>
        </w:rPr>
        <w:t xml:space="preserve">t is the basis for understanding </w:t>
      </w:r>
      <w:r w:rsidR="00A27446">
        <w:rPr>
          <w:rFonts w:ascii="Times New Roman" w:hAnsi="Times New Roman" w:cs="Times New Roman"/>
          <w:sz w:val="24"/>
          <w:szCs w:val="24"/>
          <w:lang w:val="en-US"/>
        </w:rPr>
        <w:t>today’s situation,</w:t>
      </w:r>
      <w:r w:rsidRPr="00CC7D9E">
        <w:rPr>
          <w:rFonts w:ascii="Times New Roman" w:hAnsi="Times New Roman" w:cs="Times New Roman"/>
          <w:sz w:val="24"/>
          <w:szCs w:val="24"/>
          <w:lang w:val="en-US"/>
        </w:rPr>
        <w:t xml:space="preserve"> where the subjects </w:t>
      </w:r>
      <w:r w:rsidR="00A27446">
        <w:rPr>
          <w:rFonts w:ascii="Times New Roman" w:hAnsi="Times New Roman" w:cs="Times New Roman"/>
          <w:sz w:val="24"/>
          <w:szCs w:val="24"/>
          <w:lang w:val="en-US"/>
        </w:rPr>
        <w:t>are</w:t>
      </w:r>
      <w:r w:rsidRPr="00CC7D9E">
        <w:rPr>
          <w:rFonts w:ascii="Times New Roman" w:hAnsi="Times New Roman" w:cs="Times New Roman"/>
          <w:sz w:val="24"/>
          <w:szCs w:val="24"/>
          <w:lang w:val="en-US"/>
        </w:rPr>
        <w:t xml:space="preserve"> transforming </w:t>
      </w:r>
      <w:r w:rsidR="00EE2F2B" w:rsidRPr="00CC7D9E">
        <w:rPr>
          <w:rFonts w:ascii="Times New Roman" w:hAnsi="Times New Roman" w:cs="Times New Roman"/>
          <w:sz w:val="24"/>
          <w:szCs w:val="24"/>
          <w:lang w:val="en-US"/>
        </w:rPr>
        <w:t xml:space="preserve">their </w:t>
      </w:r>
      <w:r w:rsidRPr="00CC7D9E">
        <w:rPr>
          <w:rFonts w:ascii="Times New Roman" w:hAnsi="Times New Roman" w:cs="Times New Roman"/>
          <w:sz w:val="24"/>
          <w:szCs w:val="24"/>
          <w:lang w:val="en-US"/>
        </w:rPr>
        <w:t>social reality</w:t>
      </w:r>
      <w:r w:rsidR="00EE2F2B" w:rsidRPr="00CC7D9E">
        <w:rPr>
          <w:rFonts w:ascii="Times New Roman" w:hAnsi="Times New Roman" w:cs="Times New Roman"/>
          <w:sz w:val="24"/>
          <w:szCs w:val="24"/>
          <w:lang w:val="en-US"/>
        </w:rPr>
        <w:t>, reinforcing their unique identities</w:t>
      </w:r>
      <w:r w:rsidRPr="00CC7D9E">
        <w:rPr>
          <w:rFonts w:ascii="Times New Roman" w:hAnsi="Times New Roman" w:cs="Times New Roman"/>
          <w:sz w:val="24"/>
          <w:szCs w:val="24"/>
          <w:lang w:val="en-US"/>
        </w:rPr>
        <w:t xml:space="preserve"> </w:t>
      </w:r>
      <w:r w:rsidR="00EE2F2B" w:rsidRPr="00CC7D9E">
        <w:rPr>
          <w:rFonts w:ascii="Times New Roman" w:hAnsi="Times New Roman" w:cs="Times New Roman"/>
          <w:sz w:val="24"/>
          <w:szCs w:val="24"/>
          <w:lang w:val="en-US"/>
        </w:rPr>
        <w:t>and capacity for change</w:t>
      </w:r>
      <w:r w:rsidRPr="00CC7D9E">
        <w:rPr>
          <w:rFonts w:ascii="Times New Roman" w:hAnsi="Times New Roman" w:cs="Times New Roman"/>
          <w:sz w:val="24"/>
          <w:szCs w:val="24"/>
          <w:lang w:val="en-US"/>
        </w:rPr>
        <w:t>.</w:t>
      </w:r>
      <w:r w:rsidR="0099300D" w:rsidRPr="00CC7D9E">
        <w:rPr>
          <w:rFonts w:ascii="Times New Roman" w:hAnsi="Times New Roman" w:cs="Times New Roman"/>
          <w:sz w:val="24"/>
          <w:szCs w:val="24"/>
          <w:lang w:val="en-US"/>
        </w:rPr>
        <w:t xml:space="preserve"> In order to </w:t>
      </w:r>
      <w:r w:rsidR="00A43FB5" w:rsidRPr="00CC7D9E">
        <w:rPr>
          <w:rFonts w:ascii="Times New Roman" w:hAnsi="Times New Roman" w:cs="Times New Roman"/>
          <w:sz w:val="24"/>
          <w:szCs w:val="24"/>
          <w:lang w:val="en-US"/>
        </w:rPr>
        <w:t xml:space="preserve">further define </w:t>
      </w:r>
      <w:r w:rsidR="0099300D" w:rsidRPr="00CC7D9E">
        <w:rPr>
          <w:rFonts w:ascii="Times New Roman" w:hAnsi="Times New Roman" w:cs="Times New Roman"/>
          <w:sz w:val="24"/>
          <w:szCs w:val="24"/>
          <w:lang w:val="en-US"/>
        </w:rPr>
        <w:t xml:space="preserve">our contribution, we </w:t>
      </w:r>
      <w:r w:rsidR="00A43FB5" w:rsidRPr="00CC7D9E">
        <w:rPr>
          <w:rFonts w:ascii="Times New Roman" w:hAnsi="Times New Roman" w:cs="Times New Roman"/>
          <w:sz w:val="24"/>
          <w:szCs w:val="24"/>
          <w:lang w:val="en-US"/>
        </w:rPr>
        <w:t xml:space="preserve">compare </w:t>
      </w:r>
      <w:r w:rsidR="0099300D" w:rsidRPr="00CC7D9E">
        <w:rPr>
          <w:rFonts w:ascii="Times New Roman" w:hAnsi="Times New Roman" w:cs="Times New Roman"/>
          <w:sz w:val="24"/>
          <w:szCs w:val="24"/>
          <w:lang w:val="en-US"/>
        </w:rPr>
        <w:t xml:space="preserve">the Marxist position </w:t>
      </w:r>
      <w:r w:rsidR="00A43FB5" w:rsidRPr="00CC7D9E">
        <w:rPr>
          <w:rFonts w:ascii="Times New Roman" w:hAnsi="Times New Roman" w:cs="Times New Roman"/>
          <w:sz w:val="24"/>
          <w:szCs w:val="24"/>
          <w:lang w:val="en-US"/>
        </w:rPr>
        <w:t xml:space="preserve">with </w:t>
      </w:r>
      <w:r w:rsidR="0099300D" w:rsidRPr="00CC7D9E">
        <w:rPr>
          <w:rFonts w:ascii="Times New Roman" w:hAnsi="Times New Roman" w:cs="Times New Roman"/>
          <w:sz w:val="24"/>
          <w:szCs w:val="24"/>
          <w:lang w:val="en-US"/>
        </w:rPr>
        <w:t xml:space="preserve">our proposal </w:t>
      </w:r>
      <w:r w:rsidR="00A43FB5" w:rsidRPr="00CC7D9E">
        <w:rPr>
          <w:rFonts w:ascii="Times New Roman" w:hAnsi="Times New Roman" w:cs="Times New Roman"/>
          <w:sz w:val="24"/>
          <w:szCs w:val="24"/>
          <w:lang w:val="en-US"/>
        </w:rPr>
        <w:t xml:space="preserve">of </w:t>
      </w:r>
      <w:r w:rsidR="0099300D" w:rsidRPr="00CC7D9E">
        <w:rPr>
          <w:rFonts w:ascii="Times New Roman" w:hAnsi="Times New Roman" w:cs="Times New Roman"/>
          <w:sz w:val="24"/>
          <w:szCs w:val="24"/>
          <w:lang w:val="en-US"/>
        </w:rPr>
        <w:t>the revolutionary subject</w:t>
      </w:r>
      <w:r w:rsidR="00903156" w:rsidRPr="00CC7D9E">
        <w:rPr>
          <w:rFonts w:ascii="Times New Roman" w:hAnsi="Times New Roman" w:cs="Times New Roman"/>
          <w:sz w:val="24"/>
          <w:szCs w:val="24"/>
          <w:lang w:val="en-US"/>
        </w:rPr>
        <w:t>:</w:t>
      </w:r>
    </w:p>
    <w:p w14:paraId="23366574" w14:textId="77777777" w:rsidR="00C83653" w:rsidRPr="00CC7D9E" w:rsidRDefault="00C83653" w:rsidP="00C51BA7">
      <w:pPr>
        <w:pStyle w:val="Default"/>
        <w:tabs>
          <w:tab w:val="left" w:pos="5565"/>
        </w:tabs>
        <w:jc w:val="both"/>
        <w:rPr>
          <w:rFonts w:ascii="Times New Roman" w:hAnsi="Times New Roman" w:cs="Times New Roman"/>
          <w:color w:val="auto"/>
          <w:lang w:val="en-US"/>
        </w:rPr>
      </w:pPr>
    </w:p>
    <w:p w14:paraId="3F73FA44" w14:textId="5757177B" w:rsidR="00D7523C" w:rsidRPr="00CC7D9E" w:rsidRDefault="00F47490" w:rsidP="0057131B">
      <w:pPr>
        <w:pStyle w:val="Default"/>
        <w:numPr>
          <w:ilvl w:val="0"/>
          <w:numId w:val="15"/>
        </w:numPr>
        <w:jc w:val="both"/>
        <w:rPr>
          <w:rFonts w:ascii="Times New Roman" w:hAnsi="Times New Roman" w:cs="Times New Roman"/>
          <w:color w:val="auto"/>
          <w:lang w:val="en-US"/>
        </w:rPr>
      </w:pPr>
      <w:r w:rsidRPr="00CC7D9E">
        <w:rPr>
          <w:rFonts w:ascii="Times New Roman" w:hAnsi="Times New Roman" w:cs="Times New Roman"/>
          <w:color w:val="auto"/>
          <w:lang w:val="en-US"/>
        </w:rPr>
        <w:t xml:space="preserve">The notion of </w:t>
      </w:r>
      <w:r w:rsidRPr="00CC7D9E">
        <w:rPr>
          <w:rFonts w:ascii="Times New Roman" w:hAnsi="Times New Roman" w:cs="Times New Roman"/>
          <w:i/>
          <w:color w:val="auto"/>
          <w:lang w:val="en-US"/>
        </w:rPr>
        <w:t>social classes</w:t>
      </w:r>
      <w:r w:rsidRPr="00CC7D9E">
        <w:rPr>
          <w:rFonts w:ascii="Times New Roman" w:hAnsi="Times New Roman" w:cs="Times New Roman"/>
          <w:color w:val="auto"/>
          <w:lang w:val="en-US"/>
        </w:rPr>
        <w:t xml:space="preserve">. </w:t>
      </w:r>
      <w:r w:rsidR="00D7523C" w:rsidRPr="00CC7D9E">
        <w:rPr>
          <w:rFonts w:ascii="Times New Roman" w:hAnsi="Times New Roman" w:cs="Times New Roman"/>
          <w:color w:val="auto"/>
          <w:lang w:val="en-US"/>
        </w:rPr>
        <w:t>In the</w:t>
      </w:r>
      <w:r w:rsidR="00763811" w:rsidRPr="00CC7D9E">
        <w:rPr>
          <w:rFonts w:ascii="Times New Roman" w:hAnsi="Times New Roman" w:cs="Times New Roman"/>
          <w:color w:val="auto"/>
          <w:lang w:val="en-US"/>
        </w:rPr>
        <w:t xml:space="preserve"> mode of </w:t>
      </w:r>
      <w:r w:rsidR="00D7523C" w:rsidRPr="00CC7D9E">
        <w:rPr>
          <w:rFonts w:ascii="Times New Roman" w:hAnsi="Times New Roman" w:cs="Times New Roman"/>
          <w:color w:val="auto"/>
          <w:lang w:val="en-US"/>
        </w:rPr>
        <w:t>capitalist production, Marx and Engels define two emblematic antagonistic social classes: the proletariat and the bourgeoisie</w:t>
      </w:r>
      <w:r w:rsidR="0065566F">
        <w:rPr>
          <w:rFonts w:ascii="Times New Roman" w:hAnsi="Times New Roman" w:cs="Times New Roman"/>
          <w:color w:val="auto"/>
          <w:lang w:val="en-US"/>
        </w:rPr>
        <w:t>,</w:t>
      </w:r>
      <w:r w:rsidR="00426C43" w:rsidRPr="00CC7D9E">
        <w:rPr>
          <w:rStyle w:val="Refdenotaalpie"/>
          <w:rFonts w:ascii="Times New Roman" w:hAnsi="Times New Roman" w:cs="Times New Roman"/>
          <w:color w:val="auto"/>
        </w:rPr>
        <w:footnoteReference w:id="16"/>
      </w:r>
      <w:r w:rsidR="00D7523C" w:rsidRPr="00CC7D9E">
        <w:rPr>
          <w:rFonts w:ascii="Times New Roman" w:hAnsi="Times New Roman" w:cs="Times New Roman"/>
          <w:color w:val="auto"/>
          <w:lang w:val="en-US"/>
        </w:rPr>
        <w:t xml:space="preserve"> </w:t>
      </w:r>
      <w:r w:rsidR="00EE2F2B" w:rsidRPr="00CC7D9E">
        <w:rPr>
          <w:rFonts w:ascii="Times New Roman" w:hAnsi="Times New Roman" w:cs="Times New Roman"/>
          <w:color w:val="auto"/>
          <w:lang w:val="en-US"/>
        </w:rPr>
        <w:t>whose</w:t>
      </w:r>
      <w:r w:rsidR="00426C43" w:rsidRPr="00CC7D9E">
        <w:rPr>
          <w:rFonts w:ascii="Times New Roman" w:hAnsi="Times New Roman" w:cs="Times New Roman"/>
          <w:color w:val="auto"/>
          <w:lang w:val="en-US"/>
        </w:rPr>
        <w:t xml:space="preserve"> relation is </w:t>
      </w:r>
      <w:r w:rsidR="00EE2F2B" w:rsidRPr="00CC7D9E">
        <w:rPr>
          <w:rFonts w:ascii="Times New Roman" w:hAnsi="Times New Roman" w:cs="Times New Roman"/>
          <w:color w:val="auto"/>
          <w:lang w:val="en-US"/>
        </w:rPr>
        <w:t xml:space="preserve">defined </w:t>
      </w:r>
      <w:r w:rsidR="00426C43" w:rsidRPr="00CC7D9E">
        <w:rPr>
          <w:rFonts w:ascii="Times New Roman" w:hAnsi="Times New Roman" w:cs="Times New Roman"/>
          <w:color w:val="auto"/>
          <w:lang w:val="en-US"/>
        </w:rPr>
        <w:t>by wage labor</w:t>
      </w:r>
      <w:r w:rsidR="00052A95" w:rsidRPr="00CC7D9E">
        <w:rPr>
          <w:rFonts w:ascii="Times New Roman" w:hAnsi="Times New Roman" w:cs="Times New Roman"/>
          <w:color w:val="auto"/>
          <w:lang w:val="en-US"/>
        </w:rPr>
        <w:t>,</w:t>
      </w:r>
      <w:r w:rsidR="00426C43" w:rsidRPr="00CC7D9E">
        <w:rPr>
          <w:rFonts w:ascii="Times New Roman" w:hAnsi="Times New Roman" w:cs="Times New Roman"/>
          <w:color w:val="auto"/>
          <w:lang w:val="en-US"/>
        </w:rPr>
        <w:t xml:space="preserve"> which "masks" exploitation. In our case</w:t>
      </w:r>
      <w:r w:rsidR="00A43FB5" w:rsidRPr="00CC7D9E">
        <w:rPr>
          <w:rFonts w:ascii="Times New Roman" w:hAnsi="Times New Roman" w:cs="Times New Roman"/>
          <w:color w:val="auto"/>
          <w:lang w:val="en-US"/>
        </w:rPr>
        <w:t>,</w:t>
      </w:r>
      <w:r w:rsidR="00426C43" w:rsidRPr="00CC7D9E">
        <w:rPr>
          <w:rFonts w:ascii="Times New Roman" w:hAnsi="Times New Roman" w:cs="Times New Roman"/>
          <w:color w:val="auto"/>
          <w:lang w:val="en-US"/>
        </w:rPr>
        <w:t xml:space="preserve"> we do not propose a social class, but </w:t>
      </w:r>
      <w:r w:rsidR="00A43FB5" w:rsidRPr="00CC7D9E">
        <w:rPr>
          <w:rFonts w:ascii="Times New Roman" w:hAnsi="Times New Roman" w:cs="Times New Roman"/>
          <w:color w:val="auto"/>
          <w:lang w:val="en-US"/>
        </w:rPr>
        <w:t>rather an</w:t>
      </w:r>
      <w:r w:rsidR="00426C43" w:rsidRPr="00CC7D9E">
        <w:rPr>
          <w:rFonts w:ascii="Times New Roman" w:hAnsi="Times New Roman" w:cs="Times New Roman"/>
          <w:color w:val="auto"/>
          <w:lang w:val="en-US"/>
        </w:rPr>
        <w:t xml:space="preserve"> </w:t>
      </w:r>
      <w:r w:rsidR="00426C43" w:rsidRPr="00CC7D9E">
        <w:rPr>
          <w:rFonts w:ascii="Times New Roman" w:hAnsi="Times New Roman" w:cs="Times New Roman"/>
          <w:i/>
          <w:color w:val="auto"/>
          <w:lang w:val="en-US"/>
        </w:rPr>
        <w:t>indigenous and peasant community</w:t>
      </w:r>
      <w:r w:rsidR="00426C43" w:rsidRPr="00CC7D9E">
        <w:rPr>
          <w:rFonts w:ascii="Times New Roman" w:hAnsi="Times New Roman" w:cs="Times New Roman"/>
          <w:color w:val="auto"/>
          <w:lang w:val="en-US"/>
        </w:rPr>
        <w:t xml:space="preserve"> that may or may not </w:t>
      </w:r>
      <w:r w:rsidR="00A43FB5" w:rsidRPr="00CC7D9E">
        <w:rPr>
          <w:rFonts w:ascii="Times New Roman" w:hAnsi="Times New Roman" w:cs="Times New Roman"/>
          <w:color w:val="auto"/>
          <w:lang w:val="en-US"/>
        </w:rPr>
        <w:t xml:space="preserve">embody </w:t>
      </w:r>
      <w:r w:rsidR="00426C43" w:rsidRPr="00CC7D9E">
        <w:rPr>
          <w:rFonts w:ascii="Times New Roman" w:hAnsi="Times New Roman" w:cs="Times New Roman"/>
          <w:color w:val="auto"/>
          <w:lang w:val="en-US"/>
        </w:rPr>
        <w:t>basic capitalist relations (wage labor). That is, a specific society with particular social dynamics outside the dominant system.</w:t>
      </w:r>
    </w:p>
    <w:p w14:paraId="1DABD801" w14:textId="21DDA51D" w:rsidR="00115619" w:rsidRPr="00CC7D9E" w:rsidRDefault="00CA3172" w:rsidP="0057131B">
      <w:pPr>
        <w:pStyle w:val="Default"/>
        <w:numPr>
          <w:ilvl w:val="0"/>
          <w:numId w:val="15"/>
        </w:numPr>
        <w:jc w:val="both"/>
        <w:rPr>
          <w:rFonts w:ascii="Times New Roman" w:hAnsi="Times New Roman" w:cs="Times New Roman"/>
          <w:color w:val="auto"/>
          <w:lang w:val="en-US"/>
        </w:rPr>
      </w:pPr>
      <w:r w:rsidRPr="00CC7D9E">
        <w:rPr>
          <w:rFonts w:ascii="Times New Roman" w:hAnsi="Times New Roman" w:cs="Times New Roman"/>
          <w:color w:val="auto"/>
          <w:lang w:val="en-US"/>
        </w:rPr>
        <w:t xml:space="preserve">The </w:t>
      </w:r>
      <w:r w:rsidRPr="00CC7D9E">
        <w:rPr>
          <w:rFonts w:ascii="Times New Roman" w:hAnsi="Times New Roman" w:cs="Times New Roman"/>
          <w:i/>
          <w:color w:val="auto"/>
          <w:lang w:val="en-US"/>
        </w:rPr>
        <w:t>class consciousness</w:t>
      </w:r>
      <w:r w:rsidRPr="00CC7D9E">
        <w:rPr>
          <w:rFonts w:ascii="Times New Roman" w:hAnsi="Times New Roman" w:cs="Times New Roman"/>
          <w:color w:val="auto"/>
          <w:lang w:val="en-US"/>
        </w:rPr>
        <w:t xml:space="preserve"> of the proletariat. First</w:t>
      </w:r>
      <w:r w:rsidR="004A4B68">
        <w:rPr>
          <w:rFonts w:ascii="Times New Roman" w:hAnsi="Times New Roman" w:cs="Times New Roman"/>
          <w:color w:val="auto"/>
          <w:lang w:val="en-US"/>
        </w:rPr>
        <w:t>,</w:t>
      </w:r>
      <w:r w:rsidRPr="00CC7D9E">
        <w:rPr>
          <w:rFonts w:ascii="Times New Roman" w:hAnsi="Times New Roman" w:cs="Times New Roman"/>
          <w:color w:val="auto"/>
          <w:lang w:val="en-US"/>
        </w:rPr>
        <w:t xml:space="preserve"> </w:t>
      </w:r>
      <w:r w:rsidR="004A4B68">
        <w:rPr>
          <w:rFonts w:ascii="Times New Roman" w:hAnsi="Times New Roman" w:cs="Times New Roman"/>
          <w:color w:val="auto"/>
          <w:lang w:val="en-US"/>
        </w:rPr>
        <w:t>it</w:t>
      </w:r>
      <w:r w:rsidRPr="00CC7D9E">
        <w:rPr>
          <w:rFonts w:ascii="Times New Roman" w:hAnsi="Times New Roman" w:cs="Times New Roman"/>
          <w:color w:val="auto"/>
          <w:lang w:val="en-US"/>
        </w:rPr>
        <w:t xml:space="preserve"> arises as a political consciousness</w:t>
      </w:r>
      <w:r w:rsidR="00F5681C">
        <w:rPr>
          <w:rFonts w:ascii="Times New Roman" w:hAnsi="Times New Roman" w:cs="Times New Roman"/>
          <w:color w:val="auto"/>
          <w:lang w:val="en-US"/>
        </w:rPr>
        <w:t>, a</w:t>
      </w:r>
      <w:r w:rsidRPr="00CC7D9E">
        <w:rPr>
          <w:rFonts w:ascii="Times New Roman" w:hAnsi="Times New Roman" w:cs="Times New Roman"/>
          <w:color w:val="auto"/>
          <w:lang w:val="en-US"/>
        </w:rPr>
        <w:t xml:space="preserve"> knowledge that implies the awareness of its existence and its action, that is, its power of transformation (Caycedo, 1999), to later promote the organization of working class.</w:t>
      </w:r>
      <w:r w:rsidR="00750FA9" w:rsidRPr="00CC7D9E">
        <w:rPr>
          <w:rFonts w:ascii="Times New Roman" w:hAnsi="Times New Roman" w:cs="Times New Roman"/>
          <w:color w:val="auto"/>
          <w:lang w:val="en-US"/>
        </w:rPr>
        <w:t xml:space="preserve"> For us this awareness is found in </w:t>
      </w:r>
      <w:r w:rsidR="00750FA9" w:rsidRPr="00CC7D9E">
        <w:rPr>
          <w:rFonts w:ascii="Times New Roman" w:hAnsi="Times New Roman" w:cs="Times New Roman"/>
          <w:i/>
          <w:color w:val="auto"/>
          <w:lang w:val="en-US"/>
        </w:rPr>
        <w:t>explicit collective decision</w:t>
      </w:r>
      <w:r w:rsidR="00750FA9" w:rsidRPr="00CC7D9E">
        <w:rPr>
          <w:rFonts w:ascii="Times New Roman" w:hAnsi="Times New Roman" w:cs="Times New Roman"/>
          <w:color w:val="auto"/>
          <w:lang w:val="en-US"/>
        </w:rPr>
        <w:t xml:space="preserve"> </w:t>
      </w:r>
      <w:r w:rsidR="00A43FB5" w:rsidRPr="00CC7D9E">
        <w:rPr>
          <w:rFonts w:ascii="Times New Roman" w:hAnsi="Times New Roman" w:cs="Times New Roman"/>
          <w:color w:val="auto"/>
          <w:lang w:val="en-US"/>
        </w:rPr>
        <w:t xml:space="preserve">to </w:t>
      </w:r>
      <w:r w:rsidR="00750FA9" w:rsidRPr="00CC7D9E">
        <w:rPr>
          <w:rFonts w:ascii="Times New Roman" w:hAnsi="Times New Roman" w:cs="Times New Roman"/>
          <w:color w:val="auto"/>
          <w:lang w:val="en-US"/>
        </w:rPr>
        <w:t xml:space="preserve">not reproduce capitalist dynamics; perhaps </w:t>
      </w:r>
      <w:r w:rsidR="00945273" w:rsidRPr="00CC7D9E">
        <w:rPr>
          <w:rFonts w:ascii="Times New Roman" w:hAnsi="Times New Roman" w:cs="Times New Roman"/>
          <w:color w:val="auto"/>
          <w:lang w:val="en-US"/>
        </w:rPr>
        <w:t xml:space="preserve">the origin of this decision </w:t>
      </w:r>
      <w:r w:rsidR="00750FA9" w:rsidRPr="00CC7D9E">
        <w:rPr>
          <w:rFonts w:ascii="Times New Roman" w:hAnsi="Times New Roman" w:cs="Times New Roman"/>
          <w:color w:val="auto"/>
          <w:lang w:val="en-US"/>
        </w:rPr>
        <w:t>could be in indige</w:t>
      </w:r>
      <w:r w:rsidR="00945273" w:rsidRPr="00CC7D9E">
        <w:rPr>
          <w:rFonts w:ascii="Times New Roman" w:hAnsi="Times New Roman" w:cs="Times New Roman"/>
          <w:color w:val="auto"/>
          <w:lang w:val="en-US"/>
        </w:rPr>
        <w:t xml:space="preserve">nous identity as </w:t>
      </w:r>
      <w:r w:rsidR="00A43FB5" w:rsidRPr="00CC7D9E">
        <w:rPr>
          <w:rFonts w:ascii="Times New Roman" w:hAnsi="Times New Roman" w:cs="Times New Roman"/>
          <w:color w:val="auto"/>
          <w:lang w:val="en-US"/>
        </w:rPr>
        <w:t xml:space="preserve">a </w:t>
      </w:r>
      <w:r w:rsidR="00945273" w:rsidRPr="00CC7D9E">
        <w:rPr>
          <w:rFonts w:ascii="Times New Roman" w:hAnsi="Times New Roman" w:cs="Times New Roman"/>
          <w:color w:val="auto"/>
          <w:lang w:val="en-US"/>
        </w:rPr>
        <w:t>referent of their</w:t>
      </w:r>
      <w:r w:rsidR="00750FA9" w:rsidRPr="00CC7D9E">
        <w:rPr>
          <w:rFonts w:ascii="Times New Roman" w:hAnsi="Times New Roman" w:cs="Times New Roman"/>
          <w:color w:val="auto"/>
          <w:lang w:val="en-US"/>
        </w:rPr>
        <w:t xml:space="preserve"> worldview, which motivates </w:t>
      </w:r>
      <w:r w:rsidR="00A43FB5" w:rsidRPr="00CC7D9E">
        <w:rPr>
          <w:rFonts w:ascii="Times New Roman" w:hAnsi="Times New Roman" w:cs="Times New Roman"/>
          <w:color w:val="auto"/>
          <w:lang w:val="en-US"/>
        </w:rPr>
        <w:t xml:space="preserve">its </w:t>
      </w:r>
      <w:r w:rsidR="00750FA9" w:rsidRPr="00CC7D9E">
        <w:rPr>
          <w:rFonts w:ascii="Times New Roman" w:hAnsi="Times New Roman" w:cs="Times New Roman"/>
          <w:color w:val="auto"/>
          <w:lang w:val="en-US"/>
        </w:rPr>
        <w:t>protection and defense.</w:t>
      </w:r>
    </w:p>
    <w:p w14:paraId="1F778502" w14:textId="7D4497BB" w:rsidR="001C262C" w:rsidRPr="00CC7D9E" w:rsidRDefault="00115619" w:rsidP="0057131B">
      <w:pPr>
        <w:pStyle w:val="Default"/>
        <w:numPr>
          <w:ilvl w:val="0"/>
          <w:numId w:val="15"/>
        </w:numPr>
        <w:jc w:val="both"/>
        <w:rPr>
          <w:rFonts w:ascii="Times New Roman" w:hAnsi="Times New Roman" w:cs="Times New Roman"/>
          <w:color w:val="auto"/>
          <w:lang w:val="en-US"/>
        </w:rPr>
      </w:pPr>
      <w:r w:rsidRPr="00CC7D9E">
        <w:rPr>
          <w:rFonts w:ascii="Times New Roman" w:hAnsi="Times New Roman" w:cs="Times New Roman"/>
          <w:lang w:val="en-US"/>
        </w:rPr>
        <w:t xml:space="preserve">The consolidation of </w:t>
      </w:r>
      <w:r w:rsidR="00A43FB5" w:rsidRPr="00CC7D9E">
        <w:rPr>
          <w:rFonts w:ascii="Times New Roman" w:hAnsi="Times New Roman" w:cs="Times New Roman"/>
          <w:lang w:val="en-US"/>
        </w:rPr>
        <w:t xml:space="preserve">the </w:t>
      </w:r>
      <w:r w:rsidRPr="00CC7D9E">
        <w:rPr>
          <w:rFonts w:ascii="Times New Roman" w:hAnsi="Times New Roman" w:cs="Times New Roman"/>
          <w:lang w:val="en-US"/>
        </w:rPr>
        <w:t xml:space="preserve">working class into a </w:t>
      </w:r>
      <w:r w:rsidRPr="00CC7D9E">
        <w:rPr>
          <w:rFonts w:ascii="Times New Roman" w:hAnsi="Times New Roman" w:cs="Times New Roman"/>
          <w:i/>
          <w:lang w:val="en-US"/>
        </w:rPr>
        <w:t>political party</w:t>
      </w:r>
      <w:r w:rsidR="00D560ED">
        <w:rPr>
          <w:rFonts w:ascii="Times New Roman" w:hAnsi="Times New Roman" w:cs="Times New Roman"/>
          <w:i/>
          <w:lang w:val="en-US"/>
        </w:rPr>
        <w:t xml:space="preserve">, </w:t>
      </w:r>
      <w:r w:rsidR="00D560ED">
        <w:rPr>
          <w:rFonts w:ascii="Times New Roman" w:hAnsi="Times New Roman" w:cs="Times New Roman"/>
          <w:lang w:val="en-US"/>
        </w:rPr>
        <w:t>through</w:t>
      </w:r>
      <w:r w:rsidR="00A43FB5" w:rsidRPr="00CC7D9E">
        <w:rPr>
          <w:rFonts w:ascii="Times New Roman" w:hAnsi="Times New Roman" w:cs="Times New Roman"/>
          <w:lang w:val="en-US"/>
        </w:rPr>
        <w:t xml:space="preserve"> </w:t>
      </w:r>
      <w:r w:rsidRPr="00CC7D9E">
        <w:rPr>
          <w:rFonts w:ascii="Times New Roman" w:hAnsi="Times New Roman" w:cs="Times New Roman"/>
          <w:lang w:val="en-US"/>
        </w:rPr>
        <w:t>class consciousness. For Marx, the proletarian organization starts from small groups that form a single front, until consolidating a political party that represents them all</w:t>
      </w:r>
      <w:r w:rsidR="00716713">
        <w:rPr>
          <w:rFonts w:ascii="Times New Roman" w:hAnsi="Times New Roman" w:cs="Times New Roman"/>
          <w:lang w:val="en-US"/>
        </w:rPr>
        <w:t>. F</w:t>
      </w:r>
      <w:r w:rsidR="00A43FB5" w:rsidRPr="00CC7D9E">
        <w:rPr>
          <w:rFonts w:ascii="Times New Roman" w:hAnsi="Times New Roman" w:cs="Times New Roman"/>
          <w:lang w:val="en-US"/>
        </w:rPr>
        <w:t xml:space="preserve">rom this </w:t>
      </w:r>
      <w:r w:rsidR="008C5E6D" w:rsidRPr="00CC7D9E">
        <w:rPr>
          <w:rFonts w:ascii="Times New Roman" w:hAnsi="Times New Roman" w:cs="Times New Roman"/>
          <w:lang w:val="en-US"/>
        </w:rPr>
        <w:t>emerge</w:t>
      </w:r>
      <w:r w:rsidR="00A43FB5" w:rsidRPr="00CC7D9E">
        <w:rPr>
          <w:rFonts w:ascii="Times New Roman" w:hAnsi="Times New Roman" w:cs="Times New Roman"/>
          <w:lang w:val="en-US"/>
        </w:rPr>
        <w:t>s</w:t>
      </w:r>
      <w:r w:rsidRPr="00CC7D9E">
        <w:rPr>
          <w:rFonts w:ascii="Times New Roman" w:hAnsi="Times New Roman" w:cs="Times New Roman"/>
          <w:lang w:val="en-US"/>
        </w:rPr>
        <w:t xml:space="preserve"> the fundamental role of State, where its conquest is the objective of revolution. In </w:t>
      </w:r>
      <w:r w:rsidR="00A43FB5" w:rsidRPr="00CC7D9E">
        <w:rPr>
          <w:rFonts w:ascii="Times New Roman" w:hAnsi="Times New Roman" w:cs="Times New Roman"/>
          <w:lang w:val="en-US"/>
        </w:rPr>
        <w:t xml:space="preserve">our </w:t>
      </w:r>
      <w:r w:rsidRPr="00CC7D9E">
        <w:rPr>
          <w:rFonts w:ascii="Times New Roman" w:hAnsi="Times New Roman" w:cs="Times New Roman"/>
          <w:lang w:val="en-US"/>
        </w:rPr>
        <w:t xml:space="preserve">proposal, we </w:t>
      </w:r>
      <w:r w:rsidR="00A43FB5" w:rsidRPr="00CC7D9E">
        <w:rPr>
          <w:rFonts w:ascii="Times New Roman" w:hAnsi="Times New Roman" w:cs="Times New Roman"/>
          <w:lang w:val="en-US"/>
        </w:rPr>
        <w:t>suggest a</w:t>
      </w:r>
      <w:r w:rsidRPr="00CC7D9E">
        <w:rPr>
          <w:rFonts w:ascii="Times New Roman" w:hAnsi="Times New Roman" w:cs="Times New Roman"/>
          <w:lang w:val="en-US"/>
        </w:rPr>
        <w:t xml:space="preserve"> </w:t>
      </w:r>
      <w:r w:rsidRPr="00CC7D9E">
        <w:rPr>
          <w:rFonts w:ascii="Times New Roman" w:hAnsi="Times New Roman" w:cs="Times New Roman"/>
          <w:i/>
          <w:lang w:val="en-US"/>
        </w:rPr>
        <w:t>political position</w:t>
      </w:r>
      <w:r w:rsidRPr="00CC7D9E">
        <w:rPr>
          <w:rFonts w:ascii="Times New Roman" w:hAnsi="Times New Roman" w:cs="Times New Roman"/>
          <w:lang w:val="en-US"/>
        </w:rPr>
        <w:t xml:space="preserve"> of the communities that entails a series of negotiation strategies, alliances and agreements to consolidate legal frameworks that allow them to expand their autonomy and territorial and surplus management</w:t>
      </w:r>
      <w:r w:rsidR="000D5EEB">
        <w:rPr>
          <w:rFonts w:ascii="Times New Roman" w:hAnsi="Times New Roman" w:cs="Times New Roman"/>
          <w:lang w:val="en-US"/>
        </w:rPr>
        <w:t>.</w:t>
      </w:r>
      <w:r w:rsidR="00842EDD" w:rsidRPr="00CC7D9E">
        <w:rPr>
          <w:rFonts w:ascii="Times New Roman" w:hAnsi="Times New Roman" w:cs="Times New Roman"/>
          <w:lang w:val="en-US"/>
        </w:rPr>
        <w:t xml:space="preserve"> </w:t>
      </w:r>
      <w:r w:rsidR="000D5EEB">
        <w:rPr>
          <w:rFonts w:ascii="Times New Roman" w:hAnsi="Times New Roman" w:cs="Times New Roman"/>
          <w:lang w:val="en-US"/>
        </w:rPr>
        <w:t>T</w:t>
      </w:r>
      <w:r w:rsidR="00A43FB5" w:rsidRPr="00CC7D9E">
        <w:rPr>
          <w:rFonts w:ascii="Times New Roman" w:hAnsi="Times New Roman" w:cs="Times New Roman"/>
          <w:lang w:val="en-US"/>
        </w:rPr>
        <w:t>he</w:t>
      </w:r>
      <w:r w:rsidR="00842EDD" w:rsidRPr="00CC7D9E">
        <w:rPr>
          <w:rFonts w:ascii="Times New Roman" w:hAnsi="Times New Roman" w:cs="Times New Roman"/>
          <w:lang w:val="en-US"/>
        </w:rPr>
        <w:t xml:space="preserve"> </w:t>
      </w:r>
      <w:r w:rsidR="00623BA3" w:rsidRPr="00CC7D9E">
        <w:rPr>
          <w:rFonts w:ascii="Times New Roman" w:hAnsi="Times New Roman" w:cs="Times New Roman"/>
          <w:lang w:val="en-US"/>
        </w:rPr>
        <w:t>seiz</w:t>
      </w:r>
      <w:r w:rsidR="00A43FB5" w:rsidRPr="00CC7D9E">
        <w:rPr>
          <w:rFonts w:ascii="Times New Roman" w:hAnsi="Times New Roman" w:cs="Times New Roman"/>
          <w:lang w:val="en-US"/>
        </w:rPr>
        <w:t>ing of</w:t>
      </w:r>
      <w:r w:rsidR="00623BA3" w:rsidRPr="00CC7D9E">
        <w:rPr>
          <w:rFonts w:ascii="Times New Roman" w:hAnsi="Times New Roman" w:cs="Times New Roman"/>
          <w:lang w:val="en-US"/>
        </w:rPr>
        <w:t xml:space="preserve"> state power i</w:t>
      </w:r>
      <w:r w:rsidR="00842EDD" w:rsidRPr="00CC7D9E">
        <w:rPr>
          <w:rFonts w:ascii="Times New Roman" w:hAnsi="Times New Roman" w:cs="Times New Roman"/>
          <w:lang w:val="en-US"/>
        </w:rPr>
        <w:t xml:space="preserve">s not </w:t>
      </w:r>
      <w:r w:rsidR="00A43FB5" w:rsidRPr="00CC7D9E">
        <w:rPr>
          <w:rFonts w:ascii="Times New Roman" w:hAnsi="Times New Roman" w:cs="Times New Roman"/>
          <w:lang w:val="en-US"/>
        </w:rPr>
        <w:t xml:space="preserve">an </w:t>
      </w:r>
      <w:r w:rsidR="00842EDD" w:rsidRPr="00CC7D9E">
        <w:rPr>
          <w:rFonts w:ascii="Times New Roman" w:hAnsi="Times New Roman" w:cs="Times New Roman"/>
          <w:lang w:val="en-US"/>
        </w:rPr>
        <w:t xml:space="preserve">objective of the </w:t>
      </w:r>
      <w:r w:rsidR="0075063E">
        <w:rPr>
          <w:rFonts w:ascii="Times New Roman" w:hAnsi="Times New Roman" w:cs="Times New Roman"/>
          <w:lang w:val="en-US"/>
        </w:rPr>
        <w:t>collective</w:t>
      </w:r>
      <w:r w:rsidR="00623BA3" w:rsidRPr="00CC7D9E">
        <w:rPr>
          <w:rFonts w:ascii="Times New Roman" w:hAnsi="Times New Roman" w:cs="Times New Roman"/>
          <w:lang w:val="en-US"/>
        </w:rPr>
        <w:t xml:space="preserve"> revolutionary subject.</w:t>
      </w:r>
    </w:p>
    <w:p w14:paraId="072DA93E" w14:textId="2972A529" w:rsidR="008638B1" w:rsidRPr="00CC7D9E" w:rsidRDefault="008638B1" w:rsidP="0057131B">
      <w:pPr>
        <w:pStyle w:val="Default"/>
        <w:numPr>
          <w:ilvl w:val="0"/>
          <w:numId w:val="15"/>
        </w:numPr>
        <w:jc w:val="both"/>
        <w:rPr>
          <w:rFonts w:ascii="Times New Roman" w:hAnsi="Times New Roman" w:cs="Times New Roman"/>
          <w:color w:val="auto"/>
          <w:lang w:val="en-US"/>
        </w:rPr>
      </w:pPr>
      <w:r w:rsidRPr="00CC7D9E">
        <w:rPr>
          <w:rFonts w:ascii="Times New Roman" w:hAnsi="Times New Roman" w:cs="Times New Roman"/>
          <w:color w:val="auto"/>
          <w:lang w:val="en-US"/>
        </w:rPr>
        <w:t xml:space="preserve">The conception of </w:t>
      </w:r>
      <w:r w:rsidRPr="00CC7D9E">
        <w:rPr>
          <w:rFonts w:ascii="Times New Roman" w:hAnsi="Times New Roman" w:cs="Times New Roman"/>
          <w:i/>
          <w:color w:val="auto"/>
          <w:lang w:val="en-US"/>
        </w:rPr>
        <w:t>revolution</w:t>
      </w:r>
      <w:r w:rsidRPr="00CC7D9E">
        <w:rPr>
          <w:rFonts w:ascii="Times New Roman" w:hAnsi="Times New Roman" w:cs="Times New Roman"/>
          <w:color w:val="auto"/>
          <w:lang w:val="en-US"/>
        </w:rPr>
        <w:t>. The proletariat class</w:t>
      </w:r>
      <w:r w:rsidR="00A43FB5" w:rsidRPr="00CC7D9E">
        <w:rPr>
          <w:rFonts w:ascii="Times New Roman" w:hAnsi="Times New Roman" w:cs="Times New Roman"/>
          <w:color w:val="auto"/>
          <w:lang w:val="en-US"/>
        </w:rPr>
        <w:t>,</w:t>
      </w:r>
      <w:r w:rsidRPr="00CC7D9E">
        <w:rPr>
          <w:rFonts w:ascii="Times New Roman" w:hAnsi="Times New Roman" w:cs="Times New Roman"/>
          <w:color w:val="auto"/>
          <w:lang w:val="en-US"/>
        </w:rPr>
        <w:t xml:space="preserve"> organized and consolidated in a political party</w:t>
      </w:r>
      <w:r w:rsidR="00A43FB5" w:rsidRPr="00CC7D9E">
        <w:rPr>
          <w:rFonts w:ascii="Times New Roman" w:hAnsi="Times New Roman" w:cs="Times New Roman"/>
          <w:color w:val="auto"/>
          <w:lang w:val="en-US"/>
        </w:rPr>
        <w:t>,</w:t>
      </w:r>
      <w:r w:rsidRPr="00CC7D9E">
        <w:rPr>
          <w:rFonts w:ascii="Times New Roman" w:hAnsi="Times New Roman" w:cs="Times New Roman"/>
          <w:color w:val="auto"/>
          <w:lang w:val="en-US"/>
        </w:rPr>
        <w:t xml:space="preserve"> overthrows the bourgeois class and establishes its domination (Marx y Engels, 2011) through the political control of state.</w:t>
      </w:r>
      <w:r w:rsidR="00E51007" w:rsidRPr="00CC7D9E">
        <w:rPr>
          <w:rFonts w:ascii="Times New Roman" w:hAnsi="Times New Roman" w:cs="Times New Roman"/>
          <w:color w:val="auto"/>
          <w:lang w:val="en-US"/>
        </w:rPr>
        <w:t xml:space="preserve"> As stated </w:t>
      </w:r>
      <w:r w:rsidR="00A43FB5" w:rsidRPr="00CC7D9E">
        <w:rPr>
          <w:rFonts w:ascii="Times New Roman" w:hAnsi="Times New Roman" w:cs="Times New Roman"/>
          <w:color w:val="auto"/>
          <w:lang w:val="en-US"/>
        </w:rPr>
        <w:t>above</w:t>
      </w:r>
      <w:r w:rsidR="00E51007" w:rsidRPr="00CC7D9E">
        <w:rPr>
          <w:rFonts w:ascii="Times New Roman" w:hAnsi="Times New Roman" w:cs="Times New Roman"/>
          <w:color w:val="auto"/>
          <w:lang w:val="en-US"/>
        </w:rPr>
        <w:t xml:space="preserve">, the revolution in our proposal does not assume a violent position necessarily, since we show </w:t>
      </w:r>
      <w:r w:rsidR="00A43FB5" w:rsidRPr="00CC7D9E">
        <w:rPr>
          <w:rFonts w:ascii="Times New Roman" w:hAnsi="Times New Roman" w:cs="Times New Roman"/>
          <w:color w:val="auto"/>
          <w:lang w:val="en-US"/>
        </w:rPr>
        <w:t xml:space="preserve">that </w:t>
      </w:r>
      <w:r w:rsidR="00E51007" w:rsidRPr="00CC7D9E">
        <w:rPr>
          <w:rFonts w:ascii="Times New Roman" w:hAnsi="Times New Roman" w:cs="Times New Roman"/>
          <w:color w:val="auto"/>
          <w:lang w:val="en-US"/>
        </w:rPr>
        <w:t xml:space="preserve">there are revolutionary expressions such as </w:t>
      </w:r>
      <w:r w:rsidR="00E51007" w:rsidRPr="00CC7D9E">
        <w:rPr>
          <w:rFonts w:ascii="Times New Roman" w:hAnsi="Times New Roman" w:cs="Times New Roman"/>
          <w:i/>
          <w:color w:val="auto"/>
          <w:lang w:val="en-US"/>
        </w:rPr>
        <w:t>resistance</w:t>
      </w:r>
      <w:r w:rsidR="00E51007" w:rsidRPr="00CC7D9E">
        <w:rPr>
          <w:rFonts w:ascii="Times New Roman" w:hAnsi="Times New Roman" w:cs="Times New Roman"/>
          <w:color w:val="auto"/>
          <w:lang w:val="en-US"/>
        </w:rPr>
        <w:t xml:space="preserve">, </w:t>
      </w:r>
      <w:r w:rsidR="00E51007" w:rsidRPr="00CC7D9E">
        <w:rPr>
          <w:rFonts w:ascii="Times New Roman" w:hAnsi="Times New Roman" w:cs="Times New Roman"/>
          <w:i/>
          <w:color w:val="auto"/>
          <w:lang w:val="en-US"/>
        </w:rPr>
        <w:t>rebellion</w:t>
      </w:r>
      <w:r w:rsidR="00E51007" w:rsidRPr="00CC7D9E">
        <w:rPr>
          <w:rFonts w:ascii="Times New Roman" w:hAnsi="Times New Roman" w:cs="Times New Roman"/>
          <w:color w:val="auto"/>
          <w:lang w:val="en-US"/>
        </w:rPr>
        <w:t xml:space="preserve"> and </w:t>
      </w:r>
      <w:r w:rsidR="00A97A5D" w:rsidRPr="00CC7D9E">
        <w:rPr>
          <w:rFonts w:ascii="Times New Roman" w:hAnsi="Times New Roman" w:cs="Times New Roman"/>
          <w:color w:val="auto"/>
          <w:lang w:val="en-US"/>
        </w:rPr>
        <w:t>“</w:t>
      </w:r>
      <w:r w:rsidR="00E51007" w:rsidRPr="00CC7D9E">
        <w:rPr>
          <w:rFonts w:ascii="Times New Roman" w:hAnsi="Times New Roman" w:cs="Times New Roman"/>
          <w:i/>
          <w:color w:val="auto"/>
          <w:lang w:val="en-US"/>
        </w:rPr>
        <w:t>r-existence</w:t>
      </w:r>
      <w:r w:rsidR="00133530" w:rsidRPr="00CC7D9E">
        <w:rPr>
          <w:rFonts w:ascii="Times New Roman" w:hAnsi="Times New Roman" w:cs="Times New Roman"/>
          <w:i/>
          <w:color w:val="auto"/>
          <w:lang w:val="en-US"/>
        </w:rPr>
        <w:t>”</w:t>
      </w:r>
      <w:r w:rsidR="00E51007" w:rsidRPr="00CC7D9E">
        <w:rPr>
          <w:rFonts w:ascii="Times New Roman" w:hAnsi="Times New Roman" w:cs="Times New Roman"/>
          <w:color w:val="auto"/>
          <w:lang w:val="en-US"/>
        </w:rPr>
        <w:t>.</w:t>
      </w:r>
    </w:p>
    <w:p w14:paraId="736219E2" w14:textId="77777777" w:rsidR="00115619" w:rsidRPr="00CC7D9E" w:rsidRDefault="00115619" w:rsidP="00115619">
      <w:pPr>
        <w:pStyle w:val="Default"/>
        <w:jc w:val="both"/>
        <w:rPr>
          <w:rFonts w:ascii="Times New Roman" w:hAnsi="Times New Roman" w:cs="Times New Roman"/>
          <w:color w:val="auto"/>
          <w:lang w:val="en-US"/>
        </w:rPr>
      </w:pPr>
    </w:p>
    <w:p w14:paraId="6B2FE745" w14:textId="3926F6F6" w:rsidR="00713027" w:rsidRDefault="00990887" w:rsidP="008654D4">
      <w:pPr>
        <w:pStyle w:val="Default"/>
        <w:jc w:val="both"/>
        <w:rPr>
          <w:rFonts w:ascii="Times New Roman" w:hAnsi="Times New Roman" w:cs="Times New Roman"/>
          <w:color w:val="auto"/>
          <w:lang w:val="en-US"/>
        </w:rPr>
      </w:pPr>
      <w:r w:rsidRPr="00CC7D9E">
        <w:rPr>
          <w:rFonts w:ascii="Times New Roman" w:hAnsi="Times New Roman" w:cs="Times New Roman"/>
          <w:color w:val="auto"/>
          <w:lang w:val="en-US"/>
        </w:rPr>
        <w:t xml:space="preserve">These distinctions do not imply </w:t>
      </w:r>
      <w:r w:rsidR="00531DDD" w:rsidRPr="00CC7D9E">
        <w:rPr>
          <w:rFonts w:ascii="Times New Roman" w:hAnsi="Times New Roman" w:cs="Times New Roman"/>
          <w:color w:val="auto"/>
          <w:lang w:val="en-US"/>
        </w:rPr>
        <w:t>an</w:t>
      </w:r>
      <w:r w:rsidRPr="00CC7D9E">
        <w:rPr>
          <w:rFonts w:ascii="Times New Roman" w:hAnsi="Times New Roman" w:cs="Times New Roman"/>
          <w:color w:val="auto"/>
          <w:lang w:val="en-US"/>
        </w:rPr>
        <w:t xml:space="preserve"> </w:t>
      </w:r>
      <w:r w:rsidR="00A43FB5" w:rsidRPr="00CC7D9E">
        <w:rPr>
          <w:rFonts w:ascii="Times New Roman" w:hAnsi="Times New Roman" w:cs="Times New Roman"/>
          <w:color w:val="auto"/>
          <w:lang w:val="en-US"/>
        </w:rPr>
        <w:t>idealistic conception</w:t>
      </w:r>
      <w:r w:rsidRPr="00CC7D9E">
        <w:rPr>
          <w:rFonts w:ascii="Times New Roman" w:hAnsi="Times New Roman" w:cs="Times New Roman"/>
          <w:color w:val="auto"/>
          <w:lang w:val="en-US"/>
        </w:rPr>
        <w:t xml:space="preserve"> of the </w:t>
      </w:r>
      <w:r w:rsidR="0075063E">
        <w:rPr>
          <w:rFonts w:ascii="Times New Roman" w:hAnsi="Times New Roman" w:cs="Times New Roman"/>
          <w:color w:val="auto"/>
          <w:lang w:val="en-US"/>
        </w:rPr>
        <w:t>collective</w:t>
      </w:r>
      <w:r w:rsidR="007541AF" w:rsidRPr="00CC7D9E">
        <w:rPr>
          <w:rFonts w:ascii="Times New Roman" w:hAnsi="Times New Roman" w:cs="Times New Roman"/>
          <w:color w:val="auto"/>
          <w:lang w:val="en-US"/>
        </w:rPr>
        <w:t xml:space="preserve"> revolutionary subject. Commonly, when we </w:t>
      </w:r>
      <w:r w:rsidR="00A43FB5" w:rsidRPr="00CC7D9E">
        <w:rPr>
          <w:rFonts w:ascii="Times New Roman" w:hAnsi="Times New Roman" w:cs="Times New Roman"/>
          <w:color w:val="auto"/>
          <w:lang w:val="en-US"/>
        </w:rPr>
        <w:t>think of</w:t>
      </w:r>
      <w:r w:rsidR="007541AF" w:rsidRPr="00CC7D9E">
        <w:rPr>
          <w:rFonts w:ascii="Times New Roman" w:hAnsi="Times New Roman" w:cs="Times New Roman"/>
          <w:color w:val="auto"/>
          <w:lang w:val="en-US"/>
        </w:rPr>
        <w:t xml:space="preserve"> indigenous, rural and peasant communities</w:t>
      </w:r>
      <w:r w:rsidR="00A43FB5" w:rsidRPr="00CC7D9E">
        <w:rPr>
          <w:rFonts w:ascii="Times New Roman" w:hAnsi="Times New Roman" w:cs="Times New Roman"/>
          <w:color w:val="auto"/>
          <w:lang w:val="en-US"/>
        </w:rPr>
        <w:t>,</w:t>
      </w:r>
      <w:r w:rsidR="007541AF" w:rsidRPr="00CC7D9E">
        <w:rPr>
          <w:rFonts w:ascii="Times New Roman" w:hAnsi="Times New Roman" w:cs="Times New Roman"/>
          <w:color w:val="auto"/>
          <w:lang w:val="en-US"/>
        </w:rPr>
        <w:t xml:space="preserve"> </w:t>
      </w:r>
      <w:r w:rsidR="00A43FB5" w:rsidRPr="00CC7D9E">
        <w:rPr>
          <w:rFonts w:ascii="Times New Roman" w:hAnsi="Times New Roman" w:cs="Times New Roman"/>
          <w:color w:val="auto"/>
          <w:lang w:val="en-US"/>
        </w:rPr>
        <w:t xml:space="preserve">our ideas are </w:t>
      </w:r>
      <w:r w:rsidR="007541AF" w:rsidRPr="00CC7D9E">
        <w:rPr>
          <w:rFonts w:ascii="Times New Roman" w:hAnsi="Times New Roman" w:cs="Times New Roman"/>
          <w:color w:val="auto"/>
          <w:lang w:val="en-US"/>
        </w:rPr>
        <w:t xml:space="preserve">skewed in two ways: </w:t>
      </w:r>
      <w:r w:rsidR="00A43FB5" w:rsidRPr="00CC7D9E">
        <w:rPr>
          <w:rFonts w:ascii="Times New Roman" w:hAnsi="Times New Roman" w:cs="Times New Roman"/>
          <w:color w:val="auto"/>
          <w:lang w:val="en-US"/>
        </w:rPr>
        <w:t xml:space="preserve">either </w:t>
      </w:r>
      <w:r w:rsidR="007541AF" w:rsidRPr="00CC7D9E">
        <w:rPr>
          <w:rFonts w:ascii="Times New Roman" w:hAnsi="Times New Roman" w:cs="Times New Roman"/>
          <w:color w:val="auto"/>
          <w:lang w:val="en-US"/>
        </w:rPr>
        <w:t>a romantic vision of the primitive or a rejection of traditional social practices. The first leads to idealizing the social conditions of community</w:t>
      </w:r>
      <w:r w:rsidR="004C37ED" w:rsidRPr="00CC7D9E">
        <w:rPr>
          <w:rFonts w:ascii="Times New Roman" w:hAnsi="Times New Roman" w:cs="Times New Roman"/>
          <w:color w:val="auto"/>
          <w:lang w:val="en-US"/>
        </w:rPr>
        <w:t xml:space="preserve">. The second directs </w:t>
      </w:r>
      <w:r w:rsidR="0070300D" w:rsidRPr="00CC7D9E">
        <w:rPr>
          <w:rFonts w:ascii="Times New Roman" w:hAnsi="Times New Roman" w:cs="Times New Roman"/>
          <w:color w:val="auto"/>
          <w:lang w:val="en-US"/>
        </w:rPr>
        <w:t xml:space="preserve">our thinking </w:t>
      </w:r>
      <w:r w:rsidR="004C37ED" w:rsidRPr="00CC7D9E">
        <w:rPr>
          <w:rFonts w:ascii="Times New Roman" w:hAnsi="Times New Roman" w:cs="Times New Roman"/>
          <w:color w:val="auto"/>
          <w:lang w:val="en-US"/>
        </w:rPr>
        <w:t xml:space="preserve">to </w:t>
      </w:r>
      <w:r w:rsidR="0070300D" w:rsidRPr="00CC7D9E">
        <w:rPr>
          <w:rFonts w:ascii="Times New Roman" w:hAnsi="Times New Roman" w:cs="Times New Roman"/>
          <w:color w:val="auto"/>
          <w:lang w:val="en-US"/>
        </w:rPr>
        <w:t xml:space="preserve">the </w:t>
      </w:r>
      <w:r w:rsidR="004C37ED" w:rsidRPr="00CC7D9E">
        <w:rPr>
          <w:rFonts w:ascii="Times New Roman" w:hAnsi="Times New Roman" w:cs="Times New Roman"/>
          <w:color w:val="auto"/>
          <w:lang w:val="en-US"/>
        </w:rPr>
        <w:t xml:space="preserve">opposite extreme, that is, an absolute rejection of practices and </w:t>
      </w:r>
      <w:r w:rsidR="0070300D" w:rsidRPr="00CC7D9E">
        <w:rPr>
          <w:rFonts w:ascii="Times New Roman" w:hAnsi="Times New Roman" w:cs="Times New Roman"/>
          <w:color w:val="auto"/>
          <w:lang w:val="en-US"/>
        </w:rPr>
        <w:t xml:space="preserve">ancestral </w:t>
      </w:r>
      <w:r w:rsidR="004C37ED" w:rsidRPr="00CC7D9E">
        <w:rPr>
          <w:rFonts w:ascii="Times New Roman" w:hAnsi="Times New Roman" w:cs="Times New Roman"/>
          <w:color w:val="auto"/>
          <w:lang w:val="en-US"/>
        </w:rPr>
        <w:t>knowledge.</w:t>
      </w:r>
    </w:p>
    <w:p w14:paraId="27C8263F" w14:textId="77777777" w:rsidR="00F4095B" w:rsidRDefault="00F4095B" w:rsidP="008654D4">
      <w:pPr>
        <w:pStyle w:val="Default"/>
        <w:jc w:val="both"/>
        <w:rPr>
          <w:rFonts w:ascii="Times New Roman" w:hAnsi="Times New Roman" w:cs="Times New Roman"/>
          <w:color w:val="auto"/>
          <w:lang w:val="en-US"/>
        </w:rPr>
      </w:pPr>
    </w:p>
    <w:p w14:paraId="03BBE569" w14:textId="0783E676" w:rsidR="008654D4" w:rsidRDefault="00F4095B" w:rsidP="008654D4">
      <w:pPr>
        <w:pStyle w:val="Default"/>
        <w:jc w:val="both"/>
        <w:rPr>
          <w:rFonts w:ascii="Times New Roman" w:hAnsi="Times New Roman" w:cs="Times New Roman"/>
          <w:lang w:val="en-US"/>
        </w:rPr>
      </w:pPr>
      <w:r>
        <w:rPr>
          <w:rFonts w:ascii="Times New Roman" w:hAnsi="Times New Roman" w:cs="Times New Roman"/>
          <w:color w:val="auto"/>
          <w:lang w:val="en-US"/>
        </w:rPr>
        <w:t>B</w:t>
      </w:r>
      <w:r w:rsidR="004C37ED" w:rsidRPr="00CC7D9E">
        <w:rPr>
          <w:rFonts w:ascii="Times New Roman" w:hAnsi="Times New Roman" w:cs="Times New Roman"/>
          <w:color w:val="auto"/>
          <w:lang w:val="en-US"/>
        </w:rPr>
        <w:t xml:space="preserve">oth options are far from the objective reality of </w:t>
      </w:r>
      <w:r w:rsidR="0070300D" w:rsidRPr="00CC7D9E">
        <w:rPr>
          <w:rFonts w:ascii="Times New Roman" w:hAnsi="Times New Roman" w:cs="Times New Roman"/>
          <w:color w:val="auto"/>
          <w:lang w:val="en-US"/>
        </w:rPr>
        <w:t xml:space="preserve">today’s </w:t>
      </w:r>
      <w:r w:rsidR="004C37ED" w:rsidRPr="00CC7D9E">
        <w:rPr>
          <w:rFonts w:ascii="Times New Roman" w:hAnsi="Times New Roman" w:cs="Times New Roman"/>
          <w:color w:val="auto"/>
          <w:lang w:val="en-US"/>
        </w:rPr>
        <w:t>communit</w:t>
      </w:r>
      <w:r w:rsidR="0070300D" w:rsidRPr="00CC7D9E">
        <w:rPr>
          <w:rFonts w:ascii="Times New Roman" w:hAnsi="Times New Roman" w:cs="Times New Roman"/>
          <w:color w:val="auto"/>
          <w:lang w:val="en-US"/>
        </w:rPr>
        <w:t>ies</w:t>
      </w:r>
      <w:r>
        <w:rPr>
          <w:rFonts w:ascii="Times New Roman" w:hAnsi="Times New Roman" w:cs="Times New Roman"/>
          <w:color w:val="auto"/>
          <w:lang w:val="en-US"/>
        </w:rPr>
        <w:t>.</w:t>
      </w:r>
      <w:r w:rsidR="004C37ED" w:rsidRPr="00CC7D9E">
        <w:rPr>
          <w:rFonts w:ascii="Times New Roman" w:hAnsi="Times New Roman" w:cs="Times New Roman"/>
          <w:color w:val="auto"/>
          <w:lang w:val="en-US"/>
        </w:rPr>
        <w:t xml:space="preserve"> </w:t>
      </w:r>
      <w:r>
        <w:rPr>
          <w:rFonts w:ascii="Times New Roman" w:hAnsi="Times New Roman" w:cs="Times New Roman"/>
          <w:color w:val="auto"/>
          <w:lang w:val="en-US"/>
        </w:rPr>
        <w:t>T</w:t>
      </w:r>
      <w:r w:rsidR="004C37ED" w:rsidRPr="00CC7D9E">
        <w:rPr>
          <w:rFonts w:ascii="Times New Roman" w:hAnsi="Times New Roman" w:cs="Times New Roman"/>
          <w:color w:val="auto"/>
          <w:lang w:val="en-US"/>
        </w:rPr>
        <w:t xml:space="preserve">he transformation by the </w:t>
      </w:r>
      <w:r w:rsidR="0075063E">
        <w:rPr>
          <w:rFonts w:ascii="Times New Roman" w:hAnsi="Times New Roman" w:cs="Times New Roman"/>
          <w:color w:val="auto"/>
          <w:lang w:val="en-US"/>
        </w:rPr>
        <w:t>collective</w:t>
      </w:r>
      <w:r w:rsidR="004C37ED" w:rsidRPr="00CC7D9E">
        <w:rPr>
          <w:rFonts w:ascii="Times New Roman" w:hAnsi="Times New Roman" w:cs="Times New Roman"/>
          <w:color w:val="auto"/>
          <w:lang w:val="en-US"/>
        </w:rPr>
        <w:t xml:space="preserve"> revolutionary subject does not </w:t>
      </w:r>
      <w:r w:rsidR="00B66862" w:rsidRPr="00CC7D9E">
        <w:rPr>
          <w:rFonts w:ascii="Times New Roman" w:hAnsi="Times New Roman" w:cs="Times New Roman"/>
          <w:color w:val="auto"/>
          <w:lang w:val="en-US"/>
        </w:rPr>
        <w:t>mean</w:t>
      </w:r>
      <w:r w:rsidR="004C37ED" w:rsidRPr="00CC7D9E">
        <w:rPr>
          <w:rFonts w:ascii="Times New Roman" w:hAnsi="Times New Roman" w:cs="Times New Roman"/>
          <w:color w:val="auto"/>
          <w:lang w:val="en-US"/>
        </w:rPr>
        <w:t xml:space="preserve"> going back to the past, </w:t>
      </w:r>
      <w:r w:rsidR="00992E06" w:rsidRPr="00CC7D9E">
        <w:rPr>
          <w:rFonts w:ascii="Times New Roman" w:hAnsi="Times New Roman" w:cs="Times New Roman"/>
          <w:color w:val="auto"/>
          <w:lang w:val="en-US"/>
        </w:rPr>
        <w:t xml:space="preserve">because </w:t>
      </w:r>
      <w:r w:rsidR="0070300D" w:rsidRPr="00CC7D9E">
        <w:rPr>
          <w:rFonts w:ascii="Times New Roman" w:hAnsi="Times New Roman" w:cs="Times New Roman"/>
          <w:color w:val="auto"/>
          <w:lang w:val="en-US"/>
        </w:rPr>
        <w:t>it</w:t>
      </w:r>
      <w:r w:rsidR="004C37ED" w:rsidRPr="00CC7D9E">
        <w:rPr>
          <w:rFonts w:ascii="Times New Roman" w:hAnsi="Times New Roman" w:cs="Times New Roman"/>
          <w:color w:val="auto"/>
          <w:lang w:val="en-US"/>
        </w:rPr>
        <w:t xml:space="preserve"> integrates traditional knowledge with </w:t>
      </w:r>
      <w:r w:rsidR="0070300D" w:rsidRPr="00CC7D9E">
        <w:rPr>
          <w:rFonts w:ascii="Times New Roman" w:hAnsi="Times New Roman" w:cs="Times New Roman"/>
          <w:color w:val="auto"/>
          <w:lang w:val="en-US"/>
        </w:rPr>
        <w:t xml:space="preserve">present-day </w:t>
      </w:r>
      <w:r w:rsidR="004C37ED" w:rsidRPr="00CC7D9E">
        <w:rPr>
          <w:rFonts w:ascii="Times New Roman" w:hAnsi="Times New Roman" w:cs="Times New Roman"/>
          <w:color w:val="auto"/>
          <w:lang w:val="en-US"/>
        </w:rPr>
        <w:t>scientific knowledge and technologies, generat</w:t>
      </w:r>
      <w:r w:rsidR="0070300D" w:rsidRPr="00CC7D9E">
        <w:rPr>
          <w:rFonts w:ascii="Times New Roman" w:hAnsi="Times New Roman" w:cs="Times New Roman"/>
          <w:color w:val="auto"/>
          <w:lang w:val="en-US"/>
        </w:rPr>
        <w:t>ing</w:t>
      </w:r>
      <w:r w:rsidR="004C37ED" w:rsidRPr="00CC7D9E">
        <w:rPr>
          <w:rFonts w:ascii="Times New Roman" w:hAnsi="Times New Roman" w:cs="Times New Roman"/>
          <w:color w:val="auto"/>
          <w:lang w:val="en-US"/>
        </w:rPr>
        <w:t xml:space="preserve"> mechanisms, procedures and tools that serve diverse needs of the community</w:t>
      </w:r>
      <w:r>
        <w:rPr>
          <w:rFonts w:ascii="Times New Roman" w:hAnsi="Times New Roman" w:cs="Times New Roman"/>
          <w:color w:val="auto"/>
          <w:lang w:val="en-US"/>
        </w:rPr>
        <w:t>.</w:t>
      </w:r>
      <w:r w:rsidR="004C37ED" w:rsidRPr="00CC7D9E">
        <w:rPr>
          <w:rStyle w:val="Refdenotaalpie"/>
          <w:rFonts w:ascii="Times New Roman" w:hAnsi="Times New Roman" w:cs="Times New Roman"/>
        </w:rPr>
        <w:footnoteReference w:id="17"/>
      </w:r>
      <w:r w:rsidR="00E609E0" w:rsidRPr="00CC7D9E">
        <w:rPr>
          <w:rFonts w:ascii="Times New Roman" w:hAnsi="Times New Roman" w:cs="Times New Roman"/>
          <w:color w:val="auto"/>
          <w:lang w:val="en-US"/>
        </w:rPr>
        <w:t xml:space="preserve"> </w:t>
      </w:r>
      <w:r w:rsidR="0070300D" w:rsidRPr="00CC7D9E">
        <w:rPr>
          <w:rFonts w:ascii="Times New Roman" w:hAnsi="Times New Roman" w:cs="Times New Roman"/>
          <w:color w:val="auto"/>
          <w:lang w:val="en-US"/>
        </w:rPr>
        <w:t>Within</w:t>
      </w:r>
      <w:r w:rsidR="0053538F" w:rsidRPr="00CC7D9E">
        <w:rPr>
          <w:rFonts w:ascii="Times New Roman" w:hAnsi="Times New Roman" w:cs="Times New Roman"/>
          <w:color w:val="auto"/>
          <w:lang w:val="en-US"/>
        </w:rPr>
        <w:t xml:space="preserve"> the communities</w:t>
      </w:r>
      <w:r w:rsidR="0070300D" w:rsidRPr="00CC7D9E">
        <w:rPr>
          <w:rFonts w:ascii="Times New Roman" w:hAnsi="Times New Roman" w:cs="Times New Roman"/>
          <w:color w:val="auto"/>
          <w:lang w:val="en-US"/>
        </w:rPr>
        <w:t xml:space="preserve"> numerous conflicts remain, a product of centuries of adaption and resistance to </w:t>
      </w:r>
      <w:r w:rsidR="00E609E0" w:rsidRPr="00CC7D9E">
        <w:rPr>
          <w:rFonts w:ascii="Times New Roman" w:hAnsi="Times New Roman" w:cs="Times New Roman"/>
          <w:color w:val="auto"/>
          <w:lang w:val="en-US"/>
        </w:rPr>
        <w:t xml:space="preserve">conquest and </w:t>
      </w:r>
      <w:r w:rsidR="0070300D" w:rsidRPr="00CC7D9E">
        <w:rPr>
          <w:rFonts w:ascii="Times New Roman" w:hAnsi="Times New Roman" w:cs="Times New Roman"/>
          <w:color w:val="auto"/>
          <w:lang w:val="en-US"/>
        </w:rPr>
        <w:t xml:space="preserve">the </w:t>
      </w:r>
      <w:r w:rsidR="00E609E0" w:rsidRPr="00CC7D9E">
        <w:rPr>
          <w:rFonts w:ascii="Times New Roman" w:hAnsi="Times New Roman" w:cs="Times New Roman"/>
          <w:color w:val="auto"/>
          <w:lang w:val="en-US"/>
        </w:rPr>
        <w:t>innumerable forms of injustice</w:t>
      </w:r>
      <w:r w:rsidR="0070300D" w:rsidRPr="00CC7D9E">
        <w:rPr>
          <w:rFonts w:ascii="Times New Roman" w:hAnsi="Times New Roman" w:cs="Times New Roman"/>
          <w:color w:val="auto"/>
          <w:lang w:val="en-US"/>
        </w:rPr>
        <w:t>s</w:t>
      </w:r>
      <w:r w:rsidR="00E609E0" w:rsidRPr="00CC7D9E">
        <w:rPr>
          <w:rFonts w:ascii="Times New Roman" w:hAnsi="Times New Roman" w:cs="Times New Roman"/>
          <w:color w:val="auto"/>
          <w:lang w:val="en-US"/>
        </w:rPr>
        <w:t xml:space="preserve"> </w:t>
      </w:r>
      <w:r w:rsidR="0070300D" w:rsidRPr="00CC7D9E">
        <w:rPr>
          <w:rFonts w:ascii="Times New Roman" w:hAnsi="Times New Roman" w:cs="Times New Roman"/>
          <w:color w:val="auto"/>
          <w:lang w:val="en-US"/>
        </w:rPr>
        <w:t>they suffered</w:t>
      </w:r>
      <w:r w:rsidR="00E609E0" w:rsidRPr="00CC7D9E">
        <w:rPr>
          <w:rFonts w:ascii="Times New Roman" w:hAnsi="Times New Roman" w:cs="Times New Roman"/>
          <w:color w:val="auto"/>
          <w:lang w:val="en-US"/>
        </w:rPr>
        <w:t xml:space="preserve"> </w:t>
      </w:r>
      <w:r w:rsidR="00E07809" w:rsidRPr="00CC7D9E">
        <w:rPr>
          <w:rFonts w:ascii="Times New Roman" w:hAnsi="Times New Roman" w:cs="Times New Roman"/>
          <w:lang w:val="en-US"/>
        </w:rPr>
        <w:t xml:space="preserve">(Wolf, </w:t>
      </w:r>
      <w:r w:rsidR="00855412">
        <w:rPr>
          <w:rFonts w:ascii="Times New Roman" w:hAnsi="Times New Roman" w:cs="Times New Roman"/>
          <w:lang w:val="en-US"/>
        </w:rPr>
        <w:t xml:space="preserve">1969; </w:t>
      </w:r>
      <w:r w:rsidR="00E07809" w:rsidRPr="00CC7D9E">
        <w:rPr>
          <w:rFonts w:ascii="Times New Roman" w:hAnsi="Times New Roman" w:cs="Times New Roman"/>
          <w:lang w:val="en-US"/>
        </w:rPr>
        <w:t>1982</w:t>
      </w:r>
      <w:r w:rsidR="00E609E0" w:rsidRPr="00CC7D9E">
        <w:rPr>
          <w:rFonts w:ascii="Times New Roman" w:hAnsi="Times New Roman" w:cs="Times New Roman"/>
          <w:lang w:val="en-US"/>
        </w:rPr>
        <w:t>).</w:t>
      </w:r>
    </w:p>
    <w:p w14:paraId="5B707092" w14:textId="77777777" w:rsidR="000D1BA6" w:rsidRDefault="000D1BA6" w:rsidP="008654D4">
      <w:pPr>
        <w:pStyle w:val="Default"/>
        <w:jc w:val="both"/>
        <w:rPr>
          <w:rFonts w:ascii="Times New Roman" w:hAnsi="Times New Roman" w:cs="Times New Roman"/>
          <w:lang w:val="en-US"/>
        </w:rPr>
      </w:pPr>
    </w:p>
    <w:p w14:paraId="039B7393" w14:textId="5727677F" w:rsidR="000D1BA6" w:rsidRDefault="000D1BA6" w:rsidP="008654D4">
      <w:pPr>
        <w:pStyle w:val="Default"/>
        <w:jc w:val="both"/>
        <w:rPr>
          <w:rFonts w:ascii="Times New Roman" w:hAnsi="Times New Roman" w:cs="Times New Roman"/>
          <w:lang w:val="en-US"/>
        </w:rPr>
      </w:pPr>
      <w:r>
        <w:rPr>
          <w:rFonts w:ascii="Times New Roman" w:hAnsi="Times New Roman" w:cs="Times New Roman"/>
          <w:lang w:val="en-US"/>
        </w:rPr>
        <w:t xml:space="preserve">The recent histories of the </w:t>
      </w:r>
      <w:r w:rsidR="0075063E">
        <w:rPr>
          <w:rFonts w:ascii="Times New Roman" w:hAnsi="Times New Roman" w:cs="Times New Roman"/>
          <w:lang w:val="en-US"/>
        </w:rPr>
        <w:t>collective</w:t>
      </w:r>
      <w:r w:rsidR="00C51B85">
        <w:rPr>
          <w:rFonts w:ascii="Times New Roman" w:hAnsi="Times New Roman" w:cs="Times New Roman"/>
          <w:lang w:val="en-US"/>
        </w:rPr>
        <w:t xml:space="preserve"> </w:t>
      </w:r>
      <w:r>
        <w:rPr>
          <w:rFonts w:ascii="Times New Roman" w:hAnsi="Times New Roman" w:cs="Times New Roman"/>
          <w:lang w:val="en-US"/>
        </w:rPr>
        <w:t xml:space="preserve">revolutionary subject </w:t>
      </w:r>
      <w:r w:rsidR="004C595D">
        <w:rPr>
          <w:rFonts w:ascii="Times New Roman" w:hAnsi="Times New Roman" w:cs="Times New Roman"/>
          <w:lang w:val="en-US"/>
        </w:rPr>
        <w:t>discussed</w:t>
      </w:r>
      <w:r>
        <w:rPr>
          <w:rFonts w:ascii="Times New Roman" w:hAnsi="Times New Roman" w:cs="Times New Roman"/>
          <w:lang w:val="en-US"/>
        </w:rPr>
        <w:t xml:space="preserve"> in this </w:t>
      </w:r>
      <w:r w:rsidR="004C595D">
        <w:rPr>
          <w:rFonts w:ascii="Times New Roman" w:hAnsi="Times New Roman" w:cs="Times New Roman"/>
          <w:lang w:val="en-US"/>
        </w:rPr>
        <w:t>paper</w:t>
      </w:r>
      <w:r>
        <w:rPr>
          <w:rFonts w:ascii="Times New Roman" w:hAnsi="Times New Roman" w:cs="Times New Roman"/>
          <w:lang w:val="en-US"/>
        </w:rPr>
        <w:t xml:space="preserve"> clearly demonstrate its capacity to effect social change and challenge the power structures of the societies within which these peoples are immersed. They demonstrate consciousness and agency as part of an explicit program to modify and strengthen their societies and their relationship with the capitalist world system</w:t>
      </w:r>
      <w:r w:rsidR="005D756E">
        <w:rPr>
          <w:rFonts w:ascii="Times New Roman" w:hAnsi="Times New Roman" w:cs="Times New Roman"/>
          <w:lang w:val="en-US"/>
        </w:rPr>
        <w:t xml:space="preserve"> (Little, 2015)</w:t>
      </w:r>
      <w:r>
        <w:rPr>
          <w:rFonts w:ascii="Times New Roman" w:hAnsi="Times New Roman" w:cs="Times New Roman"/>
          <w:lang w:val="en-US"/>
        </w:rPr>
        <w:t xml:space="preserve">. When possible they are participating in projects of “national reconstruction”, as might have been the case during a short period in Ecuador or in Bolivia, or </w:t>
      </w:r>
      <w:r w:rsidR="00FC69B3">
        <w:rPr>
          <w:rFonts w:ascii="Times New Roman" w:hAnsi="Times New Roman" w:cs="Times New Roman"/>
          <w:lang w:val="en-US"/>
        </w:rPr>
        <w:t xml:space="preserve">in </w:t>
      </w:r>
      <w:r>
        <w:rPr>
          <w:rFonts w:ascii="Times New Roman" w:hAnsi="Times New Roman" w:cs="Times New Roman"/>
          <w:lang w:val="en-US"/>
        </w:rPr>
        <w:t>ambitious local proposals, such as the Zapatista movement in Mexico</w:t>
      </w:r>
      <w:r w:rsidR="000E6A3C">
        <w:rPr>
          <w:rFonts w:ascii="Times New Roman" w:hAnsi="Times New Roman" w:cs="Times New Roman"/>
          <w:lang w:val="en-US"/>
        </w:rPr>
        <w:t xml:space="preserve"> (Baronnet et al., 2011)</w:t>
      </w:r>
      <w:r w:rsidR="00FC69B3">
        <w:rPr>
          <w:rFonts w:ascii="Times New Roman" w:hAnsi="Times New Roman" w:cs="Times New Roman"/>
          <w:lang w:val="en-US"/>
        </w:rPr>
        <w:t xml:space="preserve">. </w:t>
      </w:r>
      <w:r w:rsidR="004C595D">
        <w:rPr>
          <w:rFonts w:ascii="Times New Roman" w:hAnsi="Times New Roman" w:cs="Times New Roman"/>
          <w:lang w:val="en-US"/>
        </w:rPr>
        <w:t>Throughout the Americas</w:t>
      </w:r>
      <w:r w:rsidR="00FC69B3">
        <w:rPr>
          <w:rFonts w:ascii="Times New Roman" w:hAnsi="Times New Roman" w:cs="Times New Roman"/>
          <w:lang w:val="en-US"/>
        </w:rPr>
        <w:t>, however, myriad groups are restructuring their own relationships with the larger society, as is evident in the flowering of efforts to implement programs of environmental justice as they become more steadfast in their opposition to the “projects of death” proposed by international capital</w:t>
      </w:r>
      <w:r w:rsidR="004C595D">
        <w:rPr>
          <w:rFonts w:ascii="Times New Roman" w:hAnsi="Times New Roman" w:cs="Times New Roman"/>
          <w:lang w:val="en-US"/>
        </w:rPr>
        <w:t>.</w:t>
      </w:r>
      <w:r w:rsidR="00FC69B3">
        <w:rPr>
          <w:rStyle w:val="Refdenotaalpie"/>
          <w:rFonts w:ascii="Times New Roman" w:hAnsi="Times New Roman" w:cs="Times New Roman"/>
          <w:lang w:val="en-US"/>
        </w:rPr>
        <w:footnoteReference w:id="18"/>
      </w:r>
    </w:p>
    <w:p w14:paraId="5931AABE" w14:textId="77777777" w:rsidR="00FC69B3" w:rsidRDefault="00FC69B3" w:rsidP="008654D4">
      <w:pPr>
        <w:pStyle w:val="Default"/>
        <w:jc w:val="both"/>
        <w:rPr>
          <w:rFonts w:ascii="Times New Roman" w:hAnsi="Times New Roman" w:cs="Times New Roman"/>
          <w:lang w:val="en-US"/>
        </w:rPr>
      </w:pPr>
    </w:p>
    <w:p w14:paraId="73181C37" w14:textId="598BC555" w:rsidR="00855412" w:rsidRPr="00CC7D9E" w:rsidRDefault="00FC69B3" w:rsidP="008654D4">
      <w:pPr>
        <w:pStyle w:val="Default"/>
        <w:jc w:val="both"/>
        <w:rPr>
          <w:rFonts w:ascii="Times New Roman" w:hAnsi="Times New Roman" w:cs="Times New Roman"/>
          <w:lang w:val="en-US"/>
        </w:rPr>
      </w:pPr>
      <w:r>
        <w:rPr>
          <w:rFonts w:ascii="Times New Roman" w:hAnsi="Times New Roman" w:cs="Times New Roman"/>
          <w:lang w:val="en-US"/>
        </w:rPr>
        <w:t xml:space="preserve">While </w:t>
      </w:r>
      <w:r w:rsidR="007D0672">
        <w:rPr>
          <w:rFonts w:ascii="Times New Roman" w:hAnsi="Times New Roman" w:cs="Times New Roman"/>
          <w:lang w:val="en-US"/>
        </w:rPr>
        <w:t xml:space="preserve">the </w:t>
      </w:r>
      <w:r w:rsidR="005D756E">
        <w:rPr>
          <w:rFonts w:ascii="Times New Roman" w:hAnsi="Times New Roman" w:cs="Times New Roman"/>
          <w:lang w:val="en-US"/>
        </w:rPr>
        <w:t>“revolutionary” character</w:t>
      </w:r>
      <w:r w:rsidR="007D0672">
        <w:rPr>
          <w:rFonts w:ascii="Times New Roman" w:hAnsi="Times New Roman" w:cs="Times New Roman"/>
          <w:lang w:val="en-US"/>
        </w:rPr>
        <w:t xml:space="preserve"> </w:t>
      </w:r>
      <w:r w:rsidR="005D756E">
        <w:rPr>
          <w:rFonts w:ascii="Times New Roman" w:hAnsi="Times New Roman" w:cs="Times New Roman"/>
          <w:lang w:val="en-US"/>
        </w:rPr>
        <w:t xml:space="preserve">of these societies </w:t>
      </w:r>
      <w:r>
        <w:rPr>
          <w:rFonts w:ascii="Times New Roman" w:hAnsi="Times New Roman" w:cs="Times New Roman"/>
          <w:lang w:val="en-US"/>
        </w:rPr>
        <w:t xml:space="preserve">remains to be determined, we suggest that the peoples involved in the dynamics described above have clearly identified </w:t>
      </w:r>
      <w:r w:rsidR="003565A7">
        <w:rPr>
          <w:rFonts w:ascii="Times New Roman" w:hAnsi="Times New Roman" w:cs="Times New Roman"/>
          <w:lang w:val="en-US"/>
        </w:rPr>
        <w:t xml:space="preserve">new paths for social and productive organization that are directly challenging the structure of the state and the capitalist form of </w:t>
      </w:r>
      <w:r w:rsidR="005D756E">
        <w:rPr>
          <w:rFonts w:ascii="Times New Roman" w:hAnsi="Times New Roman" w:cs="Times New Roman"/>
          <w:lang w:val="en-US"/>
        </w:rPr>
        <w:t xml:space="preserve">social </w:t>
      </w:r>
      <w:r w:rsidR="003565A7">
        <w:rPr>
          <w:rFonts w:ascii="Times New Roman" w:hAnsi="Times New Roman" w:cs="Times New Roman"/>
          <w:lang w:val="en-US"/>
        </w:rPr>
        <w:t>organization. In the face of the substantial threat to human society posed by environmental deterioration and climate change, the “Second Contradiction of Capitalist Production” (O’Connor, 1988)</w:t>
      </w:r>
      <w:r w:rsidR="007D0672">
        <w:rPr>
          <w:rFonts w:ascii="Times New Roman" w:hAnsi="Times New Roman" w:cs="Times New Roman"/>
          <w:lang w:val="en-US"/>
        </w:rPr>
        <w:t xml:space="preserve">, they are at the forefront of the </w:t>
      </w:r>
      <w:r w:rsidR="005D756E">
        <w:rPr>
          <w:rFonts w:ascii="Times New Roman" w:hAnsi="Times New Roman" w:cs="Times New Roman"/>
          <w:lang w:val="en-US"/>
        </w:rPr>
        <w:t xml:space="preserve">profound </w:t>
      </w:r>
      <w:r w:rsidR="007D0672">
        <w:rPr>
          <w:rFonts w:ascii="Times New Roman" w:hAnsi="Times New Roman" w:cs="Times New Roman"/>
          <w:lang w:val="en-US"/>
        </w:rPr>
        <w:t>transformations that humanity requires.</w:t>
      </w:r>
      <w:r w:rsidR="005D756E">
        <w:rPr>
          <w:rFonts w:ascii="Times New Roman" w:hAnsi="Times New Roman" w:cs="Times New Roman"/>
          <w:lang w:val="en-US"/>
        </w:rPr>
        <w:t xml:space="preserve"> </w:t>
      </w:r>
      <w:r w:rsidR="00F359BB">
        <w:rPr>
          <w:rFonts w:ascii="Times New Roman" w:hAnsi="Times New Roman" w:cs="Times New Roman"/>
          <w:lang w:val="en-US"/>
        </w:rPr>
        <w:t>All this makes it</w:t>
      </w:r>
      <w:r w:rsidR="005D756E">
        <w:rPr>
          <w:rFonts w:ascii="Times New Roman" w:hAnsi="Times New Roman" w:cs="Times New Roman"/>
          <w:lang w:val="en-US"/>
        </w:rPr>
        <w:t xml:space="preserve"> essential that we </w:t>
      </w:r>
      <w:r w:rsidR="00F359BB">
        <w:rPr>
          <w:rFonts w:ascii="Times New Roman" w:hAnsi="Times New Roman" w:cs="Times New Roman"/>
          <w:lang w:val="en-US"/>
        </w:rPr>
        <w:t>re</w:t>
      </w:r>
      <w:r w:rsidR="005D756E">
        <w:rPr>
          <w:rFonts w:ascii="Times New Roman" w:hAnsi="Times New Roman" w:cs="Times New Roman"/>
          <w:lang w:val="en-US"/>
        </w:rPr>
        <w:t xml:space="preserve">consider </w:t>
      </w:r>
      <w:r w:rsidR="0057131B">
        <w:rPr>
          <w:rFonts w:ascii="Times New Roman" w:hAnsi="Times New Roman" w:cs="Times New Roman"/>
          <w:lang w:val="en-US"/>
        </w:rPr>
        <w:t xml:space="preserve">the </w:t>
      </w:r>
      <w:r w:rsidR="00F359BB">
        <w:rPr>
          <w:rFonts w:ascii="Times New Roman" w:hAnsi="Times New Roman" w:cs="Times New Roman"/>
          <w:lang w:val="en-US"/>
        </w:rPr>
        <w:t>significance</w:t>
      </w:r>
      <w:r w:rsidR="005D756E">
        <w:rPr>
          <w:rFonts w:ascii="Times New Roman" w:hAnsi="Times New Roman" w:cs="Times New Roman"/>
          <w:lang w:val="en-US"/>
        </w:rPr>
        <w:t xml:space="preserve"> of </w:t>
      </w:r>
      <w:r w:rsidR="00F359BB">
        <w:rPr>
          <w:rFonts w:ascii="Times New Roman" w:hAnsi="Times New Roman" w:cs="Times New Roman"/>
          <w:lang w:val="en-US"/>
        </w:rPr>
        <w:t>these</w:t>
      </w:r>
      <w:r w:rsidR="005D756E">
        <w:rPr>
          <w:rFonts w:ascii="Times New Roman" w:hAnsi="Times New Roman" w:cs="Times New Roman"/>
          <w:lang w:val="en-US"/>
        </w:rPr>
        <w:t xml:space="preserve"> revolutionary forces that are effectively challenging the reign of capital.</w:t>
      </w:r>
    </w:p>
    <w:p w14:paraId="2F459D07" w14:textId="41643411" w:rsidR="008654D4" w:rsidRPr="00CC7D9E" w:rsidRDefault="008654D4" w:rsidP="008654D4">
      <w:pPr>
        <w:pStyle w:val="Default"/>
        <w:jc w:val="both"/>
        <w:rPr>
          <w:rFonts w:ascii="Times New Roman" w:hAnsi="Times New Roman" w:cs="Times New Roman"/>
          <w:lang w:val="en-US"/>
        </w:rPr>
      </w:pPr>
    </w:p>
    <w:p w14:paraId="3C2E4585" w14:textId="621E45D6" w:rsidR="00F30CB0" w:rsidRPr="00CC7D9E" w:rsidRDefault="00F30CB0" w:rsidP="008654D4">
      <w:pPr>
        <w:pStyle w:val="Default"/>
        <w:jc w:val="both"/>
        <w:rPr>
          <w:rFonts w:ascii="Times New Roman" w:hAnsi="Times New Roman" w:cs="Times New Roman"/>
          <w:lang w:val="en-US"/>
        </w:rPr>
      </w:pPr>
    </w:p>
    <w:p w14:paraId="7BE59969" w14:textId="6DCE04E0" w:rsidR="00883ED9" w:rsidRPr="00CC7D9E" w:rsidRDefault="00E609E0" w:rsidP="008654D4">
      <w:pPr>
        <w:pStyle w:val="Default"/>
        <w:jc w:val="both"/>
        <w:rPr>
          <w:rFonts w:ascii="Times New Roman" w:hAnsi="Times New Roman" w:cs="Times New Roman"/>
          <w:b/>
          <w:lang w:val="en-US"/>
        </w:rPr>
      </w:pPr>
      <w:r w:rsidRPr="00CC7D9E">
        <w:rPr>
          <w:rFonts w:ascii="Times New Roman" w:hAnsi="Times New Roman" w:cs="Times New Roman"/>
          <w:b/>
          <w:lang w:val="en-US"/>
        </w:rPr>
        <w:t>Conclusions</w:t>
      </w:r>
    </w:p>
    <w:p w14:paraId="2DE085EE" w14:textId="6D5DD9DE" w:rsidR="007557F1" w:rsidRPr="00CC7D9E" w:rsidRDefault="00F359BB" w:rsidP="008654D4">
      <w:pPr>
        <w:pStyle w:val="Default"/>
        <w:jc w:val="both"/>
        <w:rPr>
          <w:rFonts w:ascii="Times New Roman" w:hAnsi="Times New Roman" w:cs="Times New Roman"/>
          <w:lang w:val="en-US"/>
        </w:rPr>
      </w:pPr>
      <w:r>
        <w:rPr>
          <w:rFonts w:ascii="Times New Roman" w:hAnsi="Times New Roman" w:cs="Times New Roman"/>
          <w:lang w:val="en-US"/>
        </w:rPr>
        <w:t>Considering the complexity of our</w:t>
      </w:r>
      <w:r w:rsidR="0070300D" w:rsidRPr="00CC7D9E">
        <w:rPr>
          <w:rFonts w:ascii="Times New Roman" w:hAnsi="Times New Roman" w:cs="Times New Roman"/>
          <w:lang w:val="en-US"/>
        </w:rPr>
        <w:t xml:space="preserve"> analysis</w:t>
      </w:r>
      <w:r>
        <w:rPr>
          <w:rFonts w:ascii="Times New Roman" w:hAnsi="Times New Roman" w:cs="Times New Roman"/>
          <w:lang w:val="en-US"/>
        </w:rPr>
        <w:t>,</w:t>
      </w:r>
      <w:r w:rsidR="0070300D" w:rsidRPr="00CC7D9E">
        <w:rPr>
          <w:rFonts w:ascii="Times New Roman" w:hAnsi="Times New Roman" w:cs="Times New Roman"/>
          <w:lang w:val="en-US"/>
        </w:rPr>
        <w:t xml:space="preserve"> it would be </w:t>
      </w:r>
      <w:r w:rsidR="007852B0" w:rsidRPr="00CC7D9E">
        <w:rPr>
          <w:rFonts w:ascii="Times New Roman" w:hAnsi="Times New Roman" w:cs="Times New Roman"/>
          <w:lang w:val="en-US"/>
        </w:rPr>
        <w:t xml:space="preserve">risky to define the revolution or social transformation </w:t>
      </w:r>
      <w:r>
        <w:rPr>
          <w:rFonts w:ascii="Times New Roman" w:hAnsi="Times New Roman" w:cs="Times New Roman"/>
          <w:lang w:val="en-US"/>
        </w:rPr>
        <w:t xml:space="preserve">needed </w:t>
      </w:r>
      <w:r w:rsidR="0070300D" w:rsidRPr="00CC7D9E">
        <w:rPr>
          <w:rFonts w:ascii="Times New Roman" w:hAnsi="Times New Roman" w:cs="Times New Roman"/>
          <w:lang w:val="en-US"/>
        </w:rPr>
        <w:t xml:space="preserve">to </w:t>
      </w:r>
      <w:r w:rsidR="007852B0" w:rsidRPr="00CC7D9E">
        <w:rPr>
          <w:rFonts w:ascii="Times New Roman" w:hAnsi="Times New Roman" w:cs="Times New Roman"/>
          <w:lang w:val="en-US"/>
        </w:rPr>
        <w:t>overcom</w:t>
      </w:r>
      <w:r w:rsidR="0070300D" w:rsidRPr="00CC7D9E">
        <w:rPr>
          <w:rFonts w:ascii="Times New Roman" w:hAnsi="Times New Roman" w:cs="Times New Roman"/>
          <w:lang w:val="en-US"/>
        </w:rPr>
        <w:t>e</w:t>
      </w:r>
      <w:r w:rsidR="007852B0" w:rsidRPr="00CC7D9E">
        <w:rPr>
          <w:rFonts w:ascii="Times New Roman" w:hAnsi="Times New Roman" w:cs="Times New Roman"/>
          <w:lang w:val="en-US"/>
        </w:rPr>
        <w:t xml:space="preserve"> the capitalist system</w:t>
      </w:r>
      <w:r w:rsidR="00796D75" w:rsidRPr="00CC7D9E">
        <w:rPr>
          <w:rFonts w:ascii="Times New Roman" w:hAnsi="Times New Roman" w:cs="Times New Roman"/>
          <w:lang w:val="en-US"/>
        </w:rPr>
        <w:t>.</w:t>
      </w:r>
      <w:r w:rsidR="007557F1" w:rsidRPr="00CC7D9E">
        <w:rPr>
          <w:rFonts w:ascii="Times New Roman" w:hAnsi="Times New Roman" w:cs="Times New Roman"/>
          <w:lang w:val="en-US"/>
        </w:rPr>
        <w:t xml:space="preserve"> </w:t>
      </w:r>
      <w:r>
        <w:rPr>
          <w:rFonts w:ascii="Times New Roman" w:hAnsi="Times New Roman" w:cs="Times New Roman"/>
          <w:lang w:val="en-US"/>
        </w:rPr>
        <w:t>In spite of this difficulty, in response</w:t>
      </w:r>
      <w:r w:rsidR="0070300D" w:rsidRPr="00CC7D9E">
        <w:rPr>
          <w:rFonts w:ascii="Times New Roman" w:hAnsi="Times New Roman" w:cs="Times New Roman"/>
          <w:lang w:val="en-US"/>
        </w:rPr>
        <w:t xml:space="preserve"> to the </w:t>
      </w:r>
      <w:r w:rsidR="000C5392" w:rsidRPr="00CC7D9E">
        <w:rPr>
          <w:rFonts w:ascii="Times New Roman" w:hAnsi="Times New Roman" w:cs="Times New Roman"/>
          <w:lang w:val="en-US"/>
        </w:rPr>
        <w:t xml:space="preserve">question </w:t>
      </w:r>
      <w:r>
        <w:rPr>
          <w:rFonts w:ascii="Times New Roman" w:hAnsi="Times New Roman" w:cs="Times New Roman"/>
          <w:lang w:val="en-US"/>
        </w:rPr>
        <w:t>as to</w:t>
      </w:r>
      <w:r w:rsidR="000C5392" w:rsidRPr="00CC7D9E">
        <w:rPr>
          <w:rFonts w:ascii="Times New Roman" w:hAnsi="Times New Roman" w:cs="Times New Roman"/>
          <w:lang w:val="en-US"/>
        </w:rPr>
        <w:t xml:space="preserve"> what kind of revolution or revolutions </w:t>
      </w:r>
      <w:r>
        <w:rPr>
          <w:rFonts w:ascii="Times New Roman" w:hAnsi="Times New Roman" w:cs="Times New Roman"/>
          <w:lang w:val="en-US"/>
        </w:rPr>
        <w:t>might emerge</w:t>
      </w:r>
      <w:r w:rsidR="000C5392" w:rsidRPr="00CC7D9E">
        <w:rPr>
          <w:rFonts w:ascii="Times New Roman" w:hAnsi="Times New Roman" w:cs="Times New Roman"/>
          <w:lang w:val="en-US"/>
        </w:rPr>
        <w:t xml:space="preserve"> in the current context, </w:t>
      </w:r>
      <w:r w:rsidR="00BC1433" w:rsidRPr="00CC7D9E">
        <w:rPr>
          <w:rFonts w:ascii="Times New Roman" w:hAnsi="Times New Roman" w:cs="Times New Roman"/>
          <w:lang w:val="en-US"/>
        </w:rPr>
        <w:t xml:space="preserve">we </w:t>
      </w:r>
      <w:r w:rsidR="0070300D" w:rsidRPr="00CC7D9E">
        <w:rPr>
          <w:rFonts w:ascii="Times New Roman" w:hAnsi="Times New Roman" w:cs="Times New Roman"/>
          <w:lang w:val="en-US"/>
        </w:rPr>
        <w:t xml:space="preserve">present </w:t>
      </w:r>
      <w:r w:rsidR="000C5392" w:rsidRPr="00CC7D9E">
        <w:rPr>
          <w:rFonts w:ascii="Times New Roman" w:hAnsi="Times New Roman" w:cs="Times New Roman"/>
          <w:lang w:val="en-US"/>
        </w:rPr>
        <w:t>three references without the intention of limiting the possibilities.</w:t>
      </w:r>
    </w:p>
    <w:p w14:paraId="6F40E82F" w14:textId="77777777" w:rsidR="00EB1326" w:rsidRPr="00CC7D9E" w:rsidRDefault="00EB1326" w:rsidP="008654D4">
      <w:pPr>
        <w:pStyle w:val="Default"/>
        <w:jc w:val="both"/>
        <w:rPr>
          <w:rFonts w:ascii="Times New Roman" w:hAnsi="Times New Roman" w:cs="Times New Roman"/>
          <w:lang w:val="en-US"/>
        </w:rPr>
      </w:pPr>
    </w:p>
    <w:p w14:paraId="4E749980" w14:textId="669701C6" w:rsidR="000C5392" w:rsidRPr="00CC7D9E" w:rsidRDefault="00EB1326" w:rsidP="008654D4">
      <w:pPr>
        <w:pStyle w:val="Default"/>
        <w:jc w:val="both"/>
        <w:rPr>
          <w:rFonts w:ascii="Times New Roman" w:hAnsi="Times New Roman" w:cs="Times New Roman"/>
          <w:lang w:val="en-US"/>
        </w:rPr>
      </w:pPr>
      <w:r w:rsidRPr="00CC7D9E">
        <w:rPr>
          <w:rFonts w:ascii="Times New Roman" w:hAnsi="Times New Roman" w:cs="Times New Roman"/>
          <w:lang w:val="en-US"/>
        </w:rPr>
        <w:t xml:space="preserve">The first possibility </w:t>
      </w:r>
      <w:r w:rsidR="00F359BB">
        <w:rPr>
          <w:rFonts w:ascii="Times New Roman" w:hAnsi="Times New Roman" w:cs="Times New Roman"/>
          <w:lang w:val="en-US"/>
        </w:rPr>
        <w:t>entails</w:t>
      </w:r>
      <w:r w:rsidRPr="00CC7D9E">
        <w:rPr>
          <w:rFonts w:ascii="Times New Roman" w:hAnsi="Times New Roman" w:cs="Times New Roman"/>
          <w:lang w:val="en-US"/>
        </w:rPr>
        <w:t xml:space="preserve"> a revolutionary expression of </w:t>
      </w:r>
      <w:r w:rsidRPr="00CC7D9E">
        <w:rPr>
          <w:rFonts w:ascii="Times New Roman" w:hAnsi="Times New Roman" w:cs="Times New Roman"/>
          <w:i/>
          <w:lang w:val="en-US"/>
        </w:rPr>
        <w:t>global</w:t>
      </w:r>
      <w:r w:rsidRPr="00CC7D9E">
        <w:rPr>
          <w:rFonts w:ascii="Times New Roman" w:hAnsi="Times New Roman" w:cs="Times New Roman"/>
          <w:lang w:val="en-US"/>
        </w:rPr>
        <w:t xml:space="preserve"> character</w:t>
      </w:r>
      <w:r w:rsidR="0070300D" w:rsidRPr="00CC7D9E">
        <w:rPr>
          <w:rFonts w:ascii="Times New Roman" w:hAnsi="Times New Roman" w:cs="Times New Roman"/>
          <w:lang w:val="en-US"/>
        </w:rPr>
        <w:t>,</w:t>
      </w:r>
      <w:r w:rsidRPr="00CC7D9E">
        <w:rPr>
          <w:rFonts w:ascii="Times New Roman" w:hAnsi="Times New Roman" w:cs="Times New Roman"/>
          <w:lang w:val="en-US"/>
        </w:rPr>
        <w:t xml:space="preserve"> </w:t>
      </w:r>
      <w:r w:rsidR="0070300D" w:rsidRPr="00CC7D9E">
        <w:rPr>
          <w:rFonts w:ascii="Times New Roman" w:hAnsi="Times New Roman" w:cs="Times New Roman"/>
          <w:lang w:val="en-US"/>
        </w:rPr>
        <w:t>pre</w:t>
      </w:r>
      <w:r w:rsidRPr="00CC7D9E">
        <w:rPr>
          <w:rFonts w:ascii="Times New Roman" w:hAnsi="Times New Roman" w:cs="Times New Roman"/>
          <w:lang w:val="en-US"/>
        </w:rPr>
        <w:t>suppos</w:t>
      </w:r>
      <w:r w:rsidR="0070300D" w:rsidRPr="00CC7D9E">
        <w:rPr>
          <w:rFonts w:ascii="Times New Roman" w:hAnsi="Times New Roman" w:cs="Times New Roman"/>
          <w:lang w:val="en-US"/>
        </w:rPr>
        <w:t>ing a</w:t>
      </w:r>
      <w:r w:rsidRPr="00CC7D9E">
        <w:rPr>
          <w:rFonts w:ascii="Times New Roman" w:hAnsi="Times New Roman" w:cs="Times New Roman"/>
          <w:lang w:val="en-US"/>
        </w:rPr>
        <w:t xml:space="preserve"> change of economic paradigm (</w:t>
      </w:r>
      <w:r w:rsidR="00F359BB">
        <w:rPr>
          <w:rFonts w:ascii="Times New Roman" w:hAnsi="Times New Roman" w:cs="Times New Roman"/>
          <w:lang w:val="en-US"/>
        </w:rPr>
        <w:t>e</w:t>
      </w:r>
      <w:r w:rsidRPr="00CC7D9E">
        <w:rPr>
          <w:rFonts w:ascii="Times New Roman" w:hAnsi="Times New Roman" w:cs="Times New Roman"/>
          <w:lang w:val="en-US"/>
        </w:rPr>
        <w:t>conomic revolution)</w:t>
      </w:r>
      <w:r w:rsidR="00AD4C5B" w:rsidRPr="00CC7D9E">
        <w:rPr>
          <w:rFonts w:ascii="Times New Roman" w:hAnsi="Times New Roman" w:cs="Times New Roman"/>
          <w:lang w:val="en-US"/>
        </w:rPr>
        <w:t>.</w:t>
      </w:r>
      <w:r w:rsidR="00F7226F" w:rsidRPr="00CC7D9E">
        <w:rPr>
          <w:rFonts w:ascii="Times New Roman" w:hAnsi="Times New Roman" w:cs="Times New Roman"/>
          <w:lang w:val="en-US"/>
        </w:rPr>
        <w:t xml:space="preserve"> However, a revolution </w:t>
      </w:r>
      <w:r w:rsidR="0070300D" w:rsidRPr="00CC7D9E">
        <w:rPr>
          <w:rFonts w:ascii="Times New Roman" w:hAnsi="Times New Roman" w:cs="Times New Roman"/>
          <w:lang w:val="en-US"/>
        </w:rPr>
        <w:t xml:space="preserve">of </w:t>
      </w:r>
      <w:r w:rsidR="00F7226F" w:rsidRPr="00CC7D9E">
        <w:rPr>
          <w:rFonts w:ascii="Times New Roman" w:hAnsi="Times New Roman" w:cs="Times New Roman"/>
          <w:lang w:val="en-US"/>
        </w:rPr>
        <w:t>this magnitude is unlikely because the economic paradigm is not established only at theoretical level in the framework of science (scientific revolution), but also at structural political level, since the model is legitimized in the Institutions and in the government apparatus of the countries (</w:t>
      </w:r>
      <w:r w:rsidR="0070300D" w:rsidRPr="00CC7D9E">
        <w:rPr>
          <w:rFonts w:ascii="Times New Roman" w:hAnsi="Times New Roman" w:cs="Times New Roman"/>
          <w:lang w:val="en-US"/>
        </w:rPr>
        <w:t xml:space="preserve">requiring </w:t>
      </w:r>
      <w:r w:rsidR="00F7226F" w:rsidRPr="00CC7D9E">
        <w:rPr>
          <w:rFonts w:ascii="Times New Roman" w:hAnsi="Times New Roman" w:cs="Times New Roman"/>
          <w:lang w:val="en-US"/>
        </w:rPr>
        <w:t xml:space="preserve">political revolution) </w:t>
      </w:r>
      <w:r w:rsidR="0070300D" w:rsidRPr="00CC7D9E">
        <w:rPr>
          <w:rFonts w:ascii="Times New Roman" w:hAnsi="Times New Roman" w:cs="Times New Roman"/>
          <w:lang w:val="en-US"/>
        </w:rPr>
        <w:t xml:space="preserve">and </w:t>
      </w:r>
      <w:r w:rsidR="00F7226F" w:rsidRPr="00CC7D9E">
        <w:rPr>
          <w:rFonts w:ascii="Times New Roman" w:hAnsi="Times New Roman" w:cs="Times New Roman"/>
          <w:lang w:val="en-US"/>
        </w:rPr>
        <w:t>especially, in the social systems of behavior as part of the capitalist culture (</w:t>
      </w:r>
      <w:r w:rsidR="0024144E" w:rsidRPr="00CC7D9E">
        <w:rPr>
          <w:rFonts w:ascii="Times New Roman" w:hAnsi="Times New Roman" w:cs="Times New Roman"/>
          <w:lang w:val="en-US"/>
        </w:rPr>
        <w:t xml:space="preserve">calling for </w:t>
      </w:r>
      <w:r w:rsidR="00F7226F" w:rsidRPr="00CC7D9E">
        <w:rPr>
          <w:rFonts w:ascii="Times New Roman" w:hAnsi="Times New Roman" w:cs="Times New Roman"/>
          <w:lang w:val="en-US"/>
        </w:rPr>
        <w:t>social revolution).</w:t>
      </w:r>
    </w:p>
    <w:p w14:paraId="125DC291" w14:textId="77777777" w:rsidR="00EB1326" w:rsidRPr="00CC7D9E" w:rsidRDefault="00EB1326" w:rsidP="00C51BA7">
      <w:pPr>
        <w:tabs>
          <w:tab w:val="left" w:pos="1843"/>
        </w:tabs>
        <w:spacing w:after="0" w:line="240" w:lineRule="auto"/>
        <w:jc w:val="both"/>
        <w:rPr>
          <w:rFonts w:ascii="Times New Roman" w:hAnsi="Times New Roman" w:cs="Times New Roman"/>
          <w:sz w:val="24"/>
          <w:szCs w:val="24"/>
          <w:lang w:val="en-US"/>
        </w:rPr>
      </w:pPr>
    </w:p>
    <w:p w14:paraId="6BFD36E0" w14:textId="0A45D656" w:rsidR="00BB057F" w:rsidRPr="00CC7D9E" w:rsidRDefault="00BB057F" w:rsidP="00C51BA7">
      <w:pPr>
        <w:tabs>
          <w:tab w:val="left" w:pos="1843"/>
        </w:tabs>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A second possibility </w:t>
      </w:r>
      <w:r w:rsidR="00F359BB">
        <w:rPr>
          <w:rFonts w:ascii="Times New Roman" w:hAnsi="Times New Roman" w:cs="Times New Roman"/>
          <w:sz w:val="24"/>
          <w:szCs w:val="24"/>
          <w:lang w:val="en-US"/>
        </w:rPr>
        <w:t>lies</w:t>
      </w:r>
      <w:r w:rsidRPr="00CC7D9E">
        <w:rPr>
          <w:rFonts w:ascii="Times New Roman" w:hAnsi="Times New Roman" w:cs="Times New Roman"/>
          <w:sz w:val="24"/>
          <w:szCs w:val="24"/>
          <w:lang w:val="en-US"/>
        </w:rPr>
        <w:t xml:space="preserve"> in </w:t>
      </w:r>
      <w:r w:rsidR="00F359BB">
        <w:rPr>
          <w:rFonts w:ascii="Times New Roman" w:hAnsi="Times New Roman" w:cs="Times New Roman"/>
          <w:sz w:val="24"/>
          <w:szCs w:val="24"/>
          <w:lang w:val="en-US"/>
        </w:rPr>
        <w:t>those</w:t>
      </w:r>
      <w:r w:rsidRPr="00CC7D9E">
        <w:rPr>
          <w:rFonts w:ascii="Times New Roman" w:hAnsi="Times New Roman" w:cs="Times New Roman"/>
          <w:sz w:val="24"/>
          <w:szCs w:val="24"/>
          <w:lang w:val="en-US"/>
        </w:rPr>
        <w:t xml:space="preserve"> societies that can transcend the</w:t>
      </w:r>
      <w:r w:rsidR="0024144E" w:rsidRPr="00CC7D9E">
        <w:rPr>
          <w:rFonts w:ascii="Times New Roman" w:hAnsi="Times New Roman" w:cs="Times New Roman"/>
          <w:sz w:val="24"/>
          <w:szCs w:val="24"/>
          <w:lang w:val="en-US"/>
        </w:rPr>
        <w:t>ir</w:t>
      </w:r>
      <w:r w:rsidRPr="00CC7D9E">
        <w:rPr>
          <w:rFonts w:ascii="Times New Roman" w:hAnsi="Times New Roman" w:cs="Times New Roman"/>
          <w:sz w:val="24"/>
          <w:szCs w:val="24"/>
          <w:lang w:val="en-US"/>
        </w:rPr>
        <w:t xml:space="preserve"> global capitalist relationship</w:t>
      </w:r>
      <w:r w:rsidR="00F359BB">
        <w:rPr>
          <w:rFonts w:ascii="Times New Roman" w:hAnsi="Times New Roman" w:cs="Times New Roman"/>
          <w:sz w:val="24"/>
          <w:szCs w:val="24"/>
          <w:lang w:val="en-US"/>
        </w:rPr>
        <w:t xml:space="preserve">, with an </w:t>
      </w:r>
      <w:r w:rsidRPr="00CC7D9E">
        <w:rPr>
          <w:rFonts w:ascii="Times New Roman" w:hAnsi="Times New Roman" w:cs="Times New Roman"/>
          <w:sz w:val="24"/>
          <w:szCs w:val="24"/>
          <w:lang w:val="en-US"/>
        </w:rPr>
        <w:t xml:space="preserve">ability to move in the capitalist system and at the same time generate social, economic, political and ecological dynamics based </w:t>
      </w:r>
      <w:r w:rsidR="0024144E" w:rsidRPr="00CC7D9E">
        <w:rPr>
          <w:rFonts w:ascii="Times New Roman" w:hAnsi="Times New Roman" w:cs="Times New Roman"/>
          <w:sz w:val="24"/>
          <w:szCs w:val="24"/>
          <w:lang w:val="en-US"/>
        </w:rPr>
        <w:t xml:space="preserve">on </w:t>
      </w:r>
      <w:r w:rsidRPr="00CC7D9E">
        <w:rPr>
          <w:rFonts w:ascii="Times New Roman" w:hAnsi="Times New Roman" w:cs="Times New Roman"/>
          <w:sz w:val="24"/>
          <w:szCs w:val="24"/>
          <w:lang w:val="en-US"/>
        </w:rPr>
        <w:t>different logics.</w:t>
      </w:r>
      <w:r w:rsidR="00E253EE" w:rsidRPr="00CC7D9E">
        <w:rPr>
          <w:rFonts w:ascii="Times New Roman" w:hAnsi="Times New Roman" w:cs="Times New Roman"/>
          <w:sz w:val="24"/>
          <w:szCs w:val="24"/>
          <w:lang w:val="en-US"/>
        </w:rPr>
        <w:t xml:space="preserve"> </w:t>
      </w:r>
      <w:r w:rsidR="0024144E" w:rsidRPr="00CC7D9E">
        <w:rPr>
          <w:rFonts w:ascii="Times New Roman" w:hAnsi="Times New Roman" w:cs="Times New Roman"/>
          <w:sz w:val="24"/>
          <w:szCs w:val="24"/>
          <w:lang w:val="en-US"/>
        </w:rPr>
        <w:t>T</w:t>
      </w:r>
      <w:r w:rsidR="00E253EE" w:rsidRPr="00CC7D9E">
        <w:rPr>
          <w:rFonts w:ascii="Times New Roman" w:hAnsi="Times New Roman" w:cs="Times New Roman"/>
          <w:sz w:val="24"/>
          <w:szCs w:val="24"/>
          <w:lang w:val="en-US"/>
        </w:rPr>
        <w:t>his</w:t>
      </w:r>
      <w:r w:rsidR="0024144E" w:rsidRPr="00CC7D9E">
        <w:rPr>
          <w:rFonts w:ascii="Times New Roman" w:hAnsi="Times New Roman" w:cs="Times New Roman"/>
          <w:sz w:val="24"/>
          <w:szCs w:val="24"/>
          <w:lang w:val="en-US"/>
        </w:rPr>
        <w:t xml:space="preserve"> alternative postulates </w:t>
      </w:r>
      <w:r w:rsidR="00E253EE" w:rsidRPr="00CC7D9E">
        <w:rPr>
          <w:rFonts w:ascii="Times New Roman" w:hAnsi="Times New Roman" w:cs="Times New Roman"/>
          <w:sz w:val="24"/>
          <w:szCs w:val="24"/>
          <w:lang w:val="en-US"/>
        </w:rPr>
        <w:t xml:space="preserve">revolutions </w:t>
      </w:r>
      <w:r w:rsidR="0024144E" w:rsidRPr="00CC7D9E">
        <w:rPr>
          <w:rFonts w:ascii="Times New Roman" w:hAnsi="Times New Roman" w:cs="Times New Roman"/>
          <w:sz w:val="24"/>
          <w:szCs w:val="24"/>
          <w:lang w:val="en-US"/>
        </w:rPr>
        <w:t xml:space="preserve">of a </w:t>
      </w:r>
      <w:r w:rsidR="00E253EE" w:rsidRPr="00CC7D9E">
        <w:rPr>
          <w:rFonts w:ascii="Times New Roman" w:hAnsi="Times New Roman" w:cs="Times New Roman"/>
          <w:sz w:val="24"/>
          <w:szCs w:val="24"/>
          <w:lang w:val="en-US"/>
        </w:rPr>
        <w:t xml:space="preserve">heterogeneous </w:t>
      </w:r>
      <w:r w:rsidR="0024144E" w:rsidRPr="00CC7D9E">
        <w:rPr>
          <w:rFonts w:ascii="Times New Roman" w:hAnsi="Times New Roman" w:cs="Times New Roman"/>
          <w:sz w:val="24"/>
          <w:szCs w:val="24"/>
          <w:lang w:val="en-US"/>
        </w:rPr>
        <w:t>nature,</w:t>
      </w:r>
      <w:r w:rsidR="00E253EE" w:rsidRPr="00CC7D9E">
        <w:rPr>
          <w:rFonts w:ascii="Times New Roman" w:hAnsi="Times New Roman" w:cs="Times New Roman"/>
          <w:sz w:val="24"/>
          <w:szCs w:val="24"/>
          <w:lang w:val="en-US"/>
        </w:rPr>
        <w:t xml:space="preserve"> generat</w:t>
      </w:r>
      <w:r w:rsidR="0024144E" w:rsidRPr="00CC7D9E">
        <w:rPr>
          <w:rFonts w:ascii="Times New Roman" w:hAnsi="Times New Roman" w:cs="Times New Roman"/>
          <w:sz w:val="24"/>
          <w:szCs w:val="24"/>
          <w:lang w:val="en-US"/>
        </w:rPr>
        <w:t>ing</w:t>
      </w:r>
      <w:r w:rsidR="00E253EE" w:rsidRPr="00CC7D9E">
        <w:rPr>
          <w:rFonts w:ascii="Times New Roman" w:hAnsi="Times New Roman" w:cs="Times New Roman"/>
          <w:sz w:val="24"/>
          <w:szCs w:val="24"/>
          <w:lang w:val="en-US"/>
        </w:rPr>
        <w:t xml:space="preserve"> multiple transformations at the local level, by the societies that implement these processes.</w:t>
      </w:r>
    </w:p>
    <w:p w14:paraId="15CEEF7F" w14:textId="766C7E35" w:rsidR="00BF6B8C" w:rsidRPr="00CC7D9E" w:rsidRDefault="00BF6B8C" w:rsidP="00C51BA7">
      <w:pPr>
        <w:tabs>
          <w:tab w:val="left" w:pos="1843"/>
        </w:tabs>
        <w:spacing w:after="0" w:line="240" w:lineRule="auto"/>
        <w:jc w:val="both"/>
        <w:rPr>
          <w:rFonts w:ascii="Times New Roman" w:hAnsi="Times New Roman" w:cs="Times New Roman"/>
          <w:sz w:val="24"/>
          <w:szCs w:val="24"/>
          <w:lang w:val="en-US"/>
        </w:rPr>
      </w:pPr>
    </w:p>
    <w:p w14:paraId="65BE90C1" w14:textId="10D74BD6" w:rsidR="00713027" w:rsidRDefault="00BF6B8C" w:rsidP="004D0DE7">
      <w:pPr>
        <w:tabs>
          <w:tab w:val="left" w:pos="1843"/>
        </w:tabs>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Finally, </w:t>
      </w:r>
      <w:r w:rsidR="00F359BB">
        <w:rPr>
          <w:rFonts w:ascii="Times New Roman" w:hAnsi="Times New Roman" w:cs="Times New Roman"/>
          <w:sz w:val="24"/>
          <w:szCs w:val="24"/>
          <w:lang w:val="en-US"/>
        </w:rPr>
        <w:t xml:space="preserve">a </w:t>
      </w:r>
      <w:r w:rsidRPr="00CC7D9E">
        <w:rPr>
          <w:rFonts w:ascii="Times New Roman" w:hAnsi="Times New Roman" w:cs="Times New Roman"/>
          <w:sz w:val="24"/>
          <w:szCs w:val="24"/>
          <w:lang w:val="en-US"/>
        </w:rPr>
        <w:t xml:space="preserve">third possibility is </w:t>
      </w:r>
      <w:r w:rsidR="00F359BB">
        <w:rPr>
          <w:rFonts w:ascii="Times New Roman" w:hAnsi="Times New Roman" w:cs="Times New Roman"/>
          <w:sz w:val="24"/>
          <w:szCs w:val="24"/>
          <w:lang w:val="en-US"/>
        </w:rPr>
        <w:t xml:space="preserve">related </w:t>
      </w:r>
      <w:r w:rsidRPr="00CC7D9E">
        <w:rPr>
          <w:rFonts w:ascii="Times New Roman" w:hAnsi="Times New Roman" w:cs="Times New Roman"/>
          <w:sz w:val="24"/>
          <w:szCs w:val="24"/>
          <w:lang w:val="en-US"/>
        </w:rPr>
        <w:t>to th</w:t>
      </w:r>
      <w:r w:rsidR="0024144E" w:rsidRPr="00CC7D9E">
        <w:rPr>
          <w:rFonts w:ascii="Times New Roman" w:hAnsi="Times New Roman" w:cs="Times New Roman"/>
          <w:sz w:val="24"/>
          <w:szCs w:val="24"/>
          <w:lang w:val="en-US"/>
        </w:rPr>
        <w:t>e</w:t>
      </w:r>
      <w:r w:rsidRPr="00CC7D9E">
        <w:rPr>
          <w:rFonts w:ascii="Times New Roman" w:hAnsi="Times New Roman" w:cs="Times New Roman"/>
          <w:sz w:val="24"/>
          <w:szCs w:val="24"/>
          <w:lang w:val="en-US"/>
        </w:rPr>
        <w:t xml:space="preserve"> </w:t>
      </w:r>
      <w:r w:rsidR="0024144E" w:rsidRPr="00CC7D9E">
        <w:rPr>
          <w:rFonts w:ascii="Times New Roman" w:hAnsi="Times New Roman" w:cs="Times New Roman"/>
          <w:sz w:val="24"/>
          <w:szCs w:val="24"/>
          <w:lang w:val="en-US"/>
        </w:rPr>
        <w:t>existence of</w:t>
      </w:r>
      <w:r w:rsidRPr="00CC7D9E">
        <w:rPr>
          <w:rFonts w:ascii="Times New Roman" w:hAnsi="Times New Roman" w:cs="Times New Roman"/>
          <w:sz w:val="24"/>
          <w:szCs w:val="24"/>
          <w:lang w:val="en-US"/>
        </w:rPr>
        <w:t xml:space="preserve"> a set of environmental problems derived from human activity.</w:t>
      </w:r>
      <w:r w:rsidR="004D0DE7" w:rsidRPr="00CC7D9E">
        <w:rPr>
          <w:rFonts w:ascii="Times New Roman" w:hAnsi="Times New Roman" w:cs="Times New Roman"/>
          <w:sz w:val="24"/>
          <w:szCs w:val="24"/>
          <w:lang w:val="en-US"/>
        </w:rPr>
        <w:t xml:space="preserve"> </w:t>
      </w:r>
      <w:r w:rsidRPr="00CC7D9E">
        <w:rPr>
          <w:rFonts w:ascii="Times New Roman" w:hAnsi="Times New Roman" w:cs="Times New Roman"/>
          <w:sz w:val="24"/>
          <w:szCs w:val="24"/>
          <w:lang w:val="en-US"/>
        </w:rPr>
        <w:t xml:space="preserve">Climate change </w:t>
      </w:r>
      <w:r w:rsidR="0024144E" w:rsidRPr="00CC7D9E">
        <w:rPr>
          <w:rFonts w:ascii="Times New Roman" w:hAnsi="Times New Roman" w:cs="Times New Roman"/>
          <w:sz w:val="24"/>
          <w:szCs w:val="24"/>
          <w:lang w:val="en-US"/>
        </w:rPr>
        <w:t>i</w:t>
      </w:r>
      <w:r w:rsidRPr="00CC7D9E">
        <w:rPr>
          <w:rFonts w:ascii="Times New Roman" w:hAnsi="Times New Roman" w:cs="Times New Roman"/>
          <w:sz w:val="24"/>
          <w:szCs w:val="24"/>
          <w:lang w:val="en-US"/>
        </w:rPr>
        <w:t xml:space="preserve">s the maximum expression of anthropogenic damage that threatens the human </w:t>
      </w:r>
      <w:r w:rsidR="00F359BB">
        <w:rPr>
          <w:rFonts w:ascii="Times New Roman" w:hAnsi="Times New Roman" w:cs="Times New Roman"/>
          <w:sz w:val="24"/>
          <w:szCs w:val="24"/>
          <w:lang w:val="en-US"/>
        </w:rPr>
        <w:t>species</w:t>
      </w:r>
      <w:r w:rsidRPr="00CC7D9E">
        <w:rPr>
          <w:rFonts w:ascii="Times New Roman" w:hAnsi="Times New Roman" w:cs="Times New Roman"/>
          <w:sz w:val="24"/>
          <w:szCs w:val="24"/>
          <w:lang w:val="en-US"/>
        </w:rPr>
        <w:t xml:space="preserve"> at </w:t>
      </w:r>
      <w:r w:rsidR="0057131B">
        <w:rPr>
          <w:rFonts w:ascii="Times New Roman" w:hAnsi="Times New Roman" w:cs="Times New Roman"/>
          <w:sz w:val="24"/>
          <w:szCs w:val="24"/>
          <w:lang w:val="en-US"/>
        </w:rPr>
        <w:t xml:space="preserve">the </w:t>
      </w:r>
      <w:r w:rsidRPr="00CC7D9E">
        <w:rPr>
          <w:rFonts w:ascii="Times New Roman" w:hAnsi="Times New Roman" w:cs="Times New Roman"/>
          <w:sz w:val="24"/>
          <w:szCs w:val="24"/>
          <w:lang w:val="en-US"/>
        </w:rPr>
        <w:t>biological level, as</w:t>
      </w:r>
      <w:r w:rsidR="00E638A8">
        <w:rPr>
          <w:rFonts w:ascii="Times New Roman" w:hAnsi="Times New Roman" w:cs="Times New Roman"/>
          <w:sz w:val="24"/>
          <w:szCs w:val="24"/>
          <w:lang w:val="en-US"/>
        </w:rPr>
        <w:t xml:space="preserve"> a result of the</w:t>
      </w:r>
      <w:r w:rsidRPr="00CC7D9E">
        <w:rPr>
          <w:rFonts w:ascii="Times New Roman" w:hAnsi="Times New Roman" w:cs="Times New Roman"/>
          <w:sz w:val="24"/>
          <w:szCs w:val="24"/>
          <w:lang w:val="en-US"/>
        </w:rPr>
        <w:t xml:space="preserve"> loss of biodiversity, soil fertility, changes in precipitation patterns and changes in the intensity and frequency of extreme weather events, among others</w:t>
      </w:r>
      <w:r w:rsidR="00B00239" w:rsidRPr="00CC7D9E">
        <w:rPr>
          <w:rFonts w:ascii="Times New Roman" w:hAnsi="Times New Roman" w:cs="Times New Roman"/>
          <w:sz w:val="24"/>
          <w:szCs w:val="24"/>
          <w:lang w:val="en-US"/>
        </w:rPr>
        <w:t xml:space="preserve"> (CEPAL, 2009).</w:t>
      </w:r>
    </w:p>
    <w:p w14:paraId="5AC42037" w14:textId="77777777" w:rsidR="00E638A8" w:rsidRDefault="00E638A8" w:rsidP="004D0DE7">
      <w:pPr>
        <w:tabs>
          <w:tab w:val="left" w:pos="1843"/>
        </w:tabs>
        <w:spacing w:after="0" w:line="240" w:lineRule="auto"/>
        <w:jc w:val="both"/>
        <w:rPr>
          <w:rFonts w:ascii="Times New Roman" w:hAnsi="Times New Roman" w:cs="Times New Roman"/>
          <w:sz w:val="24"/>
          <w:szCs w:val="24"/>
          <w:lang w:val="en-US"/>
        </w:rPr>
      </w:pPr>
    </w:p>
    <w:p w14:paraId="0546119A" w14:textId="69CEA277" w:rsidR="00A40A67" w:rsidRPr="00CC7D9E" w:rsidRDefault="00E638A8" w:rsidP="004D0DE7">
      <w:pPr>
        <w:tabs>
          <w:tab w:val="left" w:pos="1843"/>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search for </w:t>
      </w:r>
      <w:r w:rsidR="00075FC5" w:rsidRPr="00CC7D9E">
        <w:rPr>
          <w:rFonts w:ascii="Times New Roman" w:hAnsi="Times New Roman" w:cs="Times New Roman"/>
          <w:sz w:val="24"/>
          <w:szCs w:val="24"/>
          <w:lang w:val="en-US"/>
        </w:rPr>
        <w:t>solutions</w:t>
      </w:r>
      <w:r w:rsidR="0024144E" w:rsidRPr="00CC7D9E">
        <w:rPr>
          <w:rFonts w:ascii="Times New Roman" w:hAnsi="Times New Roman" w:cs="Times New Roman"/>
          <w:sz w:val="24"/>
          <w:szCs w:val="24"/>
          <w:lang w:val="en-US"/>
        </w:rPr>
        <w:t xml:space="preserve"> </w:t>
      </w:r>
      <w:r w:rsidR="00075FC5" w:rsidRPr="00CC7D9E">
        <w:rPr>
          <w:rFonts w:ascii="Times New Roman" w:hAnsi="Times New Roman" w:cs="Times New Roman"/>
          <w:sz w:val="24"/>
          <w:szCs w:val="24"/>
          <w:lang w:val="en-US"/>
        </w:rPr>
        <w:t xml:space="preserve">is </w:t>
      </w:r>
      <w:r w:rsidR="0024144E" w:rsidRPr="00CC7D9E">
        <w:rPr>
          <w:rFonts w:ascii="Times New Roman" w:hAnsi="Times New Roman" w:cs="Times New Roman"/>
          <w:sz w:val="24"/>
          <w:szCs w:val="24"/>
          <w:lang w:val="en-US"/>
        </w:rPr>
        <w:t xml:space="preserve">the most </w:t>
      </w:r>
      <w:r w:rsidR="00075FC5" w:rsidRPr="00CC7D9E">
        <w:rPr>
          <w:rFonts w:ascii="Times New Roman" w:hAnsi="Times New Roman" w:cs="Times New Roman"/>
          <w:sz w:val="24"/>
          <w:szCs w:val="24"/>
          <w:lang w:val="en-US"/>
        </w:rPr>
        <w:t>pressing</w:t>
      </w:r>
      <w:r w:rsidR="0024144E" w:rsidRPr="00CC7D9E">
        <w:rPr>
          <w:rFonts w:ascii="Times New Roman" w:hAnsi="Times New Roman" w:cs="Times New Roman"/>
          <w:sz w:val="24"/>
          <w:szCs w:val="24"/>
          <w:lang w:val="en-US"/>
        </w:rPr>
        <w:t xml:space="preserve"> task facing present day institutions</w:t>
      </w:r>
      <w:r w:rsidR="00075FC5" w:rsidRPr="00CC7D9E">
        <w:rPr>
          <w:rFonts w:ascii="Times New Roman" w:hAnsi="Times New Roman" w:cs="Times New Roman"/>
          <w:sz w:val="24"/>
          <w:szCs w:val="24"/>
          <w:lang w:val="en-US"/>
        </w:rPr>
        <w:t xml:space="preserve">. </w:t>
      </w:r>
      <w:r w:rsidR="00BD0DED" w:rsidRPr="00CC7D9E">
        <w:rPr>
          <w:rFonts w:ascii="Times New Roman" w:hAnsi="Times New Roman" w:cs="Times New Roman"/>
          <w:sz w:val="24"/>
          <w:szCs w:val="24"/>
          <w:lang w:val="en-US"/>
        </w:rPr>
        <w:t xml:space="preserve">Nevertheless, the priorities of the current capitalist system are directed towards the concentration </w:t>
      </w:r>
      <w:r>
        <w:rPr>
          <w:rFonts w:ascii="Times New Roman" w:hAnsi="Times New Roman" w:cs="Times New Roman"/>
          <w:sz w:val="24"/>
          <w:szCs w:val="24"/>
          <w:lang w:val="en-US"/>
        </w:rPr>
        <w:t xml:space="preserve">and appropriation </w:t>
      </w:r>
      <w:r w:rsidR="00BD0DED" w:rsidRPr="00CC7D9E">
        <w:rPr>
          <w:rFonts w:ascii="Times New Roman" w:hAnsi="Times New Roman" w:cs="Times New Roman"/>
          <w:sz w:val="24"/>
          <w:szCs w:val="24"/>
          <w:lang w:val="en-US"/>
        </w:rPr>
        <w:t>of political and economic power, leaving aside the well-being of humanity and planetary equilibrium</w:t>
      </w:r>
      <w:r w:rsidR="00576D39" w:rsidRPr="00CC7D9E">
        <w:rPr>
          <w:rFonts w:ascii="Times New Roman" w:hAnsi="Times New Roman" w:cs="Times New Roman"/>
          <w:sz w:val="24"/>
          <w:szCs w:val="24"/>
          <w:lang w:val="en-US"/>
        </w:rPr>
        <w:t xml:space="preserve"> (Barkin, 2013).</w:t>
      </w:r>
      <w:r w:rsidR="00F1338D" w:rsidRPr="00CC7D9E">
        <w:rPr>
          <w:rFonts w:ascii="Times New Roman" w:hAnsi="Times New Roman" w:cs="Times New Roman"/>
          <w:sz w:val="24"/>
          <w:szCs w:val="24"/>
          <w:lang w:val="en-US"/>
        </w:rPr>
        <w:t xml:space="preserve"> </w:t>
      </w:r>
      <w:r w:rsidR="0024144E" w:rsidRPr="00CC7D9E">
        <w:rPr>
          <w:rFonts w:ascii="Times New Roman" w:hAnsi="Times New Roman" w:cs="Times New Roman"/>
          <w:sz w:val="24"/>
          <w:szCs w:val="24"/>
          <w:lang w:val="en-US"/>
        </w:rPr>
        <w:t>T</w:t>
      </w:r>
      <w:r w:rsidR="00F1338D" w:rsidRPr="00CC7D9E">
        <w:rPr>
          <w:rFonts w:ascii="Times New Roman" w:hAnsi="Times New Roman" w:cs="Times New Roman"/>
          <w:sz w:val="24"/>
          <w:szCs w:val="24"/>
          <w:lang w:val="en-US"/>
        </w:rPr>
        <w:t xml:space="preserve">he social initiatives to try to change the behavior of large companies (the main emitters of greenhouse gases globally) </w:t>
      </w:r>
      <w:r w:rsidR="0024144E" w:rsidRPr="00CC7D9E">
        <w:rPr>
          <w:rFonts w:ascii="Times New Roman" w:hAnsi="Times New Roman" w:cs="Times New Roman"/>
          <w:sz w:val="24"/>
          <w:szCs w:val="24"/>
          <w:lang w:val="en-US"/>
        </w:rPr>
        <w:t xml:space="preserve">are limited </w:t>
      </w:r>
      <w:r w:rsidR="00F1338D" w:rsidRPr="00CC7D9E">
        <w:rPr>
          <w:rFonts w:ascii="Times New Roman" w:hAnsi="Times New Roman" w:cs="Times New Roman"/>
          <w:sz w:val="24"/>
          <w:szCs w:val="24"/>
          <w:lang w:val="en-US"/>
        </w:rPr>
        <w:t>by the ability of dominant groups to paralyze any transformative initiative.</w:t>
      </w:r>
    </w:p>
    <w:p w14:paraId="26551947" w14:textId="468A45E8" w:rsidR="00893E36" w:rsidRPr="00CC7D9E" w:rsidRDefault="00893E36" w:rsidP="004D0DE7">
      <w:pPr>
        <w:tabs>
          <w:tab w:val="left" w:pos="1843"/>
        </w:tabs>
        <w:spacing w:after="0" w:line="240" w:lineRule="auto"/>
        <w:jc w:val="both"/>
        <w:rPr>
          <w:rFonts w:ascii="Times New Roman" w:hAnsi="Times New Roman" w:cs="Times New Roman"/>
          <w:sz w:val="24"/>
          <w:szCs w:val="24"/>
          <w:lang w:val="en-US"/>
        </w:rPr>
      </w:pPr>
    </w:p>
    <w:p w14:paraId="41A8B976" w14:textId="0325BC48" w:rsidR="00893E36" w:rsidRPr="00CC7D9E" w:rsidRDefault="00893E36" w:rsidP="004D0DE7">
      <w:pPr>
        <w:tabs>
          <w:tab w:val="left" w:pos="1843"/>
        </w:tabs>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The revolutionary processes that we </w:t>
      </w:r>
      <w:r w:rsidR="0024144E" w:rsidRPr="00CC7D9E">
        <w:rPr>
          <w:rFonts w:ascii="Times New Roman" w:hAnsi="Times New Roman" w:cs="Times New Roman"/>
          <w:sz w:val="24"/>
          <w:szCs w:val="24"/>
          <w:lang w:val="en-US"/>
        </w:rPr>
        <w:t xml:space="preserve">offer </w:t>
      </w:r>
      <w:r w:rsidRPr="00CC7D9E">
        <w:rPr>
          <w:rFonts w:ascii="Times New Roman" w:hAnsi="Times New Roman" w:cs="Times New Roman"/>
          <w:sz w:val="24"/>
          <w:szCs w:val="24"/>
          <w:lang w:val="en-US"/>
        </w:rPr>
        <w:t xml:space="preserve">in this </w:t>
      </w:r>
      <w:r w:rsidR="0024144E" w:rsidRPr="00CC7D9E">
        <w:rPr>
          <w:rFonts w:ascii="Times New Roman" w:hAnsi="Times New Roman" w:cs="Times New Roman"/>
          <w:sz w:val="24"/>
          <w:szCs w:val="24"/>
          <w:lang w:val="en-US"/>
        </w:rPr>
        <w:t xml:space="preserve">desultory </w:t>
      </w:r>
      <w:r w:rsidRPr="00CC7D9E">
        <w:rPr>
          <w:rFonts w:ascii="Times New Roman" w:hAnsi="Times New Roman" w:cs="Times New Roman"/>
          <w:sz w:val="24"/>
          <w:szCs w:val="24"/>
          <w:lang w:val="en-US"/>
        </w:rPr>
        <w:t xml:space="preserve">panorama are related </w:t>
      </w:r>
      <w:r w:rsidR="0024144E" w:rsidRPr="00CC7D9E">
        <w:rPr>
          <w:rFonts w:ascii="Times New Roman" w:hAnsi="Times New Roman" w:cs="Times New Roman"/>
          <w:sz w:val="24"/>
          <w:szCs w:val="24"/>
          <w:lang w:val="en-US"/>
        </w:rPr>
        <w:t xml:space="preserve">to </w:t>
      </w:r>
      <w:r w:rsidRPr="00CC7D9E">
        <w:rPr>
          <w:rFonts w:ascii="Times New Roman" w:hAnsi="Times New Roman" w:cs="Times New Roman"/>
          <w:sz w:val="24"/>
          <w:szCs w:val="24"/>
          <w:lang w:val="en-US"/>
        </w:rPr>
        <w:t xml:space="preserve">the phenomenon of </w:t>
      </w:r>
      <w:r w:rsidRPr="00CC7D9E">
        <w:rPr>
          <w:rFonts w:ascii="Times New Roman" w:hAnsi="Times New Roman" w:cs="Times New Roman"/>
          <w:i/>
          <w:sz w:val="24"/>
          <w:szCs w:val="24"/>
          <w:lang w:val="en-US"/>
        </w:rPr>
        <w:t xml:space="preserve">resilience </w:t>
      </w:r>
      <w:r w:rsidRPr="00CC7D9E">
        <w:rPr>
          <w:rFonts w:ascii="Times New Roman" w:hAnsi="Times New Roman" w:cs="Times New Roman"/>
          <w:sz w:val="24"/>
          <w:szCs w:val="24"/>
          <w:lang w:val="en-US"/>
        </w:rPr>
        <w:t>of the planetary system and the societies that inhabit it.</w:t>
      </w:r>
      <w:r w:rsidR="00E43AB0" w:rsidRPr="00CC7D9E">
        <w:rPr>
          <w:rFonts w:ascii="Times New Roman" w:hAnsi="Times New Roman" w:cs="Times New Roman"/>
          <w:sz w:val="24"/>
          <w:szCs w:val="24"/>
          <w:lang w:val="en-US"/>
        </w:rPr>
        <w:t xml:space="preserve"> This capacity for resilience is noticed in the collective revolutionary subject that we have </w:t>
      </w:r>
      <w:r w:rsidR="0024144E" w:rsidRPr="00CC7D9E">
        <w:rPr>
          <w:rFonts w:ascii="Times New Roman" w:hAnsi="Times New Roman" w:cs="Times New Roman"/>
          <w:sz w:val="24"/>
          <w:szCs w:val="24"/>
          <w:lang w:val="en-US"/>
        </w:rPr>
        <w:t>described</w:t>
      </w:r>
      <w:r w:rsidR="00E43AB0" w:rsidRPr="00CC7D9E">
        <w:rPr>
          <w:rFonts w:ascii="Times New Roman" w:hAnsi="Times New Roman" w:cs="Times New Roman"/>
          <w:sz w:val="24"/>
          <w:szCs w:val="24"/>
          <w:lang w:val="en-US"/>
        </w:rPr>
        <w:t xml:space="preserve">; the revolutionary subject is capable of </w:t>
      </w:r>
      <w:r w:rsidR="0024144E" w:rsidRPr="00CC7D9E">
        <w:rPr>
          <w:rFonts w:ascii="Times New Roman" w:hAnsi="Times New Roman" w:cs="Times New Roman"/>
          <w:sz w:val="24"/>
          <w:szCs w:val="24"/>
          <w:lang w:val="en-US"/>
        </w:rPr>
        <w:t xml:space="preserve">implementing </w:t>
      </w:r>
      <w:r w:rsidR="00E43AB0" w:rsidRPr="00CC7D9E">
        <w:rPr>
          <w:rFonts w:ascii="Times New Roman" w:hAnsi="Times New Roman" w:cs="Times New Roman"/>
          <w:sz w:val="24"/>
          <w:szCs w:val="24"/>
          <w:lang w:val="en-US"/>
        </w:rPr>
        <w:t xml:space="preserve">processes </w:t>
      </w:r>
      <w:r w:rsidR="0024144E" w:rsidRPr="00CC7D9E">
        <w:rPr>
          <w:rFonts w:ascii="Times New Roman" w:hAnsi="Times New Roman" w:cs="Times New Roman"/>
          <w:sz w:val="24"/>
          <w:szCs w:val="24"/>
          <w:lang w:val="en-US"/>
        </w:rPr>
        <w:t xml:space="preserve">of social reorganization </w:t>
      </w:r>
      <w:r w:rsidR="00E43AB0" w:rsidRPr="00CC7D9E">
        <w:rPr>
          <w:rFonts w:ascii="Times New Roman" w:hAnsi="Times New Roman" w:cs="Times New Roman"/>
          <w:sz w:val="24"/>
          <w:szCs w:val="24"/>
          <w:lang w:val="en-US"/>
        </w:rPr>
        <w:t xml:space="preserve">to face the environmental </w:t>
      </w:r>
      <w:r w:rsidR="00C51B85">
        <w:rPr>
          <w:rFonts w:ascii="Times New Roman" w:hAnsi="Times New Roman" w:cs="Times New Roman"/>
          <w:sz w:val="24"/>
          <w:szCs w:val="24"/>
          <w:lang w:val="en-US"/>
        </w:rPr>
        <w:t>ch</w:t>
      </w:r>
      <w:r w:rsidR="00E43AB0" w:rsidRPr="00CC7D9E">
        <w:rPr>
          <w:rFonts w:ascii="Times New Roman" w:hAnsi="Times New Roman" w:cs="Times New Roman"/>
          <w:sz w:val="24"/>
          <w:szCs w:val="24"/>
          <w:lang w:val="en-US"/>
        </w:rPr>
        <w:t>allenges.</w:t>
      </w:r>
      <w:r w:rsidR="006B1902" w:rsidRPr="00CC7D9E">
        <w:rPr>
          <w:rFonts w:ascii="Times New Roman" w:hAnsi="Times New Roman" w:cs="Times New Roman"/>
          <w:sz w:val="24"/>
          <w:szCs w:val="24"/>
          <w:lang w:val="en-US"/>
        </w:rPr>
        <w:t xml:space="preserve"> This </w:t>
      </w:r>
      <w:r w:rsidR="00993CE2" w:rsidRPr="00CC7D9E">
        <w:rPr>
          <w:rFonts w:ascii="Times New Roman" w:hAnsi="Times New Roman" w:cs="Times New Roman"/>
          <w:sz w:val="24"/>
          <w:szCs w:val="24"/>
          <w:lang w:val="en-US"/>
        </w:rPr>
        <w:t xml:space="preserve">interdisciplinary </w:t>
      </w:r>
      <w:r w:rsidR="006B1902" w:rsidRPr="00CC7D9E">
        <w:rPr>
          <w:rFonts w:ascii="Times New Roman" w:hAnsi="Times New Roman" w:cs="Times New Roman"/>
          <w:sz w:val="24"/>
          <w:szCs w:val="24"/>
          <w:lang w:val="en-US"/>
        </w:rPr>
        <w:t>analysis of the revolutionary subject</w:t>
      </w:r>
      <w:r w:rsidR="0024144E" w:rsidRPr="00CC7D9E">
        <w:rPr>
          <w:rFonts w:ascii="Times New Roman" w:hAnsi="Times New Roman" w:cs="Times New Roman"/>
          <w:sz w:val="24"/>
          <w:szCs w:val="24"/>
          <w:lang w:val="en-US"/>
        </w:rPr>
        <w:t xml:space="preserve"> reveals their adaptability </w:t>
      </w:r>
      <w:r w:rsidR="002D795E" w:rsidRPr="00CC7D9E">
        <w:rPr>
          <w:rFonts w:ascii="Times New Roman" w:hAnsi="Times New Roman" w:cs="Times New Roman"/>
          <w:sz w:val="24"/>
          <w:szCs w:val="24"/>
          <w:lang w:val="en-US"/>
        </w:rPr>
        <w:t xml:space="preserve">in the face </w:t>
      </w:r>
      <w:r w:rsidR="0024144E" w:rsidRPr="00CC7D9E">
        <w:rPr>
          <w:rFonts w:ascii="Times New Roman" w:hAnsi="Times New Roman" w:cs="Times New Roman"/>
          <w:sz w:val="24"/>
          <w:szCs w:val="24"/>
          <w:lang w:val="en-US"/>
        </w:rPr>
        <w:t xml:space="preserve">of </w:t>
      </w:r>
      <w:r w:rsidR="002D795E" w:rsidRPr="00CC7D9E">
        <w:rPr>
          <w:rFonts w:ascii="Times New Roman" w:hAnsi="Times New Roman" w:cs="Times New Roman"/>
          <w:sz w:val="24"/>
          <w:szCs w:val="24"/>
          <w:lang w:val="en-US"/>
        </w:rPr>
        <w:t xml:space="preserve">today’s </w:t>
      </w:r>
      <w:r w:rsidR="006B1902" w:rsidRPr="00CC7D9E">
        <w:rPr>
          <w:rFonts w:ascii="Times New Roman" w:hAnsi="Times New Roman" w:cs="Times New Roman"/>
          <w:sz w:val="24"/>
          <w:szCs w:val="24"/>
          <w:lang w:val="en-US"/>
        </w:rPr>
        <w:t>multiple social, economic and ecological crises.</w:t>
      </w:r>
    </w:p>
    <w:p w14:paraId="77023840" w14:textId="40E86236" w:rsidR="00B00239" w:rsidRPr="00CC7D9E" w:rsidRDefault="00B00239" w:rsidP="00C51BA7">
      <w:pPr>
        <w:spacing w:after="0" w:line="240" w:lineRule="auto"/>
        <w:jc w:val="both"/>
        <w:rPr>
          <w:rFonts w:ascii="Times New Roman" w:hAnsi="Times New Roman" w:cs="Times New Roman"/>
          <w:sz w:val="24"/>
          <w:szCs w:val="24"/>
          <w:lang w:val="en-US"/>
        </w:rPr>
      </w:pPr>
    </w:p>
    <w:p w14:paraId="5A0259F2" w14:textId="0FF9BB0E" w:rsidR="00E638A8" w:rsidRDefault="004873A8" w:rsidP="00C51BA7">
      <w:pPr>
        <w:spacing w:after="0" w:line="240" w:lineRule="auto"/>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For this </w:t>
      </w:r>
      <w:r w:rsidR="008E39B4" w:rsidRPr="00CC7D9E">
        <w:rPr>
          <w:rFonts w:ascii="Times New Roman" w:hAnsi="Times New Roman" w:cs="Times New Roman"/>
          <w:sz w:val="24"/>
          <w:szCs w:val="24"/>
          <w:lang w:val="en-US"/>
        </w:rPr>
        <w:t>purpose,</w:t>
      </w:r>
      <w:r w:rsidRPr="00CC7D9E">
        <w:rPr>
          <w:rFonts w:ascii="Times New Roman" w:hAnsi="Times New Roman" w:cs="Times New Roman"/>
          <w:sz w:val="24"/>
          <w:szCs w:val="24"/>
          <w:lang w:val="en-US"/>
        </w:rPr>
        <w:t xml:space="preserve"> from the </w:t>
      </w:r>
      <w:r w:rsidR="002D795E" w:rsidRPr="00CC7D9E">
        <w:rPr>
          <w:rFonts w:ascii="Times New Roman" w:hAnsi="Times New Roman" w:cs="Times New Roman"/>
          <w:sz w:val="24"/>
          <w:szCs w:val="24"/>
          <w:lang w:val="en-US"/>
        </w:rPr>
        <w:t xml:space="preserve">perspective of </w:t>
      </w:r>
      <w:r w:rsidRPr="00CC7D9E">
        <w:rPr>
          <w:rFonts w:ascii="Times New Roman" w:hAnsi="Times New Roman" w:cs="Times New Roman"/>
          <w:sz w:val="24"/>
          <w:szCs w:val="24"/>
          <w:lang w:val="en-US"/>
        </w:rPr>
        <w:t>Ecological Econom</w:t>
      </w:r>
      <w:r w:rsidR="002D795E" w:rsidRPr="00CC7D9E">
        <w:rPr>
          <w:rFonts w:ascii="Times New Roman" w:hAnsi="Times New Roman" w:cs="Times New Roman"/>
          <w:sz w:val="24"/>
          <w:szCs w:val="24"/>
          <w:lang w:val="en-US"/>
        </w:rPr>
        <w:t>ics</w:t>
      </w:r>
      <w:r w:rsidR="00E638A8">
        <w:rPr>
          <w:rFonts w:ascii="Times New Roman" w:hAnsi="Times New Roman" w:cs="Times New Roman"/>
          <w:sz w:val="24"/>
          <w:szCs w:val="24"/>
          <w:lang w:val="en-US"/>
        </w:rPr>
        <w:t xml:space="preserve"> (Barkin et al., 2012)</w:t>
      </w:r>
      <w:r w:rsidRPr="00CC7D9E">
        <w:rPr>
          <w:rFonts w:ascii="Times New Roman" w:hAnsi="Times New Roman" w:cs="Times New Roman"/>
          <w:sz w:val="24"/>
          <w:szCs w:val="24"/>
          <w:lang w:val="en-US"/>
        </w:rPr>
        <w:t xml:space="preserve">, we present </w:t>
      </w:r>
      <w:r w:rsidR="002D795E" w:rsidRPr="00CC7D9E">
        <w:rPr>
          <w:rFonts w:ascii="Times New Roman" w:hAnsi="Times New Roman" w:cs="Times New Roman"/>
          <w:sz w:val="24"/>
          <w:szCs w:val="24"/>
          <w:lang w:val="en-US"/>
        </w:rPr>
        <w:t xml:space="preserve">a </w:t>
      </w:r>
      <w:r w:rsidRPr="00CC7D9E">
        <w:rPr>
          <w:rFonts w:ascii="Times New Roman" w:hAnsi="Times New Roman" w:cs="Times New Roman"/>
          <w:sz w:val="24"/>
          <w:szCs w:val="24"/>
          <w:lang w:val="en-US"/>
        </w:rPr>
        <w:t xml:space="preserve">proposal </w:t>
      </w:r>
      <w:r w:rsidR="002D795E" w:rsidRPr="00CC7D9E">
        <w:rPr>
          <w:rFonts w:ascii="Times New Roman" w:hAnsi="Times New Roman" w:cs="Times New Roman"/>
          <w:sz w:val="24"/>
          <w:szCs w:val="24"/>
          <w:lang w:val="en-US"/>
        </w:rPr>
        <w:t>for</w:t>
      </w:r>
      <w:r w:rsidRPr="00CC7D9E">
        <w:rPr>
          <w:rFonts w:ascii="Times New Roman" w:hAnsi="Times New Roman" w:cs="Times New Roman"/>
          <w:sz w:val="24"/>
          <w:szCs w:val="24"/>
          <w:lang w:val="en-US"/>
        </w:rPr>
        <w:t xml:space="preserve"> the </w:t>
      </w:r>
      <w:r w:rsidR="0075063E">
        <w:rPr>
          <w:rFonts w:ascii="Times New Roman" w:hAnsi="Times New Roman" w:cs="Times New Roman"/>
          <w:sz w:val="24"/>
          <w:szCs w:val="24"/>
          <w:lang w:val="en-US"/>
        </w:rPr>
        <w:t>collective</w:t>
      </w:r>
      <w:r w:rsidRPr="00CC7D9E">
        <w:rPr>
          <w:rFonts w:ascii="Times New Roman" w:hAnsi="Times New Roman" w:cs="Times New Roman"/>
          <w:sz w:val="24"/>
          <w:szCs w:val="24"/>
          <w:lang w:val="en-US"/>
        </w:rPr>
        <w:t xml:space="preserve"> revolutionary subject</w:t>
      </w:r>
      <w:r w:rsidR="002D795E" w:rsidRPr="00CC7D9E">
        <w:rPr>
          <w:rFonts w:ascii="Times New Roman" w:hAnsi="Times New Roman" w:cs="Times New Roman"/>
          <w:sz w:val="24"/>
          <w:szCs w:val="24"/>
          <w:lang w:val="en-US"/>
        </w:rPr>
        <w:t>,</w:t>
      </w:r>
      <w:r w:rsidRPr="00CC7D9E">
        <w:rPr>
          <w:rFonts w:ascii="Times New Roman" w:hAnsi="Times New Roman" w:cs="Times New Roman"/>
          <w:sz w:val="24"/>
          <w:szCs w:val="24"/>
          <w:lang w:val="en-US"/>
        </w:rPr>
        <w:t xml:space="preserve"> </w:t>
      </w:r>
      <w:r w:rsidR="002D795E" w:rsidRPr="00CC7D9E">
        <w:rPr>
          <w:rFonts w:ascii="Times New Roman" w:hAnsi="Times New Roman" w:cs="Times New Roman"/>
          <w:sz w:val="24"/>
          <w:szCs w:val="24"/>
          <w:lang w:val="en-US"/>
        </w:rPr>
        <w:t>the</w:t>
      </w:r>
      <w:r w:rsidRPr="00CC7D9E">
        <w:rPr>
          <w:rFonts w:ascii="Times New Roman" w:hAnsi="Times New Roman" w:cs="Times New Roman"/>
          <w:sz w:val="24"/>
          <w:szCs w:val="24"/>
          <w:lang w:val="en-US"/>
        </w:rPr>
        <w:t xml:space="preserve"> indigenous and peasant societies </w:t>
      </w:r>
      <w:r w:rsidR="002D795E" w:rsidRPr="00CC7D9E">
        <w:rPr>
          <w:rFonts w:ascii="Times New Roman" w:hAnsi="Times New Roman" w:cs="Times New Roman"/>
          <w:sz w:val="24"/>
          <w:szCs w:val="24"/>
          <w:lang w:val="en-US"/>
        </w:rPr>
        <w:t xml:space="preserve">that are trying </w:t>
      </w:r>
      <w:r w:rsidRPr="00CC7D9E">
        <w:rPr>
          <w:rFonts w:ascii="Times New Roman" w:hAnsi="Times New Roman" w:cs="Times New Roman"/>
          <w:sz w:val="24"/>
          <w:szCs w:val="24"/>
          <w:lang w:val="en-US"/>
        </w:rPr>
        <w:t>to transcend the capitalist relationship</w:t>
      </w:r>
      <w:r w:rsidR="00E638A8">
        <w:rPr>
          <w:rFonts w:ascii="Times New Roman" w:hAnsi="Times New Roman" w:cs="Times New Roman"/>
          <w:sz w:val="24"/>
          <w:szCs w:val="24"/>
          <w:lang w:val="en-US"/>
        </w:rPr>
        <w:t>.</w:t>
      </w:r>
      <w:r w:rsidR="007A1D3E" w:rsidRPr="00CC7D9E">
        <w:rPr>
          <w:rFonts w:ascii="Times New Roman" w:hAnsi="Times New Roman" w:cs="Times New Roman"/>
          <w:sz w:val="24"/>
          <w:szCs w:val="24"/>
          <w:lang w:val="en-US"/>
        </w:rPr>
        <w:t xml:space="preserve"> </w:t>
      </w:r>
      <w:r w:rsidR="00E638A8">
        <w:rPr>
          <w:rFonts w:ascii="Times New Roman" w:hAnsi="Times New Roman" w:cs="Times New Roman"/>
          <w:sz w:val="24"/>
          <w:szCs w:val="24"/>
          <w:lang w:val="en-US"/>
        </w:rPr>
        <w:t>Their</w:t>
      </w:r>
      <w:r w:rsidR="002D795E" w:rsidRPr="00CC7D9E">
        <w:rPr>
          <w:rFonts w:ascii="Times New Roman" w:hAnsi="Times New Roman" w:cs="Times New Roman"/>
          <w:sz w:val="24"/>
          <w:szCs w:val="24"/>
          <w:lang w:val="en-US"/>
        </w:rPr>
        <w:t xml:space="preserve"> </w:t>
      </w:r>
      <w:r w:rsidR="007A1D3E" w:rsidRPr="00CC7D9E">
        <w:rPr>
          <w:rFonts w:ascii="Times New Roman" w:hAnsi="Times New Roman" w:cs="Times New Roman"/>
          <w:sz w:val="24"/>
          <w:szCs w:val="24"/>
          <w:lang w:val="en-US"/>
        </w:rPr>
        <w:t>collective political decision not to participate in the logic of capital does not imply that they are isolated societies</w:t>
      </w:r>
      <w:r w:rsidR="002D795E" w:rsidRPr="00CC7D9E">
        <w:rPr>
          <w:rFonts w:ascii="Times New Roman" w:hAnsi="Times New Roman" w:cs="Times New Roman"/>
          <w:sz w:val="24"/>
          <w:szCs w:val="24"/>
          <w:lang w:val="en-US"/>
        </w:rPr>
        <w:t>,</w:t>
      </w:r>
      <w:r w:rsidR="007A1D3E" w:rsidRPr="00CC7D9E">
        <w:rPr>
          <w:rFonts w:ascii="Times New Roman" w:hAnsi="Times New Roman" w:cs="Times New Roman"/>
          <w:sz w:val="24"/>
          <w:szCs w:val="24"/>
          <w:lang w:val="en-US"/>
        </w:rPr>
        <w:t xml:space="preserve"> outside of capitalism</w:t>
      </w:r>
      <w:r w:rsidR="00AB6924" w:rsidRPr="00CC7D9E">
        <w:rPr>
          <w:rFonts w:ascii="Times New Roman" w:hAnsi="Times New Roman" w:cs="Times New Roman"/>
          <w:sz w:val="24"/>
          <w:szCs w:val="24"/>
          <w:lang w:val="en-US"/>
        </w:rPr>
        <w:t>.</w:t>
      </w:r>
      <w:r w:rsidR="00D34618" w:rsidRPr="00CC7D9E">
        <w:rPr>
          <w:rFonts w:ascii="Times New Roman" w:hAnsi="Times New Roman" w:cs="Times New Roman"/>
          <w:sz w:val="24"/>
          <w:szCs w:val="24"/>
          <w:lang w:val="en-US"/>
        </w:rPr>
        <w:t xml:space="preserve"> They were victims of the system </w:t>
      </w:r>
      <w:r w:rsidR="00E638A8">
        <w:rPr>
          <w:rFonts w:ascii="Times New Roman" w:hAnsi="Times New Roman" w:cs="Times New Roman"/>
          <w:sz w:val="24"/>
          <w:szCs w:val="24"/>
          <w:lang w:val="en-US"/>
        </w:rPr>
        <w:t>and suffered many</w:t>
      </w:r>
      <w:r w:rsidR="00C40F89">
        <w:rPr>
          <w:rFonts w:ascii="Times New Roman" w:hAnsi="Times New Roman" w:cs="Times New Roman"/>
          <w:sz w:val="24"/>
          <w:szCs w:val="24"/>
          <w:lang w:val="en-US"/>
        </w:rPr>
        <w:t xml:space="preserve"> forms of </w:t>
      </w:r>
      <w:r w:rsidR="00C40F89" w:rsidRPr="00CC7D9E">
        <w:rPr>
          <w:rFonts w:ascii="Times New Roman" w:hAnsi="Times New Roman" w:cs="Times New Roman"/>
          <w:sz w:val="24"/>
          <w:szCs w:val="24"/>
          <w:lang w:val="en-US"/>
        </w:rPr>
        <w:t>in</w:t>
      </w:r>
      <w:r w:rsidR="00C40F89">
        <w:rPr>
          <w:rFonts w:ascii="Times New Roman" w:hAnsi="Times New Roman" w:cs="Times New Roman"/>
          <w:sz w:val="24"/>
          <w:szCs w:val="24"/>
          <w:lang w:val="en-US"/>
        </w:rPr>
        <w:t>clusion</w:t>
      </w:r>
      <w:r w:rsidR="00C40F89" w:rsidRPr="00CC7D9E">
        <w:rPr>
          <w:rFonts w:ascii="Times New Roman" w:hAnsi="Times New Roman" w:cs="Times New Roman"/>
          <w:sz w:val="24"/>
          <w:szCs w:val="24"/>
          <w:lang w:val="en-US"/>
        </w:rPr>
        <w:t xml:space="preserve"> </w:t>
      </w:r>
      <w:r w:rsidR="00D34618" w:rsidRPr="00CC7D9E">
        <w:rPr>
          <w:rFonts w:ascii="Times New Roman" w:hAnsi="Times New Roman" w:cs="Times New Roman"/>
          <w:sz w:val="24"/>
          <w:szCs w:val="24"/>
          <w:lang w:val="en-US"/>
        </w:rPr>
        <w:t>and exclusion</w:t>
      </w:r>
      <w:r w:rsidR="00E638A8">
        <w:rPr>
          <w:rFonts w:ascii="Times New Roman" w:hAnsi="Times New Roman" w:cs="Times New Roman"/>
          <w:sz w:val="24"/>
          <w:szCs w:val="24"/>
          <w:lang w:val="en-US"/>
        </w:rPr>
        <w:t>;</w:t>
      </w:r>
      <w:r w:rsidR="00D34618" w:rsidRPr="00CC7D9E">
        <w:rPr>
          <w:rFonts w:ascii="Times New Roman" w:hAnsi="Times New Roman" w:cs="Times New Roman"/>
          <w:sz w:val="24"/>
          <w:szCs w:val="24"/>
          <w:lang w:val="en-US"/>
        </w:rPr>
        <w:t xml:space="preserve"> </w:t>
      </w:r>
      <w:r w:rsidR="00E638A8">
        <w:rPr>
          <w:rFonts w:ascii="Times New Roman" w:hAnsi="Times New Roman" w:cs="Times New Roman"/>
          <w:sz w:val="24"/>
          <w:szCs w:val="24"/>
          <w:lang w:val="en-US"/>
        </w:rPr>
        <w:t xml:space="preserve">now they are </w:t>
      </w:r>
      <w:r w:rsidR="00D34618" w:rsidRPr="00CC7D9E">
        <w:rPr>
          <w:rFonts w:ascii="Times New Roman" w:hAnsi="Times New Roman" w:cs="Times New Roman"/>
          <w:sz w:val="24"/>
          <w:szCs w:val="24"/>
          <w:lang w:val="en-US"/>
        </w:rPr>
        <w:t>reconstruct</w:t>
      </w:r>
      <w:r w:rsidR="00E638A8">
        <w:rPr>
          <w:rFonts w:ascii="Times New Roman" w:hAnsi="Times New Roman" w:cs="Times New Roman"/>
          <w:sz w:val="24"/>
          <w:szCs w:val="24"/>
          <w:lang w:val="en-US"/>
        </w:rPr>
        <w:t>ing</w:t>
      </w:r>
      <w:r w:rsidR="00D34618" w:rsidRPr="00CC7D9E">
        <w:rPr>
          <w:rFonts w:ascii="Times New Roman" w:hAnsi="Times New Roman" w:cs="Times New Roman"/>
          <w:sz w:val="24"/>
          <w:szCs w:val="24"/>
          <w:lang w:val="en-US"/>
        </w:rPr>
        <w:t xml:space="preserve"> their dynamics and social structures </w:t>
      </w:r>
      <w:r w:rsidR="002D795E" w:rsidRPr="00CC7D9E">
        <w:rPr>
          <w:rFonts w:ascii="Times New Roman" w:hAnsi="Times New Roman" w:cs="Times New Roman"/>
          <w:sz w:val="24"/>
          <w:szCs w:val="24"/>
          <w:lang w:val="en-US"/>
        </w:rPr>
        <w:t>to</w:t>
      </w:r>
      <w:r w:rsidR="00C40F89">
        <w:rPr>
          <w:rFonts w:ascii="Times New Roman" w:hAnsi="Times New Roman" w:cs="Times New Roman"/>
          <w:sz w:val="24"/>
          <w:szCs w:val="24"/>
          <w:lang w:val="en-US"/>
        </w:rPr>
        <w:t xml:space="preserve"> </w:t>
      </w:r>
      <w:r w:rsidR="00C40F89" w:rsidRPr="00CC7D9E">
        <w:rPr>
          <w:rFonts w:ascii="Times New Roman" w:hAnsi="Times New Roman" w:cs="Times New Roman"/>
          <w:sz w:val="24"/>
          <w:szCs w:val="24"/>
          <w:lang w:val="en-US"/>
        </w:rPr>
        <w:t>recuperate</w:t>
      </w:r>
      <w:r w:rsidR="00D34618" w:rsidRPr="00CC7D9E">
        <w:rPr>
          <w:rFonts w:ascii="Times New Roman" w:hAnsi="Times New Roman" w:cs="Times New Roman"/>
          <w:sz w:val="24"/>
          <w:szCs w:val="24"/>
          <w:lang w:val="en-US"/>
        </w:rPr>
        <w:t xml:space="preserve"> </w:t>
      </w:r>
      <w:r w:rsidR="00C40F89">
        <w:rPr>
          <w:rFonts w:ascii="Times New Roman" w:hAnsi="Times New Roman" w:cs="Times New Roman"/>
          <w:sz w:val="24"/>
          <w:szCs w:val="24"/>
          <w:lang w:val="en-US"/>
        </w:rPr>
        <w:t xml:space="preserve">valuable parts of </w:t>
      </w:r>
      <w:r w:rsidR="00D34618" w:rsidRPr="00CC7D9E">
        <w:rPr>
          <w:rFonts w:ascii="Times New Roman" w:hAnsi="Times New Roman" w:cs="Times New Roman"/>
          <w:sz w:val="24"/>
          <w:szCs w:val="24"/>
          <w:lang w:val="en-US"/>
        </w:rPr>
        <w:t>their culture, identity and knowledge, linking them with scientific, political, economic and ecological knowledge of the</w:t>
      </w:r>
      <w:r w:rsidR="00C40F89">
        <w:rPr>
          <w:rFonts w:ascii="Times New Roman" w:hAnsi="Times New Roman" w:cs="Times New Roman"/>
          <w:sz w:val="24"/>
          <w:szCs w:val="24"/>
          <w:lang w:val="en-US"/>
        </w:rPr>
        <w:t>ir</w:t>
      </w:r>
      <w:r w:rsidR="0074779A" w:rsidRPr="00CC7D9E">
        <w:rPr>
          <w:rFonts w:ascii="Times New Roman" w:hAnsi="Times New Roman" w:cs="Times New Roman"/>
          <w:sz w:val="24"/>
          <w:szCs w:val="24"/>
          <w:lang w:val="en-US"/>
        </w:rPr>
        <w:t xml:space="preserve"> </w:t>
      </w:r>
      <w:r w:rsidR="00C40F89">
        <w:rPr>
          <w:rFonts w:ascii="Times New Roman" w:hAnsi="Times New Roman" w:cs="Times New Roman"/>
          <w:sz w:val="24"/>
          <w:szCs w:val="24"/>
          <w:lang w:val="en-US"/>
        </w:rPr>
        <w:t>territories</w:t>
      </w:r>
    </w:p>
    <w:p w14:paraId="274189C2" w14:textId="77777777" w:rsidR="00E638A8" w:rsidRDefault="00E638A8" w:rsidP="00C51BA7">
      <w:pPr>
        <w:spacing w:after="0" w:line="240" w:lineRule="auto"/>
        <w:jc w:val="both"/>
        <w:rPr>
          <w:rFonts w:ascii="Times New Roman" w:hAnsi="Times New Roman" w:cs="Times New Roman"/>
          <w:sz w:val="24"/>
          <w:szCs w:val="24"/>
          <w:lang w:val="en-US"/>
        </w:rPr>
      </w:pPr>
    </w:p>
    <w:p w14:paraId="2E0C8038" w14:textId="11C4EB4A" w:rsidR="004873A8" w:rsidRPr="00CC7D9E" w:rsidRDefault="00E638A8" w:rsidP="00C51BA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is</w:t>
      </w:r>
      <w:r w:rsidR="00C40F89">
        <w:rPr>
          <w:rFonts w:ascii="Times New Roman" w:hAnsi="Times New Roman" w:cs="Times New Roman"/>
          <w:sz w:val="24"/>
          <w:szCs w:val="24"/>
          <w:lang w:val="en-US"/>
        </w:rPr>
        <w:t xml:space="preserve"> </w:t>
      </w:r>
      <w:r w:rsidR="002D795E" w:rsidRPr="00CC7D9E">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very </w:t>
      </w:r>
      <w:r w:rsidR="002D795E" w:rsidRPr="00CC7D9E">
        <w:rPr>
          <w:rFonts w:ascii="Times New Roman" w:hAnsi="Times New Roman" w:cs="Times New Roman"/>
          <w:sz w:val="24"/>
          <w:szCs w:val="24"/>
          <w:lang w:val="en-US"/>
        </w:rPr>
        <w:t xml:space="preserve">essence </w:t>
      </w:r>
      <w:r w:rsidR="00D34618" w:rsidRPr="00CC7D9E">
        <w:rPr>
          <w:rFonts w:ascii="Times New Roman" w:hAnsi="Times New Roman" w:cs="Times New Roman"/>
          <w:sz w:val="24"/>
          <w:szCs w:val="24"/>
          <w:lang w:val="en-US"/>
        </w:rPr>
        <w:t xml:space="preserve">of </w:t>
      </w:r>
      <w:r w:rsidR="00D34618" w:rsidRPr="00CC7D9E">
        <w:rPr>
          <w:rFonts w:ascii="Times New Roman" w:hAnsi="Times New Roman" w:cs="Times New Roman"/>
          <w:i/>
          <w:sz w:val="24"/>
          <w:szCs w:val="24"/>
          <w:lang w:val="en-US"/>
        </w:rPr>
        <w:t>“r-existence”</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They are</w:t>
      </w:r>
      <w:r w:rsidR="002D795E" w:rsidRPr="00CC7D9E">
        <w:rPr>
          <w:rFonts w:ascii="Times New Roman" w:hAnsi="Times New Roman" w:cs="Times New Roman"/>
          <w:sz w:val="24"/>
          <w:szCs w:val="24"/>
          <w:lang w:val="en-US"/>
        </w:rPr>
        <w:t xml:space="preserve"> </w:t>
      </w:r>
      <w:r w:rsidR="009F4AC2" w:rsidRPr="00CC7D9E">
        <w:rPr>
          <w:rFonts w:ascii="Times New Roman" w:hAnsi="Times New Roman" w:cs="Times New Roman"/>
          <w:sz w:val="24"/>
          <w:szCs w:val="24"/>
          <w:lang w:val="en-US"/>
        </w:rPr>
        <w:t>creat</w:t>
      </w:r>
      <w:r w:rsidR="00C40F89">
        <w:rPr>
          <w:rFonts w:ascii="Times New Roman" w:hAnsi="Times New Roman" w:cs="Times New Roman"/>
          <w:sz w:val="24"/>
          <w:szCs w:val="24"/>
          <w:lang w:val="en-US"/>
        </w:rPr>
        <w:t>ing</w:t>
      </w:r>
      <w:r w:rsidR="009F4AC2" w:rsidRPr="00CC7D9E">
        <w:rPr>
          <w:rFonts w:ascii="Times New Roman" w:hAnsi="Times New Roman" w:cs="Times New Roman"/>
          <w:sz w:val="24"/>
          <w:szCs w:val="24"/>
          <w:lang w:val="en-US"/>
        </w:rPr>
        <w:t xml:space="preserve"> spaces where they can exercise their autonomy</w:t>
      </w:r>
      <w:r w:rsidR="0082416B">
        <w:rPr>
          <w:rFonts w:ascii="Times New Roman" w:hAnsi="Times New Roman" w:cs="Times New Roman"/>
          <w:sz w:val="24"/>
          <w:szCs w:val="24"/>
          <w:lang w:val="en-US"/>
        </w:rPr>
        <w:t>, based principally on their ability</w:t>
      </w:r>
      <w:r w:rsidR="009F4AC2" w:rsidRPr="00CC7D9E">
        <w:rPr>
          <w:rFonts w:ascii="Times New Roman" w:hAnsi="Times New Roman" w:cs="Times New Roman"/>
          <w:sz w:val="24"/>
          <w:szCs w:val="24"/>
          <w:lang w:val="en-US"/>
        </w:rPr>
        <w:t xml:space="preserve"> to control their territories and the management of their surplus.</w:t>
      </w:r>
      <w:r w:rsidR="00F36D64" w:rsidRPr="00CC7D9E">
        <w:rPr>
          <w:rFonts w:ascii="Times New Roman" w:hAnsi="Times New Roman" w:cs="Times New Roman"/>
          <w:sz w:val="24"/>
          <w:szCs w:val="24"/>
          <w:lang w:val="en-US"/>
        </w:rPr>
        <w:t xml:space="preserve"> This intrinsic capacity of the </w:t>
      </w:r>
      <w:r w:rsidR="0075063E">
        <w:rPr>
          <w:rFonts w:ascii="Times New Roman" w:hAnsi="Times New Roman" w:cs="Times New Roman"/>
          <w:sz w:val="24"/>
          <w:szCs w:val="24"/>
          <w:lang w:val="en-US"/>
        </w:rPr>
        <w:t>collective</w:t>
      </w:r>
      <w:r w:rsidR="00F36D64" w:rsidRPr="00CC7D9E">
        <w:rPr>
          <w:rFonts w:ascii="Times New Roman" w:hAnsi="Times New Roman" w:cs="Times New Roman"/>
          <w:sz w:val="24"/>
          <w:szCs w:val="24"/>
          <w:lang w:val="en-US"/>
        </w:rPr>
        <w:t xml:space="preserve"> revolutionary subject</w:t>
      </w:r>
      <w:r w:rsidR="002D795E" w:rsidRPr="00CC7D9E">
        <w:rPr>
          <w:rFonts w:ascii="Times New Roman" w:hAnsi="Times New Roman" w:cs="Times New Roman"/>
          <w:sz w:val="24"/>
          <w:szCs w:val="24"/>
          <w:lang w:val="en-US"/>
        </w:rPr>
        <w:t xml:space="preserve"> contributes to</w:t>
      </w:r>
      <w:r w:rsidR="00F36D64" w:rsidRPr="00CC7D9E">
        <w:rPr>
          <w:rFonts w:ascii="Times New Roman" w:hAnsi="Times New Roman" w:cs="Times New Roman"/>
          <w:sz w:val="24"/>
          <w:szCs w:val="24"/>
          <w:lang w:val="en-US"/>
        </w:rPr>
        <w:t xml:space="preserve"> diverse dimensions of well-being, such as improvements in working</w:t>
      </w:r>
      <w:r w:rsidR="002D795E" w:rsidRPr="00CC7D9E">
        <w:rPr>
          <w:rFonts w:ascii="Times New Roman" w:hAnsi="Times New Roman" w:cs="Times New Roman"/>
          <w:sz w:val="24"/>
          <w:szCs w:val="24"/>
          <w:lang w:val="en-US"/>
        </w:rPr>
        <w:t xml:space="preserve"> conditions as well as </w:t>
      </w:r>
      <w:r w:rsidR="00F36D64" w:rsidRPr="00CC7D9E">
        <w:rPr>
          <w:rFonts w:ascii="Times New Roman" w:hAnsi="Times New Roman" w:cs="Times New Roman"/>
          <w:sz w:val="24"/>
          <w:szCs w:val="24"/>
          <w:lang w:val="en-US"/>
        </w:rPr>
        <w:t>material, social, cultural and environmental conditions, including health, education, spirituality and leisure.</w:t>
      </w:r>
    </w:p>
    <w:p w14:paraId="04EF686E" w14:textId="665759EF" w:rsidR="004873A8" w:rsidRPr="00CC7D9E" w:rsidRDefault="004873A8" w:rsidP="00C51BA7">
      <w:pPr>
        <w:spacing w:after="0" w:line="240" w:lineRule="auto"/>
        <w:jc w:val="both"/>
        <w:rPr>
          <w:rFonts w:ascii="Times New Roman" w:hAnsi="Times New Roman" w:cs="Times New Roman"/>
          <w:sz w:val="24"/>
          <w:szCs w:val="24"/>
          <w:lang w:val="en-US"/>
        </w:rPr>
      </w:pPr>
    </w:p>
    <w:p w14:paraId="0DE39CDE" w14:textId="2474C47E" w:rsidR="000930CD" w:rsidRPr="002F07F6" w:rsidRDefault="00542048" w:rsidP="002F07F6">
      <w:pPr>
        <w:spacing w:after="0" w:line="240" w:lineRule="auto"/>
        <w:jc w:val="both"/>
        <w:rPr>
          <w:rFonts w:ascii="Times New Roman" w:hAnsi="Times New Roman"/>
          <w:sz w:val="24"/>
          <w:lang w:val="en-US"/>
        </w:rPr>
      </w:pPr>
      <w:r w:rsidRPr="00CC7D9E">
        <w:rPr>
          <w:rFonts w:ascii="Times New Roman" w:hAnsi="Times New Roman" w:cs="Times New Roman"/>
          <w:sz w:val="24"/>
          <w:szCs w:val="24"/>
          <w:lang w:val="en-US"/>
        </w:rPr>
        <w:t xml:space="preserve">The </w:t>
      </w:r>
      <w:r w:rsidR="0075063E">
        <w:rPr>
          <w:rFonts w:ascii="Times New Roman" w:hAnsi="Times New Roman" w:cs="Times New Roman"/>
          <w:sz w:val="24"/>
          <w:szCs w:val="24"/>
          <w:lang w:val="en-US"/>
        </w:rPr>
        <w:t>collective</w:t>
      </w:r>
      <w:r w:rsidR="00C51B85">
        <w:rPr>
          <w:rFonts w:ascii="Times New Roman" w:hAnsi="Times New Roman" w:cs="Times New Roman"/>
          <w:sz w:val="24"/>
          <w:szCs w:val="24"/>
          <w:lang w:val="en-US"/>
        </w:rPr>
        <w:t xml:space="preserve"> </w:t>
      </w:r>
      <w:r w:rsidRPr="00CC7D9E">
        <w:rPr>
          <w:rFonts w:ascii="Times New Roman" w:hAnsi="Times New Roman" w:cs="Times New Roman"/>
          <w:sz w:val="24"/>
          <w:szCs w:val="24"/>
          <w:lang w:val="en-US"/>
        </w:rPr>
        <w:t xml:space="preserve">revolutionary subject is a social actor that constructs and reconstructs </w:t>
      </w:r>
      <w:r w:rsidR="002D795E" w:rsidRPr="00CC7D9E">
        <w:rPr>
          <w:rFonts w:ascii="Times New Roman" w:hAnsi="Times New Roman" w:cs="Times New Roman"/>
          <w:sz w:val="24"/>
          <w:szCs w:val="24"/>
          <w:lang w:val="en-US"/>
        </w:rPr>
        <w:t>itself</w:t>
      </w:r>
      <w:r w:rsidRPr="00CC7D9E">
        <w:rPr>
          <w:rFonts w:ascii="Times New Roman" w:hAnsi="Times New Roman" w:cs="Times New Roman"/>
          <w:sz w:val="24"/>
          <w:szCs w:val="24"/>
          <w:lang w:val="en-US"/>
        </w:rPr>
        <w:t xml:space="preserve">, transforming </w:t>
      </w:r>
      <w:r w:rsidR="002D795E" w:rsidRPr="00CC7D9E">
        <w:rPr>
          <w:rFonts w:ascii="Times New Roman" w:hAnsi="Times New Roman" w:cs="Times New Roman"/>
          <w:sz w:val="24"/>
          <w:szCs w:val="24"/>
          <w:lang w:val="en-US"/>
        </w:rPr>
        <w:t xml:space="preserve">its </w:t>
      </w:r>
      <w:r w:rsidRPr="00CC7D9E">
        <w:rPr>
          <w:rFonts w:ascii="Times New Roman" w:hAnsi="Times New Roman" w:cs="Times New Roman"/>
          <w:sz w:val="24"/>
          <w:szCs w:val="24"/>
          <w:lang w:val="en-US"/>
        </w:rPr>
        <w:t xml:space="preserve">realities or creating </w:t>
      </w:r>
      <w:r w:rsidR="002D795E" w:rsidRPr="00CC7D9E">
        <w:rPr>
          <w:rFonts w:ascii="Times New Roman" w:hAnsi="Times New Roman" w:cs="Times New Roman"/>
          <w:sz w:val="24"/>
          <w:szCs w:val="24"/>
          <w:lang w:val="en-US"/>
        </w:rPr>
        <w:t>them.</w:t>
      </w:r>
      <w:r w:rsidRPr="00CC7D9E">
        <w:rPr>
          <w:rFonts w:ascii="Times New Roman" w:hAnsi="Times New Roman" w:cs="Times New Roman"/>
          <w:sz w:val="24"/>
          <w:szCs w:val="24"/>
          <w:lang w:val="en-US"/>
        </w:rPr>
        <w:t xml:space="preserve"> </w:t>
      </w:r>
      <w:r w:rsidR="002D795E" w:rsidRPr="00CC7D9E">
        <w:rPr>
          <w:rFonts w:ascii="Times New Roman" w:hAnsi="Times New Roman" w:cs="Times New Roman"/>
          <w:sz w:val="24"/>
          <w:szCs w:val="24"/>
          <w:lang w:val="en-US"/>
        </w:rPr>
        <w:t xml:space="preserve">Although it aims for </w:t>
      </w:r>
      <w:r w:rsidRPr="00CC7D9E">
        <w:rPr>
          <w:rFonts w:ascii="Times New Roman" w:hAnsi="Times New Roman" w:cs="Times New Roman"/>
          <w:sz w:val="24"/>
          <w:szCs w:val="24"/>
          <w:lang w:val="en-US"/>
        </w:rPr>
        <w:t xml:space="preserve">a virtuous future, </w:t>
      </w:r>
      <w:r w:rsidR="002D795E" w:rsidRPr="00CC7D9E">
        <w:rPr>
          <w:rFonts w:ascii="Times New Roman" w:hAnsi="Times New Roman" w:cs="Times New Roman"/>
          <w:sz w:val="24"/>
          <w:szCs w:val="24"/>
          <w:lang w:val="en-US"/>
        </w:rPr>
        <w:t>it protects its heritage to forge a</w:t>
      </w:r>
      <w:r w:rsidRPr="00CC7D9E">
        <w:rPr>
          <w:rFonts w:ascii="Times New Roman" w:hAnsi="Times New Roman" w:cs="Times New Roman"/>
          <w:sz w:val="24"/>
          <w:szCs w:val="24"/>
          <w:lang w:val="en-US"/>
        </w:rPr>
        <w:t xml:space="preserve"> balanced relation </w:t>
      </w:r>
      <w:r w:rsidR="002D795E" w:rsidRPr="00CC7D9E">
        <w:rPr>
          <w:rFonts w:ascii="Times New Roman" w:hAnsi="Times New Roman" w:cs="Times New Roman"/>
          <w:sz w:val="24"/>
          <w:szCs w:val="24"/>
          <w:lang w:val="en-US"/>
        </w:rPr>
        <w:t xml:space="preserve">between </w:t>
      </w:r>
      <w:r w:rsidRPr="00CC7D9E">
        <w:rPr>
          <w:rFonts w:ascii="Times New Roman" w:hAnsi="Times New Roman" w:cs="Times New Roman"/>
          <w:sz w:val="24"/>
          <w:szCs w:val="24"/>
          <w:lang w:val="en-US"/>
        </w:rPr>
        <w:t>society and nature</w:t>
      </w:r>
      <w:r w:rsidR="002D795E" w:rsidRPr="00CC7D9E">
        <w:rPr>
          <w:rFonts w:ascii="Times New Roman" w:hAnsi="Times New Roman" w:cs="Times New Roman"/>
          <w:sz w:val="24"/>
          <w:szCs w:val="24"/>
          <w:lang w:val="en-US"/>
        </w:rPr>
        <w:t>,</w:t>
      </w:r>
      <w:r w:rsidRPr="00CC7D9E">
        <w:rPr>
          <w:rFonts w:ascii="Times New Roman" w:hAnsi="Times New Roman" w:cs="Times New Roman"/>
          <w:sz w:val="24"/>
          <w:szCs w:val="24"/>
          <w:lang w:val="en-US"/>
        </w:rPr>
        <w:t xml:space="preserve"> learning from the </w:t>
      </w:r>
      <w:r w:rsidR="0082416B">
        <w:rPr>
          <w:rFonts w:ascii="Times New Roman" w:hAnsi="Times New Roman" w:cs="Times New Roman"/>
          <w:sz w:val="24"/>
          <w:szCs w:val="24"/>
          <w:lang w:val="en-US"/>
        </w:rPr>
        <w:t xml:space="preserve">past and the </w:t>
      </w:r>
      <w:r w:rsidRPr="00CC7D9E">
        <w:rPr>
          <w:rFonts w:ascii="Times New Roman" w:hAnsi="Times New Roman" w:cs="Times New Roman"/>
          <w:sz w:val="24"/>
          <w:szCs w:val="24"/>
          <w:lang w:val="en-US"/>
        </w:rPr>
        <w:t xml:space="preserve">present to </w:t>
      </w:r>
      <w:r w:rsidR="002D795E" w:rsidRPr="00CC7D9E">
        <w:rPr>
          <w:rFonts w:ascii="Times New Roman" w:hAnsi="Times New Roman" w:cs="Times New Roman"/>
          <w:sz w:val="24"/>
          <w:szCs w:val="24"/>
          <w:lang w:val="en-US"/>
        </w:rPr>
        <w:t>create new alternatives</w:t>
      </w:r>
      <w:r w:rsidRPr="00CC7D9E">
        <w:rPr>
          <w:rFonts w:ascii="Times New Roman" w:hAnsi="Times New Roman" w:cs="Times New Roman"/>
          <w:sz w:val="24"/>
          <w:szCs w:val="24"/>
          <w:lang w:val="en-US"/>
        </w:rPr>
        <w:t>.</w:t>
      </w:r>
      <w:r w:rsidR="009E047C" w:rsidRPr="00CC7D9E">
        <w:rPr>
          <w:rFonts w:ascii="Times New Roman" w:hAnsi="Times New Roman" w:cs="Times New Roman"/>
          <w:sz w:val="24"/>
          <w:szCs w:val="24"/>
          <w:lang w:val="en-US"/>
        </w:rPr>
        <w:t xml:space="preserve"> In sum, the </w:t>
      </w:r>
      <w:r w:rsidR="0079155F" w:rsidRPr="00CC7D9E">
        <w:rPr>
          <w:rFonts w:ascii="Times New Roman" w:hAnsi="Times New Roman" w:cs="Times New Roman"/>
          <w:sz w:val="24"/>
          <w:szCs w:val="24"/>
          <w:lang w:val="en-US"/>
        </w:rPr>
        <w:t xml:space="preserve">myriad </w:t>
      </w:r>
      <w:r w:rsidR="009E047C" w:rsidRPr="00CC7D9E">
        <w:rPr>
          <w:rFonts w:ascii="Times New Roman" w:hAnsi="Times New Roman" w:cs="Times New Roman"/>
          <w:sz w:val="24"/>
          <w:szCs w:val="24"/>
          <w:lang w:val="en-US"/>
        </w:rPr>
        <w:t xml:space="preserve">revolutionary involve different processes according to their contexts, </w:t>
      </w:r>
      <w:r w:rsidR="0079155F" w:rsidRPr="00CC7D9E">
        <w:rPr>
          <w:rFonts w:ascii="Times New Roman" w:hAnsi="Times New Roman" w:cs="Times New Roman"/>
          <w:sz w:val="24"/>
          <w:szCs w:val="24"/>
          <w:lang w:val="en-US"/>
        </w:rPr>
        <w:t xml:space="preserve">reinforcing the conviction </w:t>
      </w:r>
      <w:r w:rsidR="009E047C" w:rsidRPr="00CC7D9E">
        <w:rPr>
          <w:rFonts w:ascii="Times New Roman" w:hAnsi="Times New Roman" w:cs="Times New Roman"/>
          <w:sz w:val="24"/>
          <w:szCs w:val="24"/>
          <w:lang w:val="en-US"/>
        </w:rPr>
        <w:t xml:space="preserve">that </w:t>
      </w:r>
      <w:r w:rsidR="009E047C" w:rsidRPr="00CC7D9E">
        <w:rPr>
          <w:rFonts w:ascii="Times New Roman" w:hAnsi="Times New Roman" w:cs="Times New Roman"/>
          <w:i/>
          <w:sz w:val="24"/>
          <w:szCs w:val="24"/>
          <w:lang w:val="en-US"/>
        </w:rPr>
        <w:t>"other worlds are possible"</w:t>
      </w:r>
      <w:r w:rsidR="00544D84" w:rsidRPr="002F07F6">
        <w:rPr>
          <w:rFonts w:ascii="Times New Roman" w:hAnsi="Times New Roman"/>
          <w:i/>
          <w:sz w:val="24"/>
          <w:lang w:val="en-US"/>
        </w:rPr>
        <w:t xml:space="preserve"> </w:t>
      </w:r>
      <w:r w:rsidR="00544D84">
        <w:rPr>
          <w:rFonts w:ascii="Times New Roman" w:hAnsi="Times New Roman" w:cs="Times New Roman"/>
          <w:sz w:val="24"/>
          <w:szCs w:val="24"/>
          <w:lang w:val="en-US"/>
        </w:rPr>
        <w:t xml:space="preserve">(and are </w:t>
      </w:r>
      <w:r w:rsidR="0082416B">
        <w:rPr>
          <w:rFonts w:ascii="Times New Roman" w:hAnsi="Times New Roman" w:cs="Times New Roman"/>
          <w:sz w:val="24"/>
          <w:szCs w:val="24"/>
          <w:lang w:val="en-US"/>
        </w:rPr>
        <w:t>under construction!)</w:t>
      </w:r>
      <w:r w:rsidR="00C07CEF" w:rsidRPr="008B5A2C">
        <w:rPr>
          <w:rFonts w:ascii="Times New Roman" w:hAnsi="Times New Roman" w:cs="Times New Roman"/>
          <w:b/>
          <w:sz w:val="24"/>
          <w:szCs w:val="24"/>
          <w:lang w:val="en-US"/>
        </w:rPr>
        <w:br w:type="page"/>
      </w:r>
    </w:p>
    <w:p w14:paraId="6CF44C34" w14:textId="4CF4363E" w:rsidR="0009434D" w:rsidRPr="00CC7D9E" w:rsidRDefault="00A413A7" w:rsidP="00C51BA7">
      <w:pPr>
        <w:tabs>
          <w:tab w:val="left" w:pos="1843"/>
        </w:tabs>
        <w:spacing w:after="0" w:line="240" w:lineRule="auto"/>
        <w:jc w:val="both"/>
        <w:rPr>
          <w:rFonts w:ascii="Times New Roman" w:hAnsi="Times New Roman" w:cs="Times New Roman"/>
          <w:b/>
          <w:sz w:val="24"/>
          <w:szCs w:val="24"/>
        </w:rPr>
      </w:pPr>
      <w:r w:rsidRPr="00CC7D9E">
        <w:rPr>
          <w:rFonts w:ascii="Times New Roman" w:hAnsi="Times New Roman" w:cs="Times New Roman"/>
          <w:b/>
          <w:sz w:val="24"/>
          <w:szCs w:val="24"/>
        </w:rPr>
        <w:t>References</w:t>
      </w:r>
    </w:p>
    <w:p w14:paraId="25781E0C" w14:textId="77777777" w:rsidR="00D7523C" w:rsidRPr="00CC7D9E" w:rsidRDefault="00D7523C" w:rsidP="00C51BA7">
      <w:pPr>
        <w:tabs>
          <w:tab w:val="left" w:pos="1843"/>
        </w:tabs>
        <w:spacing w:after="0" w:line="240" w:lineRule="auto"/>
        <w:jc w:val="both"/>
        <w:rPr>
          <w:rFonts w:ascii="Times New Roman" w:hAnsi="Times New Roman" w:cs="Times New Roman"/>
          <w:sz w:val="24"/>
          <w:szCs w:val="24"/>
          <w:lang w:val="en-US"/>
        </w:rPr>
      </w:pPr>
    </w:p>
    <w:p w14:paraId="6983F7A7" w14:textId="77777777" w:rsidR="00761E7D" w:rsidRPr="00CC7D9E" w:rsidRDefault="00761E7D" w:rsidP="002F07F6">
      <w:pPr>
        <w:widowControl w:val="0"/>
        <w:numPr>
          <w:ilvl w:val="0"/>
          <w:numId w:val="5"/>
        </w:numPr>
        <w:autoSpaceDE w:val="0"/>
        <w:autoSpaceDN w:val="0"/>
        <w:adjustRightInd w:val="0"/>
        <w:spacing w:after="0" w:line="240" w:lineRule="auto"/>
        <w:ind w:left="714" w:hanging="357"/>
        <w:jc w:val="both"/>
        <w:rPr>
          <w:rFonts w:ascii="Times New Roman" w:hAnsi="Times New Roman" w:cs="Times New Roman"/>
          <w:sz w:val="24"/>
          <w:szCs w:val="24"/>
        </w:rPr>
      </w:pPr>
      <w:r w:rsidRPr="00CC7D9E">
        <w:rPr>
          <w:rFonts w:ascii="Times New Roman" w:hAnsi="Times New Roman" w:cs="Times New Roman"/>
          <w:sz w:val="24"/>
          <w:szCs w:val="24"/>
        </w:rPr>
        <w:t xml:space="preserve">Armenta B., W. A. (2016), </w:t>
      </w:r>
      <w:r w:rsidRPr="00CC7D9E">
        <w:rPr>
          <w:rFonts w:ascii="Times New Roman" w:hAnsi="Times New Roman" w:cs="Times New Roman"/>
          <w:i/>
          <w:sz w:val="24"/>
          <w:szCs w:val="24"/>
        </w:rPr>
        <w:t xml:space="preserve">Acumulación de capital extra-económica en el México rural. Cuetzalan del Progreso, Puebla. </w:t>
      </w:r>
      <w:r w:rsidRPr="00CC7D9E">
        <w:rPr>
          <w:rFonts w:ascii="Times New Roman" w:hAnsi="Times New Roman" w:cs="Times New Roman"/>
          <w:sz w:val="24"/>
          <w:szCs w:val="24"/>
        </w:rPr>
        <w:t>Tesis doctoral en ciencias económicas, Universidad Autónoma Metropolitana.</w:t>
      </w:r>
    </w:p>
    <w:p w14:paraId="06C0BD27" w14:textId="2DB6C756" w:rsidR="00761E7D" w:rsidRPr="002F07F6" w:rsidRDefault="00761E7D" w:rsidP="002F07F6">
      <w:pPr>
        <w:pStyle w:val="Prrafodelista"/>
        <w:numPr>
          <w:ilvl w:val="0"/>
          <w:numId w:val="5"/>
        </w:numPr>
        <w:spacing w:after="0" w:line="240" w:lineRule="auto"/>
        <w:ind w:left="714" w:hanging="357"/>
        <w:jc w:val="both"/>
        <w:rPr>
          <w:rStyle w:val="Hipervnculo"/>
          <w:rFonts w:ascii="Times New Roman" w:hAnsi="Times New Roman"/>
          <w:color w:val="auto"/>
          <w:sz w:val="24"/>
        </w:rPr>
      </w:pPr>
      <w:r w:rsidRPr="00CC7D9E">
        <w:rPr>
          <w:rFonts w:ascii="Times New Roman" w:hAnsi="Times New Roman" w:cs="Times New Roman"/>
          <w:sz w:val="24"/>
          <w:szCs w:val="24"/>
        </w:rPr>
        <w:t xml:space="preserve">Baran, P. (1958). </w:t>
      </w:r>
      <w:r w:rsidR="00C07CEF">
        <w:rPr>
          <w:rFonts w:ascii="Times New Roman" w:hAnsi="Times New Roman" w:cs="Times New Roman"/>
          <w:sz w:val="24"/>
          <w:szCs w:val="24"/>
        </w:rPr>
        <w:t>“</w:t>
      </w:r>
      <w:r w:rsidRPr="002F07F6">
        <w:rPr>
          <w:rFonts w:ascii="Times New Roman" w:hAnsi="Times New Roman"/>
          <w:sz w:val="24"/>
        </w:rPr>
        <w:t>Sobre la evolución del excedente económico</w:t>
      </w:r>
      <w:r w:rsidRPr="00CC7D9E">
        <w:rPr>
          <w:rFonts w:ascii="Times New Roman" w:hAnsi="Times New Roman" w:cs="Times New Roman"/>
          <w:sz w:val="24"/>
          <w:szCs w:val="24"/>
        </w:rPr>
        <w:t>.</w:t>
      </w:r>
      <w:r w:rsidR="00C07CEF">
        <w:rPr>
          <w:rFonts w:ascii="Times New Roman" w:hAnsi="Times New Roman" w:cs="Times New Roman"/>
          <w:sz w:val="24"/>
          <w:szCs w:val="24"/>
        </w:rPr>
        <w:t>”</w:t>
      </w:r>
      <w:r w:rsidRPr="00CC7D9E">
        <w:rPr>
          <w:rFonts w:ascii="Times New Roman" w:hAnsi="Times New Roman" w:cs="Times New Roman"/>
          <w:sz w:val="24"/>
          <w:szCs w:val="24"/>
        </w:rPr>
        <w:t xml:space="preserve"> </w:t>
      </w:r>
      <w:r w:rsidR="002F07F6">
        <w:rPr>
          <w:rFonts w:ascii="Times New Roman" w:hAnsi="Times New Roman" w:cs="Times New Roman"/>
          <w:i/>
          <w:sz w:val="24"/>
          <w:szCs w:val="24"/>
        </w:rPr>
        <w:t>El T</w:t>
      </w:r>
      <w:r w:rsidRPr="00CC7D9E">
        <w:rPr>
          <w:rFonts w:ascii="Times New Roman" w:hAnsi="Times New Roman" w:cs="Times New Roman"/>
          <w:i/>
          <w:sz w:val="24"/>
          <w:szCs w:val="24"/>
        </w:rPr>
        <w:t xml:space="preserve">rimestre </w:t>
      </w:r>
      <w:r w:rsidR="002F07F6">
        <w:rPr>
          <w:rFonts w:ascii="Times New Roman" w:hAnsi="Times New Roman" w:cs="Times New Roman"/>
          <w:i/>
          <w:sz w:val="24"/>
          <w:szCs w:val="24"/>
        </w:rPr>
        <w:t>E</w:t>
      </w:r>
      <w:r w:rsidRPr="00CC7D9E">
        <w:rPr>
          <w:rFonts w:ascii="Times New Roman" w:hAnsi="Times New Roman" w:cs="Times New Roman"/>
          <w:i/>
          <w:sz w:val="24"/>
          <w:szCs w:val="24"/>
        </w:rPr>
        <w:t>conómico</w:t>
      </w:r>
      <w:r w:rsidRPr="00CC7D9E">
        <w:rPr>
          <w:rFonts w:ascii="Times New Roman" w:hAnsi="Times New Roman" w:cs="Times New Roman"/>
          <w:sz w:val="24"/>
          <w:szCs w:val="24"/>
        </w:rPr>
        <w:t xml:space="preserve">, </w:t>
      </w:r>
      <w:r w:rsidR="004244EC" w:rsidRPr="00CC7D9E">
        <w:rPr>
          <w:rFonts w:ascii="Times New Roman" w:hAnsi="Times New Roman" w:cs="Times New Roman"/>
          <w:sz w:val="24"/>
          <w:szCs w:val="24"/>
        </w:rPr>
        <w:t>Vol.</w:t>
      </w:r>
      <w:r w:rsidRPr="00CC7D9E">
        <w:rPr>
          <w:rFonts w:ascii="Times New Roman" w:hAnsi="Times New Roman" w:cs="Times New Roman"/>
          <w:sz w:val="24"/>
          <w:szCs w:val="24"/>
        </w:rPr>
        <w:t xml:space="preserve"> 25</w:t>
      </w:r>
      <w:r w:rsidR="00C07CEF" w:rsidRPr="00CC7D9E">
        <w:rPr>
          <w:rFonts w:ascii="Times New Roman" w:hAnsi="Times New Roman" w:cs="Times New Roman"/>
          <w:sz w:val="24"/>
          <w:szCs w:val="24"/>
        </w:rPr>
        <w:t>(4)</w:t>
      </w:r>
      <w:r w:rsidR="00595AAB">
        <w:rPr>
          <w:rFonts w:ascii="Times New Roman" w:hAnsi="Times New Roman" w:cs="Times New Roman"/>
          <w:sz w:val="24"/>
          <w:szCs w:val="24"/>
        </w:rPr>
        <w:t>,</w:t>
      </w:r>
      <w:r w:rsidRPr="00CC7D9E">
        <w:rPr>
          <w:rFonts w:ascii="Times New Roman" w:hAnsi="Times New Roman" w:cs="Times New Roman"/>
          <w:sz w:val="24"/>
          <w:szCs w:val="24"/>
        </w:rPr>
        <w:t xml:space="preserve"> Núm. 100</w:t>
      </w:r>
      <w:r w:rsidR="00C07CEF">
        <w:rPr>
          <w:rFonts w:ascii="Times New Roman" w:hAnsi="Times New Roman" w:cs="Times New Roman"/>
          <w:sz w:val="24"/>
          <w:szCs w:val="24"/>
        </w:rPr>
        <w:t>:</w:t>
      </w:r>
      <w:r w:rsidRPr="00CC7D9E">
        <w:rPr>
          <w:rFonts w:ascii="Times New Roman" w:hAnsi="Times New Roman" w:cs="Times New Roman"/>
          <w:sz w:val="24"/>
          <w:szCs w:val="24"/>
        </w:rPr>
        <w:t xml:space="preserve"> 735-748 </w:t>
      </w:r>
      <w:r w:rsidR="009D4C69" w:rsidRPr="00CC7D9E">
        <w:rPr>
          <w:rFonts w:ascii="Times New Roman" w:hAnsi="Times New Roman" w:cs="Times New Roman"/>
          <w:sz w:val="24"/>
          <w:szCs w:val="24"/>
        </w:rPr>
        <w:t>Available at</w:t>
      </w:r>
      <w:r w:rsidRPr="00CC7D9E">
        <w:rPr>
          <w:rFonts w:ascii="Times New Roman" w:hAnsi="Times New Roman" w:cs="Times New Roman"/>
          <w:sz w:val="24"/>
          <w:szCs w:val="24"/>
        </w:rPr>
        <w:t xml:space="preserve"> </w:t>
      </w:r>
      <w:hyperlink r:id="rId8" w:history="1">
        <w:r w:rsidRPr="00CC7D9E">
          <w:rPr>
            <w:rStyle w:val="Hipervnculo"/>
            <w:rFonts w:ascii="Times New Roman" w:hAnsi="Times New Roman" w:cs="Times New Roman"/>
            <w:color w:val="auto"/>
            <w:sz w:val="24"/>
            <w:szCs w:val="24"/>
          </w:rPr>
          <w:t>http://www.aleph.org.mx/jspui/bitstream/56789/7652/1/DOCT2065286_ARTICULO_14.PDF</w:t>
        </w:r>
      </w:hyperlink>
      <w:r w:rsidR="00C07CEF">
        <w:rPr>
          <w:rStyle w:val="Hipervnculo"/>
          <w:rFonts w:ascii="Times New Roman" w:hAnsi="Times New Roman" w:cs="Times New Roman"/>
          <w:color w:val="auto"/>
          <w:sz w:val="24"/>
          <w:szCs w:val="24"/>
        </w:rPr>
        <w:t>.</w:t>
      </w:r>
    </w:p>
    <w:p w14:paraId="2B2541D5" w14:textId="5809EB9B" w:rsidR="00761E7D" w:rsidRPr="00CC7D9E" w:rsidRDefault="00C07CEF" w:rsidP="002F07F6">
      <w:pPr>
        <w:pStyle w:val="Prrafodelista"/>
        <w:numPr>
          <w:ilvl w:val="0"/>
          <w:numId w:val="5"/>
        </w:numPr>
        <w:autoSpaceDE w:val="0"/>
        <w:autoSpaceDN w:val="0"/>
        <w:adjustRightInd w:val="0"/>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lang w:val="en-US"/>
        </w:rPr>
        <w:t>Baran</w:t>
      </w:r>
      <w:r w:rsidR="00761E7D" w:rsidRPr="00CC7D9E">
        <w:rPr>
          <w:rFonts w:ascii="Times New Roman" w:hAnsi="Times New Roman" w:cs="Times New Roman"/>
          <w:sz w:val="24"/>
          <w:szCs w:val="24"/>
          <w:lang w:val="en-US"/>
        </w:rPr>
        <w:t>, P. (</w:t>
      </w:r>
      <w:r w:rsidR="00947BCF" w:rsidRPr="00CC7D9E">
        <w:rPr>
          <w:rFonts w:ascii="Times New Roman" w:hAnsi="Times New Roman" w:cs="Times New Roman"/>
          <w:sz w:val="24"/>
          <w:szCs w:val="24"/>
          <w:lang w:val="en-US"/>
        </w:rPr>
        <w:t>1957</w:t>
      </w:r>
      <w:r w:rsidR="00761E7D" w:rsidRPr="00CC7D9E">
        <w:rPr>
          <w:rFonts w:ascii="Times New Roman" w:hAnsi="Times New Roman" w:cs="Times New Roman"/>
          <w:sz w:val="24"/>
          <w:szCs w:val="24"/>
          <w:lang w:val="en-US"/>
        </w:rPr>
        <w:t xml:space="preserve">). </w:t>
      </w:r>
      <w:r w:rsidR="00947BCF" w:rsidRPr="00CC7D9E">
        <w:rPr>
          <w:rFonts w:ascii="Times New Roman" w:hAnsi="Times New Roman" w:cs="Times New Roman"/>
          <w:i/>
          <w:sz w:val="24"/>
          <w:szCs w:val="24"/>
          <w:lang w:val="en-US"/>
        </w:rPr>
        <w:t xml:space="preserve">The Political Economy of Growth. </w:t>
      </w:r>
      <w:r w:rsidR="00947BCF" w:rsidRPr="00CC7D9E">
        <w:rPr>
          <w:rFonts w:ascii="Times New Roman" w:hAnsi="Times New Roman" w:cs="Times New Roman"/>
          <w:sz w:val="24"/>
          <w:szCs w:val="24"/>
        </w:rPr>
        <w:t>New York: Monthly Review</w:t>
      </w:r>
      <w:r>
        <w:rPr>
          <w:rFonts w:ascii="Times New Roman" w:hAnsi="Times New Roman" w:cs="Times New Roman"/>
          <w:sz w:val="24"/>
          <w:szCs w:val="24"/>
        </w:rPr>
        <w:t>.</w:t>
      </w:r>
    </w:p>
    <w:p w14:paraId="3F96BD59" w14:textId="0A69908D" w:rsidR="00761E7D" w:rsidRPr="00CC7D9E" w:rsidRDefault="00C07CEF" w:rsidP="002F07F6">
      <w:pPr>
        <w:pStyle w:val="Prrafodelista"/>
        <w:numPr>
          <w:ilvl w:val="0"/>
          <w:numId w:val="5"/>
        </w:numPr>
        <w:spacing w:after="0" w:line="240" w:lineRule="auto"/>
        <w:ind w:left="714" w:hanging="357"/>
        <w:jc w:val="both"/>
        <w:rPr>
          <w:rFonts w:ascii="Times New Roman" w:hAnsi="Times New Roman" w:cs="Times New Roman"/>
          <w:sz w:val="24"/>
          <w:szCs w:val="24"/>
          <w:lang w:val="en-US"/>
        </w:rPr>
      </w:pPr>
      <w:r>
        <w:rPr>
          <w:rFonts w:ascii="Times New Roman" w:hAnsi="Times New Roman" w:cs="Times New Roman"/>
          <w:sz w:val="24"/>
          <w:szCs w:val="24"/>
          <w:lang w:val="en-US"/>
        </w:rPr>
        <w:t>Barkin</w:t>
      </w:r>
      <w:r w:rsidRPr="00CC7D9E">
        <w:rPr>
          <w:rFonts w:ascii="Times New Roman" w:hAnsi="Times New Roman" w:cs="Times New Roman"/>
          <w:sz w:val="24"/>
          <w:szCs w:val="24"/>
          <w:lang w:val="en-US"/>
        </w:rPr>
        <w:t>,</w:t>
      </w:r>
      <w:r w:rsidR="00761E7D" w:rsidRPr="00CC7D9E">
        <w:rPr>
          <w:rFonts w:ascii="Times New Roman" w:hAnsi="Times New Roman" w:cs="Times New Roman"/>
          <w:sz w:val="24"/>
          <w:szCs w:val="24"/>
          <w:lang w:val="en-US"/>
        </w:rPr>
        <w:t xml:space="preserve"> D. (2012). “</w:t>
      </w:r>
      <w:r w:rsidR="00761E7D" w:rsidRPr="00CC7D9E">
        <w:rPr>
          <w:rFonts w:ascii="Times New Roman" w:hAnsi="Times New Roman" w:cs="Times New Roman"/>
          <w:bCs/>
          <w:sz w:val="24"/>
          <w:szCs w:val="24"/>
          <w:lang w:val="en-US"/>
        </w:rPr>
        <w:t xml:space="preserve">Communities Constructing Their Own Alternatives in the Face of Crisis.” </w:t>
      </w:r>
      <w:r w:rsidR="00761E7D" w:rsidRPr="00CC7D9E">
        <w:rPr>
          <w:rFonts w:ascii="Times New Roman" w:hAnsi="Times New Roman" w:cs="Times New Roman"/>
          <w:i/>
          <w:sz w:val="24"/>
          <w:szCs w:val="24"/>
          <w:lang w:val="en-US"/>
        </w:rPr>
        <w:t>Mountain Research and Development,</w:t>
      </w:r>
      <w:r w:rsidR="00761E7D" w:rsidRPr="00CC7D9E">
        <w:rPr>
          <w:rFonts w:ascii="Times New Roman" w:hAnsi="Times New Roman" w:cs="Times New Roman"/>
          <w:sz w:val="24"/>
          <w:szCs w:val="24"/>
          <w:lang w:val="en-US"/>
        </w:rPr>
        <w:t xml:space="preserve"> Vol 32</w:t>
      </w:r>
      <w:r w:rsidR="00C40F89">
        <w:rPr>
          <w:rFonts w:ascii="Times New Roman" w:hAnsi="Times New Roman" w:cs="Times New Roman"/>
          <w:sz w:val="24"/>
          <w:szCs w:val="24"/>
          <w:lang w:val="en-US"/>
        </w:rPr>
        <w:t>(</w:t>
      </w:r>
      <w:r w:rsidR="00761E7D" w:rsidRPr="00CC7D9E">
        <w:rPr>
          <w:rFonts w:ascii="Times New Roman" w:hAnsi="Times New Roman" w:cs="Times New Roman"/>
          <w:sz w:val="24"/>
          <w:szCs w:val="24"/>
          <w:lang w:val="en-US"/>
        </w:rPr>
        <w:t>Suppl</w:t>
      </w:r>
      <w:r w:rsidR="00C40F89">
        <w:rPr>
          <w:rFonts w:ascii="Times New Roman" w:hAnsi="Times New Roman" w:cs="Times New Roman"/>
          <w:sz w:val="24"/>
          <w:szCs w:val="24"/>
          <w:lang w:val="en-US"/>
        </w:rPr>
        <w:t>)</w:t>
      </w:r>
      <w:r w:rsidR="00761E7D" w:rsidRPr="00CC7D9E">
        <w:rPr>
          <w:rFonts w:ascii="Times New Roman" w:hAnsi="Times New Roman" w:cs="Times New Roman"/>
          <w:sz w:val="24"/>
          <w:szCs w:val="24"/>
          <w:lang w:val="en-US"/>
        </w:rPr>
        <w:t xml:space="preserve">: S12–S22 </w:t>
      </w:r>
      <w:r w:rsidR="009D4C69" w:rsidRPr="00CC7D9E">
        <w:rPr>
          <w:rFonts w:ascii="Times New Roman" w:hAnsi="Times New Roman" w:cs="Times New Roman"/>
          <w:sz w:val="24"/>
          <w:szCs w:val="24"/>
          <w:lang w:val="en-US"/>
        </w:rPr>
        <w:t>Available at</w:t>
      </w:r>
      <w:r w:rsidR="00C40F89">
        <w:rPr>
          <w:rFonts w:ascii="Times New Roman" w:hAnsi="Times New Roman" w:cs="Times New Roman"/>
          <w:sz w:val="24"/>
          <w:szCs w:val="24"/>
          <w:lang w:val="en-US"/>
        </w:rPr>
        <w:t>:</w:t>
      </w:r>
      <w:r w:rsidR="00761E7D" w:rsidRPr="00CC7D9E">
        <w:rPr>
          <w:rFonts w:ascii="Times New Roman" w:hAnsi="Times New Roman" w:cs="Times New Roman"/>
          <w:sz w:val="24"/>
          <w:szCs w:val="24"/>
          <w:lang w:val="en-US"/>
        </w:rPr>
        <w:t xml:space="preserve"> </w:t>
      </w:r>
      <w:hyperlink r:id="rId9" w:history="1">
        <w:r w:rsidR="00E72746" w:rsidRPr="00E72746">
          <w:rPr>
            <w:rStyle w:val="Hipervnculo"/>
            <w:rFonts w:ascii="Times New Roman" w:hAnsi="Times New Roman" w:cs="Times New Roman"/>
            <w:sz w:val="24"/>
            <w:szCs w:val="24"/>
            <w:lang w:val="en-US"/>
          </w:rPr>
          <w:t>http://www.bioone.org/doi/full/10.1659/MRD-JOURNAL-D-11-00088.S1</w:t>
        </w:r>
      </w:hyperlink>
    </w:p>
    <w:p w14:paraId="1138578C" w14:textId="09640CA5" w:rsidR="00761E7D" w:rsidRPr="00CC7D9E" w:rsidRDefault="00C07CEF" w:rsidP="002F07F6">
      <w:pPr>
        <w:pStyle w:val="Prrafodelista"/>
        <w:numPr>
          <w:ilvl w:val="0"/>
          <w:numId w:val="5"/>
        </w:numPr>
        <w:spacing w:after="0" w:line="240" w:lineRule="auto"/>
        <w:ind w:left="714" w:hanging="357"/>
        <w:jc w:val="both"/>
        <w:rPr>
          <w:rFonts w:ascii="Times New Roman" w:hAnsi="Times New Roman" w:cs="Times New Roman"/>
          <w:sz w:val="24"/>
          <w:szCs w:val="24"/>
        </w:rPr>
      </w:pPr>
      <w:r w:rsidRPr="00C07CEF">
        <w:rPr>
          <w:rFonts w:ascii="Times New Roman" w:hAnsi="Times New Roman" w:cs="Times New Roman"/>
          <w:sz w:val="24"/>
          <w:szCs w:val="24"/>
        </w:rPr>
        <w:t>Barkin</w:t>
      </w:r>
      <w:r w:rsidRPr="00CC7D9E">
        <w:rPr>
          <w:rFonts w:ascii="Times New Roman" w:hAnsi="Times New Roman" w:cs="Times New Roman"/>
          <w:sz w:val="24"/>
          <w:szCs w:val="24"/>
        </w:rPr>
        <w:t>,</w:t>
      </w:r>
      <w:r w:rsidR="00761E7D" w:rsidRPr="00CC7D9E">
        <w:rPr>
          <w:rFonts w:ascii="Times New Roman" w:hAnsi="Times New Roman" w:cs="Times New Roman"/>
          <w:sz w:val="24"/>
          <w:szCs w:val="24"/>
        </w:rPr>
        <w:t xml:space="preserve"> D. (2013). “Viviendo el pacto fáustico. La resiliencia perversa frente al cambio climático.” </w:t>
      </w:r>
      <w:r w:rsidR="00761E7D" w:rsidRPr="00CC7D9E">
        <w:rPr>
          <w:rFonts w:ascii="Times New Roman" w:hAnsi="Times New Roman" w:cs="Times New Roman"/>
          <w:i/>
          <w:sz w:val="24"/>
          <w:szCs w:val="24"/>
        </w:rPr>
        <w:t xml:space="preserve">Veredas, </w:t>
      </w:r>
      <w:r w:rsidR="00761E7D" w:rsidRPr="00CC7D9E">
        <w:rPr>
          <w:rFonts w:ascii="Times New Roman" w:hAnsi="Times New Roman" w:cs="Times New Roman"/>
          <w:sz w:val="24"/>
          <w:szCs w:val="24"/>
        </w:rPr>
        <w:t>núm. 27. pp. 7-19.</w:t>
      </w:r>
    </w:p>
    <w:p w14:paraId="124A0203" w14:textId="77777777" w:rsidR="00761E7D" w:rsidRPr="00CC7D9E" w:rsidRDefault="00C07CEF" w:rsidP="002F07F6">
      <w:pPr>
        <w:pStyle w:val="Prrafodelista"/>
        <w:numPr>
          <w:ilvl w:val="0"/>
          <w:numId w:val="5"/>
        </w:numPr>
        <w:spacing w:after="0" w:line="240" w:lineRule="auto"/>
        <w:ind w:left="714" w:hanging="357"/>
        <w:jc w:val="both"/>
        <w:rPr>
          <w:rFonts w:ascii="Times New Roman" w:hAnsi="Times New Roman" w:cs="Times New Roman"/>
          <w:sz w:val="24"/>
          <w:szCs w:val="24"/>
          <w:lang w:val="en-US"/>
        </w:rPr>
      </w:pPr>
      <w:r w:rsidRPr="00557952">
        <w:rPr>
          <w:rFonts w:ascii="Times New Roman" w:hAnsi="Times New Roman" w:cs="Times New Roman"/>
          <w:sz w:val="24"/>
          <w:szCs w:val="24"/>
        </w:rPr>
        <w:t>Barkin</w:t>
      </w:r>
      <w:r w:rsidR="00761E7D" w:rsidRPr="00CC7D9E">
        <w:rPr>
          <w:rFonts w:ascii="Times New Roman" w:hAnsi="Times New Roman" w:cs="Times New Roman"/>
          <w:sz w:val="24"/>
          <w:szCs w:val="24"/>
        </w:rPr>
        <w:t xml:space="preserve">, D. </w:t>
      </w:r>
      <w:r w:rsidR="00761E7D" w:rsidRPr="00CC7D9E">
        <w:rPr>
          <w:rFonts w:ascii="Times New Roman" w:hAnsi="Times New Roman" w:cs="Times New Roman"/>
          <w:i/>
          <w:sz w:val="24"/>
          <w:szCs w:val="24"/>
        </w:rPr>
        <w:t xml:space="preserve">et al. </w:t>
      </w:r>
      <w:r w:rsidR="00761E7D" w:rsidRPr="00CC7D9E">
        <w:rPr>
          <w:rFonts w:ascii="Times New Roman" w:hAnsi="Times New Roman" w:cs="Times New Roman"/>
          <w:sz w:val="24"/>
          <w:szCs w:val="24"/>
        </w:rPr>
        <w:t xml:space="preserve">(2011). </w:t>
      </w:r>
      <w:r w:rsidR="00557952">
        <w:rPr>
          <w:rFonts w:ascii="Times New Roman" w:hAnsi="Times New Roman" w:cs="Times New Roman"/>
          <w:sz w:val="24"/>
          <w:szCs w:val="24"/>
        </w:rPr>
        <w:t>“</w:t>
      </w:r>
      <w:r w:rsidR="00761E7D" w:rsidRPr="00557952">
        <w:rPr>
          <w:rFonts w:ascii="Times New Roman" w:hAnsi="Times New Roman" w:cs="Times New Roman"/>
          <w:sz w:val="24"/>
          <w:szCs w:val="24"/>
        </w:rPr>
        <w:t>Capacidad social para la gestión del excedente: la construcción de sociedades alternativas</w:t>
      </w:r>
      <w:r w:rsidR="00761E7D" w:rsidRPr="00CC7D9E">
        <w:rPr>
          <w:rFonts w:ascii="Times New Roman" w:hAnsi="Times New Roman" w:cs="Times New Roman"/>
          <w:sz w:val="24"/>
          <w:szCs w:val="24"/>
        </w:rPr>
        <w:t>.</w:t>
      </w:r>
      <w:r w:rsidR="00557952">
        <w:rPr>
          <w:rFonts w:ascii="Times New Roman" w:hAnsi="Times New Roman" w:cs="Times New Roman"/>
          <w:sz w:val="24"/>
          <w:szCs w:val="24"/>
        </w:rPr>
        <w:t>”</w:t>
      </w:r>
      <w:r w:rsidR="00761E7D" w:rsidRPr="00CC7D9E">
        <w:rPr>
          <w:rFonts w:ascii="Times New Roman" w:hAnsi="Times New Roman" w:cs="Times New Roman"/>
          <w:sz w:val="24"/>
          <w:szCs w:val="24"/>
        </w:rPr>
        <w:t xml:space="preserve"> En: Federico Novelo (Coord.) </w:t>
      </w:r>
      <w:r w:rsidR="00761E7D" w:rsidRPr="002F07F6">
        <w:rPr>
          <w:rFonts w:ascii="Times New Roman" w:hAnsi="Times New Roman"/>
          <w:i/>
          <w:sz w:val="24"/>
        </w:rPr>
        <w:t>La UAM ante la Sucesión Presidencial: Propuestas de política económica y social para el nuevo gobierno</w:t>
      </w:r>
      <w:r w:rsidR="00761E7D" w:rsidRPr="00CC7D9E">
        <w:rPr>
          <w:rFonts w:ascii="Times New Roman" w:hAnsi="Times New Roman" w:cs="Times New Roman"/>
          <w:sz w:val="24"/>
          <w:szCs w:val="24"/>
        </w:rPr>
        <w:t xml:space="preserve">. México: Universidad Autónoma Metropolitana, Unidad Xochimilco, División de Ciencias Sociales y Humanidades, pp. 543-557. </w:t>
      </w:r>
      <w:r w:rsidR="009D4C69" w:rsidRPr="00CC7D9E">
        <w:rPr>
          <w:rFonts w:ascii="Times New Roman" w:hAnsi="Times New Roman" w:cs="Times New Roman"/>
          <w:sz w:val="24"/>
          <w:szCs w:val="24"/>
          <w:lang w:val="en-US"/>
        </w:rPr>
        <w:t>Available at:</w:t>
      </w:r>
      <w:hyperlink r:id="rId10" w:history="1">
        <w:r w:rsidR="00761E7D" w:rsidRPr="00CC7D9E">
          <w:rPr>
            <w:rStyle w:val="Hipervnculo"/>
            <w:rFonts w:ascii="Times New Roman" w:hAnsi="Times New Roman" w:cs="Times New Roman"/>
            <w:color w:val="auto"/>
            <w:sz w:val="24"/>
            <w:szCs w:val="24"/>
            <w:u w:val="none"/>
            <w:lang w:val="en-US"/>
          </w:rPr>
          <w:t>http://148.206.107.15/biblioteca_digital/capitulos/387-5309vfv.pdf</w:t>
        </w:r>
      </w:hyperlink>
    </w:p>
    <w:p w14:paraId="39834C68" w14:textId="5E45C572" w:rsidR="00761E7D" w:rsidRPr="00CC7D9E" w:rsidRDefault="00C07CEF" w:rsidP="002F07F6">
      <w:pPr>
        <w:pStyle w:val="Prrafodelista"/>
        <w:numPr>
          <w:ilvl w:val="0"/>
          <w:numId w:val="5"/>
        </w:numPr>
        <w:spacing w:after="0" w:line="240" w:lineRule="auto"/>
        <w:ind w:left="714" w:hanging="357"/>
        <w:jc w:val="both"/>
        <w:rPr>
          <w:rFonts w:ascii="Times New Roman" w:hAnsi="Times New Roman" w:cs="Times New Roman"/>
          <w:sz w:val="24"/>
          <w:szCs w:val="24"/>
        </w:rPr>
      </w:pPr>
      <w:r w:rsidRPr="00C07CEF">
        <w:rPr>
          <w:rFonts w:ascii="Times New Roman" w:hAnsi="Times New Roman" w:cs="Times New Roman"/>
          <w:sz w:val="24"/>
          <w:szCs w:val="24"/>
        </w:rPr>
        <w:t>Barkin,</w:t>
      </w:r>
      <w:r w:rsidR="00761E7D" w:rsidRPr="00CC7D9E">
        <w:rPr>
          <w:rFonts w:ascii="Times New Roman" w:hAnsi="Times New Roman" w:cs="Times New Roman"/>
          <w:sz w:val="24"/>
          <w:szCs w:val="24"/>
        </w:rPr>
        <w:t xml:space="preserve"> D. </w:t>
      </w:r>
      <w:r w:rsidR="00761E7D" w:rsidRPr="00CC7D9E">
        <w:rPr>
          <w:rFonts w:ascii="Times New Roman" w:hAnsi="Times New Roman" w:cs="Times New Roman"/>
          <w:i/>
          <w:sz w:val="24"/>
          <w:szCs w:val="24"/>
        </w:rPr>
        <w:t>et al.</w:t>
      </w:r>
      <w:r w:rsidR="00761E7D" w:rsidRPr="00CC7D9E">
        <w:rPr>
          <w:rFonts w:ascii="Times New Roman" w:hAnsi="Times New Roman" w:cs="Times New Roman"/>
          <w:sz w:val="24"/>
          <w:szCs w:val="24"/>
        </w:rPr>
        <w:t xml:space="preserve"> (2013). “Movimientos sociales y resistencia: dos pilares en la construcción de sociedades alternativas”</w:t>
      </w:r>
      <w:r w:rsidR="00761E7D" w:rsidRPr="00CC7D9E">
        <w:rPr>
          <w:rFonts w:ascii="Times New Roman" w:hAnsi="Times New Roman" w:cs="Times New Roman"/>
          <w:i/>
          <w:sz w:val="24"/>
          <w:szCs w:val="24"/>
        </w:rPr>
        <w:t>.</w:t>
      </w:r>
      <w:r w:rsidR="00761E7D" w:rsidRPr="00CC7D9E">
        <w:rPr>
          <w:rFonts w:ascii="Times New Roman" w:hAnsi="Times New Roman" w:cs="Times New Roman"/>
          <w:sz w:val="24"/>
          <w:szCs w:val="24"/>
        </w:rPr>
        <w:t xml:space="preserve"> In: Novelo</w:t>
      </w:r>
      <w:r w:rsidR="00F71C52">
        <w:rPr>
          <w:rFonts w:ascii="Times New Roman" w:hAnsi="Times New Roman" w:cs="Times New Roman"/>
          <w:sz w:val="24"/>
          <w:szCs w:val="24"/>
        </w:rPr>
        <w:t>, F.</w:t>
      </w:r>
      <w:r w:rsidR="00761E7D" w:rsidRPr="00CC7D9E">
        <w:rPr>
          <w:rFonts w:ascii="Times New Roman" w:hAnsi="Times New Roman" w:cs="Times New Roman"/>
          <w:sz w:val="24"/>
          <w:szCs w:val="24"/>
        </w:rPr>
        <w:t xml:space="preserve"> (Coord.) </w:t>
      </w:r>
      <w:r w:rsidR="00761E7D" w:rsidRPr="00CC7D9E">
        <w:rPr>
          <w:rFonts w:ascii="Times New Roman" w:hAnsi="Times New Roman" w:cs="Times New Roman"/>
          <w:i/>
          <w:sz w:val="24"/>
          <w:szCs w:val="24"/>
        </w:rPr>
        <w:t xml:space="preserve">El retorno del desarrollo. </w:t>
      </w:r>
      <w:r w:rsidR="00761E7D" w:rsidRPr="00CC7D9E">
        <w:rPr>
          <w:rFonts w:ascii="Times New Roman" w:hAnsi="Times New Roman" w:cs="Times New Roman"/>
          <w:sz w:val="24"/>
          <w:szCs w:val="24"/>
        </w:rPr>
        <w:t>México: Universidad Autónoma Metropolitana, Unidad Xochimilco, División de Ciencias Sociales y Humanidades, pp. 417-435.</w:t>
      </w:r>
    </w:p>
    <w:p w14:paraId="5EEF5A2F" w14:textId="77777777" w:rsidR="00761E7D" w:rsidRPr="00CC7D9E" w:rsidRDefault="00761E7D" w:rsidP="002F07F6">
      <w:pPr>
        <w:pStyle w:val="Prrafodelista"/>
        <w:widowControl w:val="0"/>
        <w:numPr>
          <w:ilvl w:val="0"/>
          <w:numId w:val="5"/>
        </w:numPr>
        <w:autoSpaceDE w:val="0"/>
        <w:autoSpaceDN w:val="0"/>
        <w:adjustRightInd w:val="0"/>
        <w:spacing w:after="0" w:line="240" w:lineRule="auto"/>
        <w:ind w:left="714" w:hanging="357"/>
        <w:jc w:val="both"/>
        <w:rPr>
          <w:rFonts w:ascii="Times New Roman" w:hAnsi="Times New Roman" w:cs="Times New Roman"/>
          <w:sz w:val="24"/>
          <w:szCs w:val="24"/>
        </w:rPr>
      </w:pPr>
      <w:r w:rsidRPr="00CC7D9E">
        <w:rPr>
          <w:rFonts w:ascii="Times New Roman" w:hAnsi="Times New Roman" w:cs="Times New Roman"/>
          <w:sz w:val="24"/>
          <w:szCs w:val="24"/>
        </w:rPr>
        <w:t xml:space="preserve">Barkin, D., Fuente, M. </w:t>
      </w:r>
      <w:r w:rsidR="00947BCF" w:rsidRPr="00CC7D9E">
        <w:rPr>
          <w:rFonts w:ascii="Times New Roman" w:hAnsi="Times New Roman" w:cs="Times New Roman"/>
          <w:sz w:val="24"/>
          <w:szCs w:val="24"/>
        </w:rPr>
        <w:t>and</w:t>
      </w:r>
      <w:r w:rsidRPr="00CC7D9E">
        <w:rPr>
          <w:rFonts w:ascii="Times New Roman" w:hAnsi="Times New Roman" w:cs="Times New Roman"/>
          <w:sz w:val="24"/>
          <w:szCs w:val="24"/>
        </w:rPr>
        <w:t xml:space="preserve"> Rosas, M. (2009). “Tradición e innovación. Aportaciones campesinas en la orientación de la innovación tecnológica para forjar sustentabilidad.” </w:t>
      </w:r>
      <w:r w:rsidRPr="00CC7D9E">
        <w:rPr>
          <w:rFonts w:ascii="Times New Roman" w:hAnsi="Times New Roman" w:cs="Times New Roman"/>
          <w:i/>
          <w:sz w:val="24"/>
          <w:szCs w:val="24"/>
        </w:rPr>
        <w:t>Trayectorias</w:t>
      </w:r>
      <w:r w:rsidRPr="00CC7D9E">
        <w:rPr>
          <w:rFonts w:ascii="Times New Roman" w:hAnsi="Times New Roman" w:cs="Times New Roman"/>
          <w:sz w:val="24"/>
          <w:szCs w:val="24"/>
        </w:rPr>
        <w:t>, Vol. 11</w:t>
      </w:r>
      <w:r w:rsidR="00947BCF" w:rsidRPr="00CC7D9E">
        <w:rPr>
          <w:rFonts w:ascii="Times New Roman" w:hAnsi="Times New Roman" w:cs="Times New Roman"/>
          <w:sz w:val="24"/>
          <w:szCs w:val="24"/>
        </w:rPr>
        <w:t>(</w:t>
      </w:r>
      <w:r w:rsidRPr="00CC7D9E">
        <w:rPr>
          <w:rFonts w:ascii="Times New Roman" w:hAnsi="Times New Roman" w:cs="Times New Roman"/>
          <w:sz w:val="24"/>
          <w:szCs w:val="24"/>
        </w:rPr>
        <w:t>29</w:t>
      </w:r>
      <w:r w:rsidR="00947BCF" w:rsidRPr="00CC7D9E">
        <w:rPr>
          <w:rFonts w:ascii="Times New Roman" w:hAnsi="Times New Roman" w:cs="Times New Roman"/>
          <w:sz w:val="24"/>
          <w:szCs w:val="24"/>
        </w:rPr>
        <w:t>):</w:t>
      </w:r>
      <w:r w:rsidRPr="00CC7D9E">
        <w:rPr>
          <w:rFonts w:ascii="Times New Roman" w:hAnsi="Times New Roman" w:cs="Times New Roman"/>
          <w:sz w:val="24"/>
          <w:szCs w:val="24"/>
        </w:rPr>
        <w:t xml:space="preserve"> 39-54.</w:t>
      </w:r>
    </w:p>
    <w:p w14:paraId="11F6F799" w14:textId="77777777" w:rsidR="00761E7D" w:rsidRPr="00CC7D9E" w:rsidRDefault="00C07CEF" w:rsidP="002F07F6">
      <w:pPr>
        <w:pStyle w:val="Prrafodelista"/>
        <w:numPr>
          <w:ilvl w:val="0"/>
          <w:numId w:val="5"/>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lang w:val="en-US"/>
        </w:rPr>
        <w:t>Barkin</w:t>
      </w:r>
      <w:r w:rsidR="00761E7D" w:rsidRPr="00CC7D9E">
        <w:rPr>
          <w:rFonts w:ascii="Times New Roman" w:hAnsi="Times New Roman" w:cs="Times New Roman"/>
          <w:sz w:val="24"/>
          <w:szCs w:val="24"/>
          <w:lang w:val="en-US"/>
        </w:rPr>
        <w:t xml:space="preserve">, D., Fuente, M. </w:t>
      </w:r>
      <w:r w:rsidR="009D4C69" w:rsidRPr="00CC7D9E">
        <w:rPr>
          <w:rFonts w:ascii="Times New Roman" w:hAnsi="Times New Roman" w:cs="Times New Roman"/>
          <w:sz w:val="24"/>
          <w:szCs w:val="24"/>
          <w:lang w:val="en-US"/>
        </w:rPr>
        <w:t xml:space="preserve">and </w:t>
      </w:r>
      <w:r w:rsidR="00761E7D" w:rsidRPr="00CC7D9E">
        <w:rPr>
          <w:rFonts w:ascii="Times New Roman" w:hAnsi="Times New Roman" w:cs="Times New Roman"/>
          <w:sz w:val="24"/>
          <w:szCs w:val="24"/>
          <w:lang w:val="en-US"/>
        </w:rPr>
        <w:t xml:space="preserve">Tagle, D. (2012). </w:t>
      </w:r>
      <w:r w:rsidR="00761E7D" w:rsidRPr="00CC7D9E">
        <w:rPr>
          <w:rFonts w:ascii="Times New Roman" w:hAnsi="Times New Roman" w:cs="Times New Roman"/>
          <w:sz w:val="24"/>
          <w:szCs w:val="24"/>
        </w:rPr>
        <w:t>“La significación de una economía ecológica radical</w:t>
      </w:r>
      <w:r w:rsidR="00761E7D" w:rsidRPr="00CC7D9E">
        <w:rPr>
          <w:rFonts w:ascii="Times New Roman" w:hAnsi="Times New Roman" w:cs="Times New Roman"/>
          <w:i/>
          <w:sz w:val="24"/>
          <w:szCs w:val="24"/>
        </w:rPr>
        <w:t>.</w:t>
      </w:r>
      <w:r w:rsidR="00761E7D" w:rsidRPr="00CC7D9E">
        <w:rPr>
          <w:rFonts w:ascii="Times New Roman" w:hAnsi="Times New Roman" w:cs="Times New Roman"/>
          <w:sz w:val="24"/>
          <w:szCs w:val="24"/>
        </w:rPr>
        <w:t xml:space="preserve">” </w:t>
      </w:r>
      <w:r w:rsidR="00761E7D" w:rsidRPr="00CC7D9E">
        <w:rPr>
          <w:rFonts w:ascii="Times New Roman" w:hAnsi="Times New Roman" w:cs="Times New Roman"/>
          <w:i/>
          <w:sz w:val="24"/>
          <w:szCs w:val="24"/>
        </w:rPr>
        <w:t>Revista Iberoamericana de Economía Ecológica</w:t>
      </w:r>
      <w:r w:rsidR="00761E7D" w:rsidRPr="00CC7D9E">
        <w:rPr>
          <w:rFonts w:ascii="Times New Roman" w:hAnsi="Times New Roman" w:cs="Times New Roman"/>
          <w:sz w:val="24"/>
          <w:szCs w:val="24"/>
        </w:rPr>
        <w:t>, Vol. 19.</w:t>
      </w:r>
    </w:p>
    <w:p w14:paraId="7D17149C" w14:textId="35B48666" w:rsidR="00761E7D" w:rsidRPr="00CC7D9E" w:rsidRDefault="0061474F" w:rsidP="002F07F6">
      <w:pPr>
        <w:pStyle w:val="Prrafodelista"/>
        <w:numPr>
          <w:ilvl w:val="0"/>
          <w:numId w:val="5"/>
        </w:numPr>
        <w:tabs>
          <w:tab w:val="left" w:pos="1843"/>
        </w:tabs>
        <w:spacing w:after="0" w:line="240" w:lineRule="auto"/>
        <w:ind w:left="714" w:hanging="357"/>
        <w:jc w:val="both"/>
        <w:rPr>
          <w:rFonts w:ascii="Times New Roman" w:hAnsi="Times New Roman" w:cs="Times New Roman"/>
          <w:sz w:val="24"/>
          <w:szCs w:val="24"/>
          <w:u w:val="single"/>
          <w:lang w:val="en-US"/>
        </w:rPr>
      </w:pPr>
      <w:r>
        <w:rPr>
          <w:rFonts w:ascii="Times New Roman" w:hAnsi="Times New Roman" w:cs="Times New Roman"/>
          <w:sz w:val="24"/>
          <w:szCs w:val="24"/>
          <w:lang w:val="en-US"/>
        </w:rPr>
        <w:t>Barkin</w:t>
      </w:r>
      <w:r w:rsidR="00761E7D" w:rsidRPr="00CC7D9E">
        <w:rPr>
          <w:rFonts w:ascii="Times New Roman" w:hAnsi="Times New Roman" w:cs="Times New Roman"/>
          <w:sz w:val="24"/>
          <w:szCs w:val="24"/>
          <w:lang w:val="en-US"/>
        </w:rPr>
        <w:t xml:space="preserve">, D. </w:t>
      </w:r>
      <w:r w:rsidR="009D4C69" w:rsidRPr="00CC7D9E">
        <w:rPr>
          <w:rFonts w:ascii="Times New Roman" w:hAnsi="Times New Roman" w:cs="Times New Roman"/>
          <w:sz w:val="24"/>
          <w:szCs w:val="24"/>
          <w:lang w:val="en-US"/>
        </w:rPr>
        <w:t xml:space="preserve">and </w:t>
      </w:r>
      <w:r w:rsidR="00761E7D" w:rsidRPr="00CC7D9E">
        <w:rPr>
          <w:rFonts w:ascii="Times New Roman" w:hAnsi="Times New Roman" w:cs="Times New Roman"/>
          <w:sz w:val="24"/>
          <w:szCs w:val="24"/>
          <w:lang w:val="en-US"/>
        </w:rPr>
        <w:t xml:space="preserve">Lemus, B. (2016). </w:t>
      </w:r>
      <w:r w:rsidR="00761E7D" w:rsidRPr="00CC7D9E">
        <w:rPr>
          <w:rFonts w:ascii="Times New Roman" w:hAnsi="Times New Roman" w:cs="Times New Roman"/>
          <w:i/>
          <w:sz w:val="24"/>
          <w:szCs w:val="24"/>
          <w:lang w:val="en-US"/>
        </w:rPr>
        <w:t>“</w:t>
      </w:r>
      <w:r w:rsidR="00761E7D" w:rsidRPr="00CC7D9E">
        <w:rPr>
          <w:rFonts w:ascii="Times New Roman" w:hAnsi="Times New Roman" w:cs="Times New Roman"/>
          <w:sz w:val="24"/>
          <w:szCs w:val="24"/>
          <w:lang w:val="en-US"/>
        </w:rPr>
        <w:t xml:space="preserve">Local Solutions for Environmental Justice.” In: Castro, F de, </w:t>
      </w:r>
      <w:r w:rsidR="00761E7D" w:rsidRPr="00F71C52">
        <w:rPr>
          <w:rFonts w:ascii="Times New Roman" w:hAnsi="Times New Roman" w:cs="Times New Roman"/>
          <w:i/>
          <w:sz w:val="24"/>
          <w:szCs w:val="24"/>
          <w:lang w:val="en-US"/>
        </w:rPr>
        <w:t>et al</w:t>
      </w:r>
      <w:r w:rsidR="00761E7D" w:rsidRPr="00CC7D9E">
        <w:rPr>
          <w:rFonts w:ascii="Times New Roman" w:hAnsi="Times New Roman" w:cs="Times New Roman"/>
          <w:sz w:val="24"/>
          <w:szCs w:val="24"/>
          <w:lang w:val="en-US"/>
        </w:rPr>
        <w:t xml:space="preserve">., </w:t>
      </w:r>
      <w:r w:rsidR="00761E7D" w:rsidRPr="00CC7D9E">
        <w:rPr>
          <w:rFonts w:ascii="Times New Roman" w:hAnsi="Times New Roman" w:cs="Times New Roman"/>
          <w:i/>
          <w:sz w:val="24"/>
          <w:szCs w:val="24"/>
          <w:lang w:val="en-US"/>
        </w:rPr>
        <w:t xml:space="preserve">Environmental Governance in Latin America: Conflicts, </w:t>
      </w:r>
      <w:r w:rsidR="00761E7D" w:rsidRPr="00F71C52">
        <w:rPr>
          <w:rFonts w:ascii="Times New Roman" w:hAnsi="Times New Roman" w:cs="Times New Roman"/>
          <w:sz w:val="24"/>
          <w:szCs w:val="24"/>
          <w:lang w:val="en-US"/>
        </w:rPr>
        <w:t>Projects</w:t>
      </w:r>
      <w:r w:rsidR="00761E7D" w:rsidRPr="00CC7D9E">
        <w:rPr>
          <w:rFonts w:ascii="Times New Roman" w:hAnsi="Times New Roman" w:cs="Times New Roman"/>
          <w:i/>
          <w:sz w:val="24"/>
          <w:szCs w:val="24"/>
          <w:lang w:val="en-US"/>
        </w:rPr>
        <w:t xml:space="preserve"> and Possibilities</w:t>
      </w:r>
      <w:r w:rsidR="00761E7D" w:rsidRPr="00CC7D9E">
        <w:rPr>
          <w:rFonts w:ascii="Times New Roman" w:hAnsi="Times New Roman" w:cs="Times New Roman"/>
          <w:sz w:val="24"/>
          <w:szCs w:val="24"/>
          <w:lang w:val="en-US"/>
        </w:rPr>
        <w:t>, London: Palgrave Macmillan, pp. 257-286.</w:t>
      </w:r>
    </w:p>
    <w:p w14:paraId="797E94E9" w14:textId="1E5731D3" w:rsidR="00761E7D" w:rsidRPr="00CC7D9E" w:rsidRDefault="00100A54" w:rsidP="002F07F6">
      <w:pPr>
        <w:pStyle w:val="Prrafodelista"/>
        <w:numPr>
          <w:ilvl w:val="0"/>
          <w:numId w:val="5"/>
        </w:numPr>
        <w:tabs>
          <w:tab w:val="left" w:pos="1843"/>
        </w:tabs>
        <w:spacing w:after="0" w:line="240" w:lineRule="auto"/>
        <w:ind w:left="714" w:hanging="357"/>
        <w:jc w:val="both"/>
        <w:rPr>
          <w:rFonts w:ascii="Times New Roman" w:hAnsi="Times New Roman" w:cs="Times New Roman"/>
          <w:sz w:val="24"/>
          <w:szCs w:val="24"/>
        </w:rPr>
      </w:pPr>
      <w:r w:rsidRPr="00CC7D9E">
        <w:rPr>
          <w:rFonts w:ascii="Times New Roman" w:hAnsi="Times New Roman" w:cs="Times New Roman"/>
          <w:sz w:val="24"/>
          <w:szCs w:val="24"/>
          <w:lang w:val="en-US"/>
        </w:rPr>
        <w:t>Baronnet, B., Mora Bayo, M. and</w:t>
      </w:r>
      <w:r w:rsidR="00761E7D" w:rsidRPr="00CC7D9E">
        <w:rPr>
          <w:rFonts w:ascii="Times New Roman" w:hAnsi="Times New Roman" w:cs="Times New Roman"/>
          <w:sz w:val="24"/>
          <w:szCs w:val="24"/>
          <w:lang w:val="en-US"/>
        </w:rPr>
        <w:t xml:space="preserve"> Stahler-Sholk, R. (</w:t>
      </w:r>
      <w:r w:rsidRPr="00CC7D9E">
        <w:rPr>
          <w:rFonts w:ascii="Times New Roman" w:hAnsi="Times New Roman" w:cs="Times New Roman"/>
          <w:sz w:val="24"/>
          <w:szCs w:val="24"/>
          <w:lang w:val="en-US"/>
        </w:rPr>
        <w:t>eds.</w:t>
      </w:r>
      <w:r w:rsidR="00761E7D" w:rsidRPr="00CC7D9E">
        <w:rPr>
          <w:rFonts w:ascii="Times New Roman" w:hAnsi="Times New Roman" w:cs="Times New Roman"/>
          <w:sz w:val="24"/>
          <w:szCs w:val="24"/>
          <w:lang w:val="en-US"/>
        </w:rPr>
        <w:t xml:space="preserve">) (2011). </w:t>
      </w:r>
      <w:r w:rsidR="00761E7D" w:rsidRPr="00CC7D9E">
        <w:rPr>
          <w:rFonts w:ascii="Times New Roman" w:hAnsi="Times New Roman" w:cs="Times New Roman"/>
          <w:i/>
          <w:sz w:val="24"/>
          <w:szCs w:val="24"/>
        </w:rPr>
        <w:t>Luchas “muy otras”. Zapatismo y autonomía en las comunidades indígenas de Chiapas</w:t>
      </w:r>
      <w:r w:rsidR="00761E7D" w:rsidRPr="00CC7D9E">
        <w:rPr>
          <w:rFonts w:ascii="Times New Roman" w:hAnsi="Times New Roman" w:cs="Times New Roman"/>
          <w:sz w:val="24"/>
          <w:szCs w:val="24"/>
        </w:rPr>
        <w:t>. México: UAM-Xochimilco, CIESAS y Universidad Autónoma de Chiapas.</w:t>
      </w:r>
    </w:p>
    <w:p w14:paraId="0823B2BF" w14:textId="6994C4AE" w:rsidR="00761E7D" w:rsidRPr="00CC7D9E" w:rsidRDefault="00761E7D" w:rsidP="002F07F6">
      <w:pPr>
        <w:pStyle w:val="Prrafodelista"/>
        <w:numPr>
          <w:ilvl w:val="0"/>
          <w:numId w:val="5"/>
        </w:numPr>
        <w:tabs>
          <w:tab w:val="left" w:pos="1843"/>
        </w:tabs>
        <w:spacing w:after="0" w:line="240" w:lineRule="auto"/>
        <w:ind w:left="714" w:hanging="357"/>
        <w:jc w:val="both"/>
        <w:rPr>
          <w:rFonts w:ascii="Times New Roman" w:hAnsi="Times New Roman" w:cs="Times New Roman"/>
          <w:sz w:val="24"/>
          <w:szCs w:val="24"/>
        </w:rPr>
      </w:pPr>
      <w:r w:rsidRPr="00CC7D9E">
        <w:rPr>
          <w:rFonts w:ascii="Times New Roman" w:hAnsi="Times New Roman" w:cs="Times New Roman"/>
          <w:sz w:val="24"/>
          <w:szCs w:val="24"/>
        </w:rPr>
        <w:t xml:space="preserve">Baschet, J. (2012). </w:t>
      </w:r>
      <w:r w:rsidRPr="00CC7D9E">
        <w:rPr>
          <w:rFonts w:ascii="Times New Roman" w:hAnsi="Times New Roman" w:cs="Times New Roman"/>
          <w:i/>
          <w:sz w:val="24"/>
          <w:szCs w:val="24"/>
        </w:rPr>
        <w:t>Resistencia, Rebelión, Insurrección. Conceptos y fenómenos fundamentales de nuestro tiempo</w:t>
      </w:r>
      <w:r w:rsidRPr="00CC7D9E">
        <w:rPr>
          <w:rFonts w:ascii="Times New Roman" w:hAnsi="Times New Roman" w:cs="Times New Roman"/>
          <w:sz w:val="24"/>
          <w:szCs w:val="24"/>
        </w:rPr>
        <w:t>. México: Universidad Nacional Autónoma de México, Instituto de Investigaciones Sociales.</w:t>
      </w:r>
    </w:p>
    <w:p w14:paraId="5C8D05DA" w14:textId="0B4A27F2" w:rsidR="00761E7D" w:rsidRDefault="00761E7D" w:rsidP="002F07F6">
      <w:pPr>
        <w:pStyle w:val="Prrafodelista"/>
        <w:numPr>
          <w:ilvl w:val="0"/>
          <w:numId w:val="5"/>
        </w:numPr>
        <w:spacing w:after="0" w:line="240" w:lineRule="auto"/>
        <w:ind w:left="714" w:hanging="357"/>
        <w:jc w:val="both"/>
        <w:rPr>
          <w:rFonts w:ascii="Times New Roman" w:hAnsi="Times New Roman" w:cs="Times New Roman"/>
          <w:sz w:val="24"/>
          <w:szCs w:val="24"/>
        </w:rPr>
      </w:pPr>
      <w:r w:rsidRPr="00CC7D9E">
        <w:rPr>
          <w:rFonts w:ascii="Times New Roman" w:hAnsi="Times New Roman" w:cs="Times New Roman"/>
          <w:sz w:val="24"/>
          <w:szCs w:val="24"/>
        </w:rPr>
        <w:t xml:space="preserve">Beaucage, P. (2012). </w:t>
      </w:r>
      <w:r w:rsidRPr="00CC7D9E">
        <w:rPr>
          <w:rFonts w:ascii="Times New Roman" w:hAnsi="Times New Roman" w:cs="Times New Roman"/>
          <w:i/>
          <w:sz w:val="24"/>
          <w:szCs w:val="24"/>
        </w:rPr>
        <w:t>Cuerpo, cosmos y medio ambiente entre los nahuas de la Sierra Norte de Puebla. Una aventura en antropología</w:t>
      </w:r>
      <w:r w:rsidRPr="00CC7D9E">
        <w:rPr>
          <w:rFonts w:ascii="Times New Roman" w:hAnsi="Times New Roman" w:cs="Times New Roman"/>
          <w:sz w:val="24"/>
          <w:szCs w:val="24"/>
        </w:rPr>
        <w:t>, Taller de Tradición Oral del CEPEC, Instituto de Investigaciones Antropológicas – UNAM, Dialog. Red de Investigación y de Conocimientos Relativos a los Pueblos Indígenas y Unión de Cooperativas Tosepan Titataniske.</w:t>
      </w:r>
    </w:p>
    <w:p w14:paraId="183960D9" w14:textId="38C63481" w:rsidR="00713B3A" w:rsidRPr="00713B3A" w:rsidRDefault="00713B3A" w:rsidP="002F07F6">
      <w:pPr>
        <w:pStyle w:val="Prrafodelista"/>
        <w:numPr>
          <w:ilvl w:val="0"/>
          <w:numId w:val="5"/>
        </w:numPr>
        <w:spacing w:after="0" w:line="240" w:lineRule="auto"/>
        <w:ind w:left="714" w:hanging="357"/>
        <w:rPr>
          <w:rFonts w:ascii="Times New Roman" w:eastAsia="Times New Roman" w:hAnsi="Times New Roman" w:cs="Times New Roman"/>
          <w:sz w:val="24"/>
          <w:szCs w:val="24"/>
          <w:lang w:eastAsia="es-MX"/>
        </w:rPr>
      </w:pPr>
      <w:r w:rsidRPr="00713B3A">
        <w:rPr>
          <w:rFonts w:ascii="Times New Roman" w:eastAsia="Times New Roman" w:hAnsi="Times New Roman" w:cs="Times New Roman"/>
          <w:sz w:val="24"/>
          <w:szCs w:val="24"/>
          <w:lang w:eastAsia="es-MX"/>
        </w:rPr>
        <w:t>Bengoa, J. (2000). </w:t>
      </w:r>
      <w:r w:rsidRPr="00713B3A">
        <w:rPr>
          <w:rFonts w:ascii="Times New Roman" w:eastAsia="Times New Roman" w:hAnsi="Times New Roman" w:cs="Times New Roman"/>
          <w:i/>
          <w:iCs/>
          <w:sz w:val="24"/>
          <w:szCs w:val="24"/>
          <w:lang w:eastAsia="es-MX"/>
        </w:rPr>
        <w:t>La emergencia indígena en América Latina</w:t>
      </w:r>
      <w:r w:rsidRPr="00713B3A">
        <w:rPr>
          <w:rFonts w:ascii="Times New Roman" w:eastAsia="Times New Roman" w:hAnsi="Times New Roman" w:cs="Times New Roman"/>
          <w:sz w:val="24"/>
          <w:szCs w:val="24"/>
          <w:lang w:eastAsia="es-MX"/>
        </w:rPr>
        <w:t> (Vol. 20). Santiago: Fondo de Cultura Económica.</w:t>
      </w:r>
    </w:p>
    <w:p w14:paraId="29266C71" w14:textId="77777777" w:rsidR="00761E7D" w:rsidRPr="00CC7D9E" w:rsidRDefault="00761E7D" w:rsidP="002F07F6">
      <w:pPr>
        <w:pStyle w:val="Prrafodelista"/>
        <w:numPr>
          <w:ilvl w:val="0"/>
          <w:numId w:val="5"/>
        </w:numPr>
        <w:spacing w:after="0" w:line="240" w:lineRule="auto"/>
        <w:ind w:left="714" w:hanging="357"/>
        <w:jc w:val="both"/>
        <w:rPr>
          <w:rFonts w:ascii="Times New Roman" w:hAnsi="Times New Roman" w:cs="Times New Roman"/>
          <w:sz w:val="24"/>
          <w:szCs w:val="24"/>
        </w:rPr>
      </w:pPr>
      <w:r w:rsidRPr="00CC7D9E">
        <w:rPr>
          <w:rFonts w:ascii="Times New Roman" w:hAnsi="Times New Roman" w:cs="Times New Roman"/>
          <w:sz w:val="24"/>
          <w:szCs w:val="24"/>
        </w:rPr>
        <w:t xml:space="preserve">Carcaño V., E. (2013), </w:t>
      </w:r>
      <w:r w:rsidRPr="00CC7D9E">
        <w:rPr>
          <w:rFonts w:ascii="Times New Roman" w:hAnsi="Times New Roman" w:cs="Times New Roman"/>
          <w:i/>
          <w:sz w:val="24"/>
          <w:szCs w:val="24"/>
        </w:rPr>
        <w:t>Las mujeres indígenas en la Nueva Ruralidad Comunitaria (NRC) y su implicación en la generación de excedentes. El caso de la organización Masehualsihuamej Monsenyolchicahuanij</w:t>
      </w:r>
      <w:r w:rsidRPr="00CC7D9E">
        <w:rPr>
          <w:rFonts w:ascii="Times New Roman" w:hAnsi="Times New Roman" w:cs="Times New Roman"/>
          <w:sz w:val="24"/>
          <w:szCs w:val="24"/>
        </w:rPr>
        <w:t>, Tesis doctoral en ciencias económicas, Universidad Autónoma Metropolitana.</w:t>
      </w:r>
    </w:p>
    <w:p w14:paraId="421AE246" w14:textId="71E8C955" w:rsidR="00761E7D" w:rsidRPr="00CC7D9E" w:rsidRDefault="00761E7D" w:rsidP="002F07F6">
      <w:pPr>
        <w:pStyle w:val="Prrafodelista"/>
        <w:numPr>
          <w:ilvl w:val="0"/>
          <w:numId w:val="5"/>
        </w:numPr>
        <w:tabs>
          <w:tab w:val="left" w:pos="1843"/>
        </w:tabs>
        <w:spacing w:after="0" w:line="240" w:lineRule="auto"/>
        <w:ind w:left="714" w:hanging="357"/>
        <w:jc w:val="both"/>
        <w:rPr>
          <w:rStyle w:val="Hipervnculo"/>
          <w:rFonts w:ascii="Times New Roman" w:hAnsi="Times New Roman" w:cs="Times New Roman"/>
          <w:color w:val="auto"/>
          <w:sz w:val="24"/>
          <w:szCs w:val="24"/>
          <w:u w:val="none"/>
        </w:rPr>
      </w:pPr>
      <w:r w:rsidRPr="00CC7D9E">
        <w:rPr>
          <w:rFonts w:ascii="Times New Roman" w:hAnsi="Times New Roman" w:cs="Times New Roman"/>
          <w:sz w:val="24"/>
          <w:szCs w:val="24"/>
        </w:rPr>
        <w:t xml:space="preserve">Caycedo. J. (1999). </w:t>
      </w:r>
      <w:r w:rsidRPr="00CC7D9E">
        <w:rPr>
          <w:rFonts w:ascii="Times New Roman" w:hAnsi="Times New Roman" w:cs="Times New Roman"/>
          <w:i/>
          <w:sz w:val="24"/>
          <w:szCs w:val="24"/>
        </w:rPr>
        <w:t>El sujeto histórico y su complejidad. En el libro del seminario Marx vive. Siglo y medio del Manifiesto Comunista. ¿Superación, vigencia, reactualización?</w:t>
      </w:r>
      <w:r w:rsidRPr="00CC7D9E">
        <w:rPr>
          <w:rFonts w:ascii="Times New Roman" w:hAnsi="Times New Roman" w:cs="Times New Roman"/>
          <w:sz w:val="24"/>
          <w:szCs w:val="24"/>
        </w:rPr>
        <w:t xml:space="preserve"> Universidad Nacional de Colombia, </w:t>
      </w:r>
      <w:r w:rsidR="009D4C69" w:rsidRPr="00CC7D9E">
        <w:rPr>
          <w:rFonts w:ascii="Times New Roman" w:hAnsi="Times New Roman" w:cs="Times New Roman"/>
          <w:sz w:val="24"/>
          <w:szCs w:val="24"/>
        </w:rPr>
        <w:t>Available at:</w:t>
      </w:r>
      <w:r w:rsidRPr="00CC7D9E">
        <w:rPr>
          <w:rFonts w:ascii="Times New Roman" w:hAnsi="Times New Roman" w:cs="Times New Roman"/>
          <w:sz w:val="24"/>
          <w:szCs w:val="24"/>
        </w:rPr>
        <w:t xml:space="preserve"> </w:t>
      </w:r>
      <w:hyperlink r:id="rId11" w:history="1">
        <w:r w:rsidRPr="00CC7D9E">
          <w:rPr>
            <w:rStyle w:val="Hipervnculo"/>
            <w:rFonts w:ascii="Times New Roman" w:hAnsi="Times New Roman" w:cs="Times New Roman"/>
            <w:color w:val="auto"/>
            <w:sz w:val="24"/>
            <w:szCs w:val="24"/>
            <w:u w:val="none"/>
          </w:rPr>
          <w:t>http://www.cronicon.net/paginas/Documentos/No.39.pdf</w:t>
        </w:r>
      </w:hyperlink>
    </w:p>
    <w:p w14:paraId="1C676C40" w14:textId="36EB357F" w:rsidR="00761E7D" w:rsidRPr="00CC7D9E" w:rsidRDefault="00761E7D" w:rsidP="002F07F6">
      <w:pPr>
        <w:pStyle w:val="Prrafodelista"/>
        <w:numPr>
          <w:ilvl w:val="0"/>
          <w:numId w:val="5"/>
        </w:numPr>
        <w:tabs>
          <w:tab w:val="left" w:pos="1843"/>
        </w:tabs>
        <w:spacing w:after="0" w:line="240" w:lineRule="auto"/>
        <w:ind w:left="714" w:hanging="357"/>
        <w:jc w:val="both"/>
        <w:rPr>
          <w:rFonts w:ascii="Times New Roman" w:hAnsi="Times New Roman" w:cs="Times New Roman"/>
          <w:sz w:val="24"/>
          <w:szCs w:val="24"/>
        </w:rPr>
      </w:pPr>
      <w:r w:rsidRPr="00CC7D9E">
        <w:rPr>
          <w:rFonts w:ascii="Times New Roman" w:hAnsi="Times New Roman" w:cs="Times New Roman"/>
          <w:sz w:val="24"/>
          <w:szCs w:val="24"/>
        </w:rPr>
        <w:t xml:space="preserve">CEPAL (2009). </w:t>
      </w:r>
      <w:r w:rsidRPr="00CC7D9E">
        <w:rPr>
          <w:rFonts w:ascii="Times New Roman" w:hAnsi="Times New Roman" w:cs="Times New Roman"/>
          <w:i/>
          <w:sz w:val="24"/>
          <w:szCs w:val="24"/>
        </w:rPr>
        <w:t>La economía del cambio climático en América Latina y el Caribe</w:t>
      </w:r>
      <w:r w:rsidRPr="00CC7D9E">
        <w:rPr>
          <w:rFonts w:ascii="Times New Roman" w:hAnsi="Times New Roman" w:cs="Times New Roman"/>
          <w:sz w:val="24"/>
          <w:szCs w:val="24"/>
        </w:rPr>
        <w:t>. Santiago de Chile. Naciones Unidas.</w:t>
      </w:r>
    </w:p>
    <w:p w14:paraId="46B09E67" w14:textId="0A80B19A" w:rsidR="00761E7D" w:rsidRPr="00CC7D9E" w:rsidRDefault="00761E7D" w:rsidP="002F07F6">
      <w:pPr>
        <w:pStyle w:val="Prrafodelista"/>
        <w:numPr>
          <w:ilvl w:val="0"/>
          <w:numId w:val="5"/>
        </w:numPr>
        <w:tabs>
          <w:tab w:val="left" w:pos="1843"/>
        </w:tabs>
        <w:spacing w:after="0" w:line="240" w:lineRule="auto"/>
        <w:ind w:left="714" w:hanging="357"/>
        <w:jc w:val="both"/>
        <w:rPr>
          <w:rFonts w:ascii="Times New Roman" w:hAnsi="Times New Roman" w:cs="Times New Roman"/>
          <w:sz w:val="24"/>
          <w:szCs w:val="24"/>
        </w:rPr>
      </w:pPr>
      <w:r w:rsidRPr="00CC7D9E">
        <w:rPr>
          <w:rFonts w:ascii="Times New Roman" w:hAnsi="Times New Roman" w:cs="Times New Roman"/>
          <w:sz w:val="24"/>
          <w:szCs w:val="24"/>
        </w:rPr>
        <w:t xml:space="preserve">Enlace Zapatista (2016). </w:t>
      </w:r>
      <w:r w:rsidRPr="00CC7D9E">
        <w:rPr>
          <w:rFonts w:ascii="Times New Roman" w:hAnsi="Times New Roman" w:cs="Times New Roman"/>
          <w:i/>
          <w:sz w:val="24"/>
          <w:szCs w:val="24"/>
        </w:rPr>
        <w:t>Que retiemble en sus centros la tierra</w:t>
      </w:r>
      <w:r w:rsidRPr="00CC7D9E">
        <w:rPr>
          <w:rFonts w:ascii="Times New Roman" w:hAnsi="Times New Roman" w:cs="Times New Roman"/>
          <w:sz w:val="24"/>
          <w:szCs w:val="24"/>
        </w:rPr>
        <w:t xml:space="preserve">. Comunicado del 14 de octubre del 2016. </w:t>
      </w:r>
      <w:r w:rsidR="009D4C69" w:rsidRPr="00CC7D9E">
        <w:rPr>
          <w:rFonts w:ascii="Times New Roman" w:hAnsi="Times New Roman" w:cs="Times New Roman"/>
          <w:sz w:val="24"/>
          <w:szCs w:val="24"/>
        </w:rPr>
        <w:t>Available at:</w:t>
      </w:r>
      <w:r w:rsidRPr="00CC7D9E">
        <w:rPr>
          <w:rFonts w:ascii="Times New Roman" w:hAnsi="Times New Roman" w:cs="Times New Roman"/>
          <w:sz w:val="24"/>
          <w:szCs w:val="24"/>
        </w:rPr>
        <w:t xml:space="preserve"> </w:t>
      </w:r>
      <w:hyperlink r:id="rId12" w:history="1">
        <w:r w:rsidRPr="00CC7D9E">
          <w:rPr>
            <w:rStyle w:val="Hipervnculo"/>
            <w:rFonts w:ascii="Times New Roman" w:hAnsi="Times New Roman" w:cs="Times New Roman"/>
            <w:color w:val="auto"/>
            <w:sz w:val="24"/>
            <w:szCs w:val="24"/>
            <w:u w:val="none"/>
          </w:rPr>
          <w:t>http://enlacezapatista.ezln.org.mx/2016/10/14/que-retiemble-en-sus-centros-la-tierra/</w:t>
        </w:r>
      </w:hyperlink>
    </w:p>
    <w:p w14:paraId="00B9B661" w14:textId="78702705" w:rsidR="00761E7D" w:rsidRPr="00CC7D9E" w:rsidRDefault="00761E7D" w:rsidP="002F07F6">
      <w:pPr>
        <w:pStyle w:val="Prrafodelista"/>
        <w:numPr>
          <w:ilvl w:val="0"/>
          <w:numId w:val="5"/>
        </w:numPr>
        <w:tabs>
          <w:tab w:val="left" w:pos="1843"/>
        </w:tabs>
        <w:spacing w:after="0" w:line="240" w:lineRule="auto"/>
        <w:ind w:left="714" w:hanging="357"/>
        <w:jc w:val="both"/>
        <w:rPr>
          <w:rFonts w:ascii="Times New Roman" w:hAnsi="Times New Roman" w:cs="Times New Roman"/>
          <w:sz w:val="24"/>
          <w:szCs w:val="24"/>
          <w:lang w:val="en-US"/>
        </w:rPr>
      </w:pPr>
      <w:r w:rsidRPr="00F71C52">
        <w:rPr>
          <w:rFonts w:ascii="Times New Roman" w:hAnsi="Times New Roman" w:cs="Times New Roman"/>
          <w:sz w:val="24"/>
          <w:szCs w:val="24"/>
          <w:lang w:val="en-US"/>
        </w:rPr>
        <w:t xml:space="preserve">Funtowicz, S.O. </w:t>
      </w:r>
      <w:r w:rsidR="00F71C52" w:rsidRPr="00F71C52">
        <w:rPr>
          <w:rFonts w:ascii="Times New Roman" w:hAnsi="Times New Roman" w:cs="Times New Roman"/>
          <w:sz w:val="24"/>
          <w:szCs w:val="24"/>
          <w:lang w:val="en-US"/>
        </w:rPr>
        <w:t>and</w:t>
      </w:r>
      <w:r w:rsidRPr="00F71C52">
        <w:rPr>
          <w:rFonts w:ascii="Times New Roman" w:hAnsi="Times New Roman" w:cs="Times New Roman"/>
          <w:sz w:val="24"/>
          <w:szCs w:val="24"/>
          <w:lang w:val="en-US"/>
        </w:rPr>
        <w:t xml:space="preserve"> Ravetz J. (1993). </w:t>
      </w:r>
      <w:r w:rsidR="009D4C69" w:rsidRPr="00CC7D9E">
        <w:rPr>
          <w:rFonts w:ascii="Times New Roman" w:hAnsi="Times New Roman" w:cs="Times New Roman"/>
          <w:sz w:val="24"/>
          <w:szCs w:val="24"/>
          <w:lang w:val="en-US"/>
        </w:rPr>
        <w:t xml:space="preserve">“A New Scientific Methodology for Global Environmental Issues.” In: Costanza, R. (Ed.) (1991). </w:t>
      </w:r>
      <w:r w:rsidR="009D4C69" w:rsidRPr="002F07F6">
        <w:rPr>
          <w:rFonts w:ascii="Times New Roman" w:hAnsi="Times New Roman"/>
          <w:i/>
          <w:sz w:val="24"/>
          <w:lang w:val="en-US"/>
        </w:rPr>
        <w:t>Ecological Economics: Concepts and Methods</w:t>
      </w:r>
      <w:r w:rsidR="009D4C69" w:rsidRPr="00CC7D9E">
        <w:rPr>
          <w:rFonts w:ascii="Times New Roman" w:hAnsi="Times New Roman" w:cs="Times New Roman"/>
          <w:sz w:val="24"/>
          <w:szCs w:val="24"/>
          <w:lang w:val="en-US"/>
        </w:rPr>
        <w:t>. New York: Columbia University Press.</w:t>
      </w:r>
    </w:p>
    <w:p w14:paraId="6F965C5C" w14:textId="06C8A49A" w:rsidR="00761E7D" w:rsidRDefault="00761E7D" w:rsidP="002F07F6">
      <w:pPr>
        <w:pStyle w:val="Prrafodelista"/>
        <w:numPr>
          <w:ilvl w:val="0"/>
          <w:numId w:val="5"/>
        </w:numPr>
        <w:tabs>
          <w:tab w:val="left" w:pos="1843"/>
        </w:tabs>
        <w:spacing w:after="0" w:line="240" w:lineRule="auto"/>
        <w:ind w:left="714" w:hanging="357"/>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Holloway. J. (2002). </w:t>
      </w:r>
      <w:r w:rsidRPr="00CC7D9E">
        <w:rPr>
          <w:rFonts w:ascii="Times New Roman" w:hAnsi="Times New Roman" w:cs="Times New Roman"/>
          <w:i/>
          <w:sz w:val="24"/>
          <w:szCs w:val="24"/>
          <w:lang w:val="en-US"/>
        </w:rPr>
        <w:t>C</w:t>
      </w:r>
      <w:r w:rsidR="004244EC" w:rsidRPr="00CC7D9E">
        <w:rPr>
          <w:rFonts w:ascii="Times New Roman" w:hAnsi="Times New Roman" w:cs="Times New Roman"/>
          <w:i/>
          <w:sz w:val="24"/>
          <w:szCs w:val="24"/>
          <w:lang w:val="en-US"/>
        </w:rPr>
        <w:t>hange the World Without Taking P</w:t>
      </w:r>
      <w:r w:rsidRPr="00CC7D9E">
        <w:rPr>
          <w:rFonts w:ascii="Times New Roman" w:hAnsi="Times New Roman" w:cs="Times New Roman"/>
          <w:i/>
          <w:sz w:val="24"/>
          <w:szCs w:val="24"/>
          <w:lang w:val="en-US"/>
        </w:rPr>
        <w:t xml:space="preserve">ower: The meaning of revolution today. </w:t>
      </w:r>
      <w:r w:rsidRPr="00CC7D9E">
        <w:rPr>
          <w:rFonts w:ascii="Times New Roman" w:hAnsi="Times New Roman" w:cs="Times New Roman"/>
          <w:sz w:val="24"/>
          <w:szCs w:val="24"/>
          <w:lang w:val="en-US"/>
        </w:rPr>
        <w:t>London: Pluto Press.</w:t>
      </w:r>
    </w:p>
    <w:p w14:paraId="2286C380" w14:textId="256C5EBA" w:rsidR="00713B3A" w:rsidRPr="00713B3A" w:rsidRDefault="00713B3A" w:rsidP="002F07F6">
      <w:pPr>
        <w:pStyle w:val="Prrafodelista"/>
        <w:numPr>
          <w:ilvl w:val="0"/>
          <w:numId w:val="5"/>
        </w:numPr>
        <w:spacing w:after="0" w:line="240" w:lineRule="auto"/>
        <w:ind w:left="714" w:hanging="357"/>
        <w:rPr>
          <w:rFonts w:ascii="Times New Roman" w:eastAsia="Times New Roman" w:hAnsi="Times New Roman" w:cs="Times New Roman"/>
          <w:sz w:val="24"/>
          <w:szCs w:val="24"/>
          <w:lang w:eastAsia="es-MX"/>
        </w:rPr>
      </w:pPr>
      <w:r w:rsidRPr="00713B3A">
        <w:rPr>
          <w:rFonts w:ascii="Times New Roman" w:eastAsia="Times New Roman" w:hAnsi="Times New Roman" w:cs="Times New Roman"/>
          <w:sz w:val="24"/>
          <w:szCs w:val="24"/>
          <w:lang w:eastAsia="es-MX"/>
        </w:rPr>
        <w:t xml:space="preserve">Huanacuni Mamani, F. (2010). </w:t>
      </w:r>
      <w:r w:rsidRPr="00713B3A">
        <w:rPr>
          <w:rFonts w:ascii="Times New Roman" w:eastAsia="Times New Roman" w:hAnsi="Times New Roman" w:cs="Times New Roman"/>
          <w:i/>
          <w:sz w:val="24"/>
          <w:szCs w:val="24"/>
          <w:lang w:eastAsia="es-MX"/>
        </w:rPr>
        <w:t>Buen Vivir/Vivir Bien. Filosofía, políticas, estrategias y experiencias regionales andinas</w:t>
      </w:r>
      <w:r w:rsidRPr="00713B3A">
        <w:rPr>
          <w:rFonts w:ascii="Times New Roman" w:eastAsia="Times New Roman" w:hAnsi="Times New Roman" w:cs="Times New Roman"/>
          <w:sz w:val="24"/>
          <w:szCs w:val="24"/>
          <w:lang w:eastAsia="es-MX"/>
        </w:rPr>
        <w:t>. </w:t>
      </w:r>
      <w:r w:rsidRPr="00713B3A">
        <w:rPr>
          <w:rFonts w:ascii="Times New Roman" w:eastAsia="Times New Roman" w:hAnsi="Times New Roman" w:cs="Times New Roman"/>
          <w:iCs/>
          <w:sz w:val="24"/>
          <w:szCs w:val="24"/>
          <w:lang w:eastAsia="es-MX"/>
        </w:rPr>
        <w:t>Lima: Coordinadora Andina de Organizaciones Indígenas–CAOI</w:t>
      </w:r>
      <w:r w:rsidRPr="00713B3A">
        <w:rPr>
          <w:rFonts w:ascii="Times New Roman" w:eastAsia="Times New Roman" w:hAnsi="Times New Roman" w:cs="Times New Roman"/>
          <w:sz w:val="24"/>
          <w:szCs w:val="24"/>
          <w:lang w:eastAsia="es-MX"/>
        </w:rPr>
        <w:t>.</w:t>
      </w:r>
    </w:p>
    <w:p w14:paraId="76622D4E" w14:textId="111F29A8" w:rsidR="00761E7D" w:rsidRDefault="00761E7D" w:rsidP="002F07F6">
      <w:pPr>
        <w:pStyle w:val="Prrafodelista"/>
        <w:numPr>
          <w:ilvl w:val="0"/>
          <w:numId w:val="5"/>
        </w:numPr>
        <w:tabs>
          <w:tab w:val="left" w:pos="1843"/>
        </w:tabs>
        <w:spacing w:after="0" w:line="240" w:lineRule="auto"/>
        <w:ind w:left="714" w:hanging="357"/>
        <w:jc w:val="both"/>
        <w:rPr>
          <w:rFonts w:ascii="Times New Roman" w:hAnsi="Times New Roman" w:cs="Times New Roman"/>
          <w:sz w:val="24"/>
          <w:szCs w:val="24"/>
          <w:lang w:val="en-US"/>
        </w:rPr>
      </w:pPr>
      <w:r w:rsidRPr="00CC7D9E">
        <w:rPr>
          <w:rFonts w:ascii="Times New Roman" w:hAnsi="Times New Roman" w:cs="Times New Roman"/>
          <w:sz w:val="24"/>
          <w:szCs w:val="24"/>
        </w:rPr>
        <w:t xml:space="preserve">Lenkerdorf, C. (2008). </w:t>
      </w:r>
      <w:r w:rsidRPr="00CC7D9E">
        <w:rPr>
          <w:rFonts w:ascii="Times New Roman" w:hAnsi="Times New Roman" w:cs="Times New Roman"/>
          <w:i/>
          <w:sz w:val="24"/>
          <w:szCs w:val="24"/>
        </w:rPr>
        <w:t xml:space="preserve">Cosmovisiones. </w:t>
      </w:r>
      <w:r w:rsidRPr="00CC7D9E">
        <w:rPr>
          <w:rFonts w:ascii="Times New Roman" w:hAnsi="Times New Roman" w:cs="Times New Roman"/>
          <w:sz w:val="24"/>
          <w:szCs w:val="24"/>
        </w:rPr>
        <w:t xml:space="preserve">Mexico: Universidad Nacional Autónoma de México. </w:t>
      </w:r>
      <w:r w:rsidR="009D4C69" w:rsidRPr="00CC7D9E">
        <w:rPr>
          <w:rFonts w:ascii="Times New Roman" w:hAnsi="Times New Roman" w:cs="Times New Roman"/>
          <w:sz w:val="24"/>
          <w:szCs w:val="24"/>
          <w:lang w:val="en-US"/>
        </w:rPr>
        <w:t>Available at</w:t>
      </w:r>
      <w:r w:rsidRPr="00CC7D9E">
        <w:rPr>
          <w:rFonts w:ascii="Times New Roman" w:hAnsi="Times New Roman" w:cs="Times New Roman"/>
          <w:sz w:val="24"/>
          <w:szCs w:val="24"/>
          <w:lang w:val="en-US"/>
        </w:rPr>
        <w:t xml:space="preserve"> </w:t>
      </w:r>
      <w:hyperlink r:id="rId13" w:history="1">
        <w:r w:rsidR="005D756E" w:rsidRPr="00E7205D">
          <w:rPr>
            <w:rStyle w:val="Hipervnculo"/>
            <w:rFonts w:ascii="Times New Roman" w:hAnsi="Times New Roman" w:cs="Times New Roman"/>
            <w:sz w:val="24"/>
            <w:szCs w:val="24"/>
            <w:lang w:val="en-US"/>
          </w:rPr>
          <w:t>https://es.scribd.com/document/144550123/2008-Carlos-Lenkersdorf-Cosmovisiones</w:t>
        </w:r>
      </w:hyperlink>
    </w:p>
    <w:p w14:paraId="774D5C50" w14:textId="6D12EB42" w:rsidR="005D756E" w:rsidRPr="003A1602" w:rsidRDefault="005D756E" w:rsidP="002F07F6">
      <w:pPr>
        <w:pStyle w:val="Prrafodelista"/>
        <w:numPr>
          <w:ilvl w:val="0"/>
          <w:numId w:val="5"/>
        </w:numPr>
        <w:tabs>
          <w:tab w:val="left" w:pos="1843"/>
        </w:tabs>
        <w:spacing w:after="0" w:line="240" w:lineRule="auto"/>
        <w:ind w:left="714" w:hanging="357"/>
        <w:jc w:val="both"/>
        <w:rPr>
          <w:rFonts w:ascii="Times New Roman" w:hAnsi="Times New Roman" w:cs="Times New Roman"/>
          <w:sz w:val="24"/>
          <w:szCs w:val="24"/>
          <w:lang w:val="en-US"/>
        </w:rPr>
      </w:pPr>
      <w:r w:rsidRPr="003A1602">
        <w:rPr>
          <w:rFonts w:ascii="Times New Roman" w:hAnsi="Times New Roman" w:cs="Times New Roman"/>
          <w:sz w:val="24"/>
          <w:szCs w:val="24"/>
          <w:lang w:val="en-US"/>
        </w:rPr>
        <w:t xml:space="preserve">Little, D. (2015). “Marx on peasant consciousness.” </w:t>
      </w:r>
      <w:r w:rsidR="003A1602" w:rsidRPr="003A1602">
        <w:rPr>
          <w:rFonts w:ascii="Times New Roman" w:hAnsi="Times New Roman" w:cs="Times New Roman"/>
          <w:sz w:val="24"/>
          <w:szCs w:val="24"/>
          <w:lang w:val="en-US"/>
        </w:rPr>
        <w:t xml:space="preserve">Available at: </w:t>
      </w:r>
      <w:hyperlink r:id="rId14" w:history="1">
        <w:r w:rsidR="003A1602" w:rsidRPr="003A1602">
          <w:rPr>
            <w:rStyle w:val="Hipervnculo"/>
            <w:rFonts w:ascii="Times New Roman" w:hAnsi="Times New Roman" w:cs="Times New Roman"/>
            <w:sz w:val="24"/>
            <w:szCs w:val="24"/>
            <w:lang w:val="en-US"/>
          </w:rPr>
          <w:t>http://understandingsociety.blogspot.com/2015/09/marx-on-peasant-consciousness.html</w:t>
        </w:r>
      </w:hyperlink>
      <w:r w:rsidR="003A1602" w:rsidRPr="003A1602">
        <w:rPr>
          <w:rFonts w:ascii="Times New Roman" w:hAnsi="Times New Roman" w:cs="Times New Roman"/>
          <w:sz w:val="24"/>
          <w:szCs w:val="24"/>
          <w:lang w:val="en-US"/>
        </w:rPr>
        <w:t>.</w:t>
      </w:r>
    </w:p>
    <w:p w14:paraId="2F7106B1" w14:textId="77777777" w:rsidR="00761E7D" w:rsidRPr="00CC7D9E" w:rsidRDefault="00761E7D" w:rsidP="002F07F6">
      <w:pPr>
        <w:pStyle w:val="Prrafodelista"/>
        <w:numPr>
          <w:ilvl w:val="0"/>
          <w:numId w:val="5"/>
        </w:numPr>
        <w:spacing w:after="0" w:line="240" w:lineRule="auto"/>
        <w:ind w:left="714" w:hanging="357"/>
        <w:jc w:val="both"/>
        <w:rPr>
          <w:rFonts w:ascii="Times New Roman" w:hAnsi="Times New Roman" w:cs="Times New Roman"/>
          <w:sz w:val="24"/>
          <w:szCs w:val="24"/>
        </w:rPr>
      </w:pPr>
      <w:r w:rsidRPr="00CC7D9E">
        <w:rPr>
          <w:rFonts w:ascii="Times New Roman" w:hAnsi="Times New Roman" w:cs="Times New Roman"/>
          <w:sz w:val="24"/>
          <w:szCs w:val="24"/>
        </w:rPr>
        <w:t xml:space="preserve">Martínez Luna, J. (2003). </w:t>
      </w:r>
      <w:r w:rsidRPr="00CC7D9E">
        <w:rPr>
          <w:rFonts w:ascii="Times New Roman" w:hAnsi="Times New Roman" w:cs="Times New Roman"/>
          <w:i/>
          <w:sz w:val="24"/>
          <w:szCs w:val="24"/>
        </w:rPr>
        <w:t>Comunalidad y Desarrollo</w:t>
      </w:r>
      <w:r w:rsidRPr="00CC7D9E">
        <w:rPr>
          <w:rFonts w:ascii="Times New Roman" w:hAnsi="Times New Roman" w:cs="Times New Roman"/>
          <w:sz w:val="24"/>
          <w:szCs w:val="24"/>
        </w:rPr>
        <w:t>. Oaxaca: Conaculta-Culturas Populares e Indígenas y Centro de Apoyo al Movimiento Popular Oaxaqueño, A.C.</w:t>
      </w:r>
    </w:p>
    <w:p w14:paraId="1E1A89CC" w14:textId="4420EC44" w:rsidR="00761E7D" w:rsidRPr="002F07F6" w:rsidRDefault="00761E7D" w:rsidP="002F07F6">
      <w:pPr>
        <w:pStyle w:val="Prrafodelista"/>
        <w:numPr>
          <w:ilvl w:val="0"/>
          <w:numId w:val="5"/>
        </w:numPr>
        <w:tabs>
          <w:tab w:val="left" w:pos="1843"/>
        </w:tabs>
        <w:spacing w:after="0" w:line="240" w:lineRule="auto"/>
        <w:ind w:left="714" w:hanging="357"/>
        <w:jc w:val="both"/>
        <w:rPr>
          <w:rStyle w:val="Hipervnculo"/>
          <w:rFonts w:ascii="Times New Roman" w:hAnsi="Times New Roman"/>
          <w:color w:val="auto"/>
          <w:sz w:val="24"/>
          <w:lang w:val="en-US"/>
        </w:rPr>
      </w:pPr>
      <w:r w:rsidRPr="00CC7D9E">
        <w:rPr>
          <w:rFonts w:ascii="Times New Roman" w:hAnsi="Times New Roman" w:cs="Times New Roman"/>
          <w:sz w:val="24"/>
          <w:szCs w:val="24"/>
          <w:lang w:val="en-US"/>
        </w:rPr>
        <w:t xml:space="preserve">Marx, C. (2015). </w:t>
      </w:r>
      <w:r w:rsidRPr="00CC7D9E">
        <w:rPr>
          <w:rFonts w:ascii="Times New Roman" w:hAnsi="Times New Roman" w:cs="Times New Roman"/>
          <w:i/>
          <w:sz w:val="24"/>
          <w:szCs w:val="24"/>
          <w:lang w:val="en-US"/>
        </w:rPr>
        <w:t>Precapitalist Economic Formations</w:t>
      </w:r>
      <w:r w:rsidRPr="00CC7D9E">
        <w:rPr>
          <w:rFonts w:ascii="Times New Roman" w:hAnsi="Times New Roman" w:cs="Times New Roman"/>
          <w:sz w:val="24"/>
          <w:szCs w:val="24"/>
          <w:lang w:val="en-US"/>
        </w:rPr>
        <w:t xml:space="preserve">, </w:t>
      </w:r>
      <w:hyperlink r:id="rId15" w:history="1">
        <w:r w:rsidRPr="00CC7D9E">
          <w:rPr>
            <w:rStyle w:val="Hipervnculo"/>
            <w:rFonts w:ascii="Times New Roman" w:hAnsi="Times New Roman" w:cs="Times New Roman"/>
            <w:color w:val="auto"/>
            <w:sz w:val="24"/>
            <w:szCs w:val="24"/>
            <w:lang w:val="en-US"/>
          </w:rPr>
          <w:t>https://www.marxists.org/archive/marx/works/1857/precapitalist/index.htm</w:t>
        </w:r>
      </w:hyperlink>
    </w:p>
    <w:p w14:paraId="7B25143F" w14:textId="15C33A03" w:rsidR="00761E7D" w:rsidRPr="002F07F6" w:rsidRDefault="002F07F6" w:rsidP="002F07F6">
      <w:pPr>
        <w:pStyle w:val="Prrafodelista"/>
        <w:numPr>
          <w:ilvl w:val="0"/>
          <w:numId w:val="5"/>
        </w:numPr>
        <w:tabs>
          <w:tab w:val="left" w:pos="1843"/>
        </w:tabs>
        <w:spacing w:after="0" w:line="240" w:lineRule="auto"/>
        <w:ind w:left="714" w:hanging="357"/>
        <w:jc w:val="both"/>
        <w:rPr>
          <w:rStyle w:val="Hipervnculo"/>
          <w:rFonts w:ascii="Times New Roman" w:hAnsi="Times New Roman"/>
          <w:color w:val="auto"/>
          <w:sz w:val="24"/>
        </w:rPr>
      </w:pPr>
      <w:r>
        <w:rPr>
          <w:rFonts w:ascii="Times New Roman" w:hAnsi="Times New Roman" w:cs="Times New Roman"/>
          <w:sz w:val="24"/>
          <w:szCs w:val="24"/>
          <w:lang w:val="en-US"/>
        </w:rPr>
        <w:t>Marx</w:t>
      </w:r>
      <w:r w:rsidR="00F71C52">
        <w:rPr>
          <w:rFonts w:ascii="Times New Roman" w:hAnsi="Times New Roman" w:cs="Times New Roman"/>
          <w:sz w:val="24"/>
          <w:szCs w:val="24"/>
          <w:lang w:val="en-US"/>
        </w:rPr>
        <w:t>, C. and</w:t>
      </w:r>
      <w:r w:rsidR="00761E7D" w:rsidRPr="00CC7D9E">
        <w:rPr>
          <w:rFonts w:ascii="Times New Roman" w:hAnsi="Times New Roman" w:cs="Times New Roman"/>
          <w:sz w:val="24"/>
          <w:szCs w:val="24"/>
          <w:lang w:val="en-US"/>
        </w:rPr>
        <w:t xml:space="preserve"> Engels. F. (201</w:t>
      </w:r>
      <w:r w:rsidR="00E149F5" w:rsidRPr="00CC7D9E">
        <w:rPr>
          <w:rFonts w:ascii="Times New Roman" w:hAnsi="Times New Roman" w:cs="Times New Roman"/>
          <w:sz w:val="24"/>
          <w:szCs w:val="24"/>
          <w:lang w:val="en-US"/>
        </w:rPr>
        <w:t>0</w:t>
      </w:r>
      <w:r w:rsidR="00761E7D" w:rsidRPr="00CC7D9E">
        <w:rPr>
          <w:rFonts w:ascii="Times New Roman" w:hAnsi="Times New Roman" w:cs="Times New Roman"/>
          <w:sz w:val="24"/>
          <w:szCs w:val="24"/>
          <w:lang w:val="en-US"/>
        </w:rPr>
        <w:t xml:space="preserve">). </w:t>
      </w:r>
      <w:r w:rsidR="00761E7D" w:rsidRPr="00CC7D9E">
        <w:rPr>
          <w:rFonts w:ascii="Times New Roman" w:hAnsi="Times New Roman" w:cs="Times New Roman"/>
          <w:i/>
          <w:sz w:val="24"/>
          <w:szCs w:val="24"/>
          <w:lang w:val="en-US"/>
        </w:rPr>
        <w:t>Manifiesto of the Communist Party</w:t>
      </w:r>
      <w:r w:rsidR="004244EC" w:rsidRPr="00CC7D9E">
        <w:rPr>
          <w:rFonts w:ascii="Times New Roman" w:hAnsi="Times New Roman" w:cs="Times New Roman"/>
          <w:sz w:val="24"/>
          <w:szCs w:val="24"/>
          <w:lang w:val="en-US"/>
        </w:rPr>
        <w:t>...</w:t>
      </w:r>
      <w:r w:rsidR="00761E7D" w:rsidRPr="00CC7D9E">
        <w:rPr>
          <w:rFonts w:ascii="Times New Roman" w:hAnsi="Times New Roman" w:cs="Times New Roman"/>
          <w:sz w:val="24"/>
          <w:szCs w:val="24"/>
          <w:lang w:val="en-US"/>
        </w:rPr>
        <w:t xml:space="preserve"> </w:t>
      </w:r>
      <w:hyperlink r:id="rId16" w:history="1">
        <w:r w:rsidR="00761E7D" w:rsidRPr="00CC7D9E">
          <w:rPr>
            <w:rStyle w:val="Hipervnculo"/>
            <w:rFonts w:ascii="Times New Roman" w:hAnsi="Times New Roman" w:cs="Times New Roman"/>
            <w:color w:val="auto"/>
            <w:sz w:val="24"/>
            <w:szCs w:val="24"/>
          </w:rPr>
          <w:t>https://www.marxists.org/archive/marx/works/download/pdf/Manifesto.pdf</w:t>
        </w:r>
      </w:hyperlink>
    </w:p>
    <w:p w14:paraId="5886BD7B" w14:textId="77777777" w:rsidR="00761E7D" w:rsidRPr="00CC7D9E" w:rsidRDefault="00761E7D" w:rsidP="002F07F6">
      <w:pPr>
        <w:pStyle w:val="Prrafodelista"/>
        <w:numPr>
          <w:ilvl w:val="0"/>
          <w:numId w:val="5"/>
        </w:numPr>
        <w:tabs>
          <w:tab w:val="right" w:pos="180"/>
          <w:tab w:val="left" w:pos="360"/>
        </w:tabs>
        <w:autoSpaceDE w:val="0"/>
        <w:autoSpaceDN w:val="0"/>
        <w:adjustRightInd w:val="0"/>
        <w:spacing w:after="0" w:line="240" w:lineRule="auto"/>
        <w:ind w:left="714" w:hanging="357"/>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Nations, J.D. (2016). “Naming the Dragonfly: Why Indigenous languages matter in the 21st century.” </w:t>
      </w:r>
      <w:r w:rsidRPr="00CC7D9E">
        <w:rPr>
          <w:rFonts w:ascii="Times New Roman" w:hAnsi="Times New Roman" w:cs="Times New Roman"/>
          <w:i/>
          <w:sz w:val="24"/>
          <w:szCs w:val="24"/>
          <w:lang w:val="en-US"/>
        </w:rPr>
        <w:t>Langscape</w:t>
      </w:r>
      <w:r w:rsidRPr="00CC7D9E">
        <w:rPr>
          <w:rFonts w:ascii="Times New Roman" w:hAnsi="Times New Roman" w:cs="Times New Roman"/>
          <w:sz w:val="24"/>
          <w:szCs w:val="24"/>
          <w:lang w:val="en-US"/>
        </w:rPr>
        <w:t>, vol. 5(1): 20-24.</w:t>
      </w:r>
    </w:p>
    <w:p w14:paraId="79CA75E0" w14:textId="77777777" w:rsidR="000E6A3C" w:rsidRPr="00C07CEF" w:rsidRDefault="000E6A3C" w:rsidP="0082416B">
      <w:pPr>
        <w:pStyle w:val="Prrafodelista"/>
        <w:numPr>
          <w:ilvl w:val="0"/>
          <w:numId w:val="5"/>
        </w:numPr>
        <w:spacing w:after="0" w:line="240" w:lineRule="auto"/>
        <w:ind w:left="714" w:hanging="357"/>
        <w:jc w:val="both"/>
        <w:rPr>
          <w:rFonts w:ascii="Times New Roman" w:hAnsi="Times New Roman" w:cs="Times New Roman"/>
          <w:sz w:val="24"/>
          <w:szCs w:val="24"/>
          <w:lang w:val="en-US"/>
        </w:rPr>
      </w:pPr>
      <w:r w:rsidRPr="008B5A2C">
        <w:rPr>
          <w:rFonts w:ascii="Times New Roman" w:hAnsi="Times New Roman" w:cs="Times New Roman"/>
          <w:sz w:val="24"/>
          <w:szCs w:val="24"/>
          <w:lang w:val="en-US"/>
        </w:rPr>
        <w:t xml:space="preserve">O’Connor, J. (1988). </w:t>
      </w:r>
      <w:r w:rsidR="00C07CEF" w:rsidRPr="00C07CEF">
        <w:rPr>
          <w:rFonts w:ascii="Times New Roman" w:hAnsi="Times New Roman" w:cs="Times New Roman"/>
          <w:sz w:val="24"/>
          <w:szCs w:val="24"/>
          <w:lang w:val="en-US"/>
        </w:rPr>
        <w:t>“Capitalism, Nature, Sociali</w:t>
      </w:r>
      <w:r w:rsidR="00C07CEF">
        <w:rPr>
          <w:rFonts w:ascii="Times New Roman" w:hAnsi="Times New Roman" w:cs="Times New Roman"/>
          <w:sz w:val="24"/>
          <w:szCs w:val="24"/>
          <w:lang w:val="en-US"/>
        </w:rPr>
        <w:t>s</w:t>
      </w:r>
      <w:r w:rsidR="00C07CEF" w:rsidRPr="00C07CEF">
        <w:rPr>
          <w:rFonts w:ascii="Times New Roman" w:hAnsi="Times New Roman" w:cs="Times New Roman"/>
          <w:sz w:val="24"/>
          <w:szCs w:val="24"/>
          <w:lang w:val="en-US"/>
        </w:rPr>
        <w:t xml:space="preserve">m: A theoretical introduction.” </w:t>
      </w:r>
      <w:r w:rsidR="00C07CEF" w:rsidRPr="00C07CEF">
        <w:rPr>
          <w:rFonts w:ascii="Times New Roman" w:hAnsi="Times New Roman" w:cs="Times New Roman"/>
          <w:i/>
          <w:sz w:val="24"/>
          <w:szCs w:val="24"/>
          <w:lang w:val="en-US"/>
        </w:rPr>
        <w:t>Capitalism, Socialism, Nature</w:t>
      </w:r>
      <w:r w:rsidR="00C07CEF">
        <w:rPr>
          <w:rFonts w:ascii="Times New Roman" w:hAnsi="Times New Roman" w:cs="Times New Roman"/>
          <w:sz w:val="24"/>
          <w:szCs w:val="24"/>
          <w:lang w:val="en-US"/>
        </w:rPr>
        <w:t>, 1(1): 1</w:t>
      </w:r>
      <w:r w:rsidR="008B5A2C">
        <w:rPr>
          <w:rFonts w:ascii="Times New Roman" w:hAnsi="Times New Roman" w:cs="Times New Roman"/>
          <w:sz w:val="24"/>
          <w:szCs w:val="24"/>
          <w:lang w:val="en-US"/>
        </w:rPr>
        <w:t>1-38</w:t>
      </w:r>
      <w:r w:rsidR="00C07CEF">
        <w:rPr>
          <w:rFonts w:ascii="Times New Roman" w:hAnsi="Times New Roman" w:cs="Times New Roman"/>
          <w:sz w:val="24"/>
          <w:szCs w:val="24"/>
          <w:lang w:val="en-US"/>
        </w:rPr>
        <w:t>.</w:t>
      </w:r>
    </w:p>
    <w:p w14:paraId="441FF69E" w14:textId="77777777" w:rsidR="00761E7D" w:rsidRPr="00CC7D9E" w:rsidRDefault="00761E7D" w:rsidP="002F07F6">
      <w:pPr>
        <w:pStyle w:val="Prrafodelista"/>
        <w:numPr>
          <w:ilvl w:val="0"/>
          <w:numId w:val="5"/>
        </w:numPr>
        <w:spacing w:after="0" w:line="240" w:lineRule="auto"/>
        <w:ind w:left="714" w:hanging="357"/>
        <w:jc w:val="both"/>
        <w:rPr>
          <w:rFonts w:ascii="Times New Roman" w:hAnsi="Times New Roman" w:cs="Times New Roman"/>
          <w:sz w:val="24"/>
          <w:szCs w:val="24"/>
        </w:rPr>
      </w:pPr>
      <w:r w:rsidRPr="00CC7D9E">
        <w:rPr>
          <w:rFonts w:ascii="Times New Roman" w:hAnsi="Times New Roman" w:cs="Times New Roman"/>
          <w:sz w:val="24"/>
          <w:szCs w:val="24"/>
        </w:rPr>
        <w:t xml:space="preserve">Participación de la Comisión Sexta del EZLN (2015). </w:t>
      </w:r>
      <w:r w:rsidRPr="00CC7D9E">
        <w:rPr>
          <w:rFonts w:ascii="Times New Roman" w:hAnsi="Times New Roman" w:cs="Times New Roman"/>
          <w:i/>
          <w:sz w:val="24"/>
          <w:szCs w:val="24"/>
        </w:rPr>
        <w:t>El Pensamiento Crítico Frente a la Hidra Capitalista</w:t>
      </w:r>
      <w:r w:rsidRPr="00CC7D9E">
        <w:rPr>
          <w:rFonts w:ascii="Times New Roman" w:hAnsi="Times New Roman" w:cs="Times New Roman"/>
          <w:sz w:val="24"/>
          <w:szCs w:val="24"/>
        </w:rPr>
        <w:t xml:space="preserve"> Volumen I. UAM-Xochimilco.</w:t>
      </w:r>
    </w:p>
    <w:p w14:paraId="5F951E14" w14:textId="64177CC6" w:rsidR="00597F7A" w:rsidRPr="00CC7D9E" w:rsidRDefault="00597F7A" w:rsidP="002F07F6">
      <w:pPr>
        <w:pStyle w:val="Prrafodelista"/>
        <w:numPr>
          <w:ilvl w:val="0"/>
          <w:numId w:val="5"/>
        </w:numPr>
        <w:spacing w:after="0" w:line="240" w:lineRule="auto"/>
        <w:ind w:left="714" w:hanging="357"/>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Polanyi, K. (1944 [2001]). </w:t>
      </w:r>
      <w:r w:rsidRPr="00CC7D9E">
        <w:rPr>
          <w:rFonts w:ascii="Times New Roman" w:hAnsi="Times New Roman" w:cs="Times New Roman"/>
          <w:i/>
          <w:sz w:val="24"/>
          <w:szCs w:val="24"/>
          <w:lang w:val="en-US"/>
        </w:rPr>
        <w:t xml:space="preserve">The Great Transformation: The political and economic origins of our time. </w:t>
      </w:r>
      <w:r w:rsidRPr="00CC7D9E">
        <w:rPr>
          <w:rFonts w:ascii="Times New Roman" w:hAnsi="Times New Roman" w:cs="Times New Roman"/>
          <w:sz w:val="24"/>
          <w:szCs w:val="24"/>
          <w:lang w:val="en-US"/>
        </w:rPr>
        <w:t>Boston: Beacon Press.</w:t>
      </w:r>
    </w:p>
    <w:p w14:paraId="1944EA8F" w14:textId="6F68D75B" w:rsidR="00761E7D" w:rsidRPr="00CC7D9E" w:rsidRDefault="00761E7D" w:rsidP="002F07F6">
      <w:pPr>
        <w:pStyle w:val="Prrafodelista"/>
        <w:numPr>
          <w:ilvl w:val="0"/>
          <w:numId w:val="5"/>
        </w:numPr>
        <w:tabs>
          <w:tab w:val="left" w:pos="1843"/>
        </w:tabs>
        <w:spacing w:after="0" w:line="240" w:lineRule="auto"/>
        <w:ind w:left="714" w:hanging="357"/>
        <w:jc w:val="both"/>
        <w:rPr>
          <w:rFonts w:ascii="Times New Roman" w:hAnsi="Times New Roman" w:cs="Times New Roman"/>
          <w:sz w:val="24"/>
          <w:szCs w:val="24"/>
          <w:lang w:val="pt-BR"/>
        </w:rPr>
      </w:pPr>
      <w:r w:rsidRPr="00CC7D9E">
        <w:rPr>
          <w:rFonts w:ascii="Times New Roman" w:hAnsi="Times New Roman" w:cs="Times New Roman"/>
          <w:sz w:val="24"/>
          <w:szCs w:val="24"/>
          <w:lang w:val="en-US"/>
        </w:rPr>
        <w:t xml:space="preserve">Porto Goncalves, C.W. </w:t>
      </w:r>
      <w:r w:rsidR="004E6461" w:rsidRPr="00CC7D9E">
        <w:rPr>
          <w:rFonts w:ascii="Times New Roman" w:hAnsi="Times New Roman" w:cs="Times New Roman"/>
          <w:sz w:val="24"/>
          <w:szCs w:val="24"/>
          <w:lang w:val="en-US"/>
        </w:rPr>
        <w:t>and</w:t>
      </w:r>
      <w:r w:rsidRPr="00CC7D9E">
        <w:rPr>
          <w:rFonts w:ascii="Times New Roman" w:hAnsi="Times New Roman" w:cs="Times New Roman"/>
          <w:sz w:val="24"/>
          <w:szCs w:val="24"/>
          <w:lang w:val="en-US"/>
        </w:rPr>
        <w:t xml:space="preserve"> Leff, E. (2015). “Political Ecology in Latin America: The Social Re-Appropriation of Nature, the Reinvention of Territories and the Construction of an Environmental Rationality.” </w:t>
      </w:r>
      <w:r w:rsidRPr="00CC7D9E">
        <w:rPr>
          <w:rFonts w:ascii="Times New Roman" w:hAnsi="Times New Roman" w:cs="Times New Roman"/>
          <w:i/>
          <w:sz w:val="24"/>
          <w:szCs w:val="24"/>
          <w:lang w:val="pt-BR"/>
        </w:rPr>
        <w:t>Desenvolvimento e Meio Amiente</w:t>
      </w:r>
      <w:r w:rsidRPr="00CC7D9E">
        <w:rPr>
          <w:rFonts w:ascii="Times New Roman" w:hAnsi="Times New Roman" w:cs="Times New Roman"/>
          <w:sz w:val="24"/>
          <w:szCs w:val="24"/>
          <w:lang w:val="pt-BR"/>
        </w:rPr>
        <w:t>, 35</w:t>
      </w:r>
      <w:r w:rsidR="004239DE">
        <w:rPr>
          <w:rFonts w:ascii="Times New Roman" w:hAnsi="Times New Roman" w:cs="Times New Roman"/>
          <w:sz w:val="24"/>
          <w:szCs w:val="24"/>
          <w:lang w:val="pt-BR"/>
        </w:rPr>
        <w:t xml:space="preserve">: </w:t>
      </w:r>
      <w:r w:rsidRPr="00CC7D9E">
        <w:rPr>
          <w:rFonts w:ascii="Times New Roman" w:hAnsi="Times New Roman" w:cs="Times New Roman"/>
          <w:sz w:val="24"/>
          <w:szCs w:val="24"/>
          <w:lang w:val="pt-BR"/>
        </w:rPr>
        <w:t xml:space="preserve">65-88. </w:t>
      </w:r>
      <w:r w:rsidR="009D4C69" w:rsidRPr="00CC7D9E">
        <w:rPr>
          <w:rFonts w:ascii="Times New Roman" w:hAnsi="Times New Roman" w:cs="Times New Roman"/>
          <w:sz w:val="24"/>
          <w:szCs w:val="24"/>
          <w:lang w:val="pt-BR"/>
        </w:rPr>
        <w:t>Available at</w:t>
      </w:r>
      <w:r w:rsidR="004E6461" w:rsidRPr="00CC7D9E">
        <w:rPr>
          <w:rFonts w:ascii="Times New Roman" w:hAnsi="Times New Roman" w:cs="Times New Roman"/>
          <w:sz w:val="24"/>
          <w:szCs w:val="24"/>
          <w:lang w:val="pt-BR"/>
        </w:rPr>
        <w:t xml:space="preserve">: </w:t>
      </w:r>
      <w:hyperlink r:id="rId17" w:history="1">
        <w:r w:rsidRPr="00CC7D9E">
          <w:rPr>
            <w:rStyle w:val="Hipervnculo"/>
            <w:rFonts w:ascii="Times New Roman" w:hAnsi="Times New Roman" w:cs="Times New Roman"/>
            <w:color w:val="auto"/>
            <w:sz w:val="24"/>
            <w:szCs w:val="24"/>
            <w:u w:val="none"/>
            <w:lang w:val="pt-BR"/>
          </w:rPr>
          <w:t>http://revistas.ufpr.br/made/article/viewFile/43543/27087</w:t>
        </w:r>
      </w:hyperlink>
    </w:p>
    <w:p w14:paraId="03E73DA7" w14:textId="741A9643" w:rsidR="00761E7D" w:rsidRPr="00AC64C2" w:rsidRDefault="00761E7D" w:rsidP="002F07F6">
      <w:pPr>
        <w:pStyle w:val="Prrafodelista"/>
        <w:numPr>
          <w:ilvl w:val="0"/>
          <w:numId w:val="5"/>
        </w:numPr>
        <w:spacing w:after="0" w:line="240" w:lineRule="auto"/>
        <w:ind w:left="714" w:hanging="357"/>
        <w:jc w:val="both"/>
        <w:rPr>
          <w:rFonts w:ascii="Times New Roman" w:hAnsi="Times New Roman" w:cs="Times New Roman"/>
          <w:sz w:val="24"/>
          <w:szCs w:val="24"/>
        </w:rPr>
      </w:pPr>
      <w:r w:rsidRPr="00CC7D9E">
        <w:rPr>
          <w:rFonts w:ascii="Times New Roman" w:hAnsi="Times New Roman" w:cs="Times New Roman"/>
          <w:sz w:val="24"/>
          <w:szCs w:val="24"/>
        </w:rPr>
        <w:t>Rodríguez W., C. A. (</w:t>
      </w:r>
      <w:r w:rsidR="00557952">
        <w:rPr>
          <w:rFonts w:ascii="Times New Roman" w:hAnsi="Times New Roman" w:cs="Times New Roman"/>
          <w:sz w:val="24"/>
          <w:szCs w:val="24"/>
        </w:rPr>
        <w:t>Coord.</w:t>
      </w:r>
      <w:r w:rsidRPr="00CC7D9E">
        <w:rPr>
          <w:rFonts w:ascii="Times New Roman" w:hAnsi="Times New Roman" w:cs="Times New Roman"/>
          <w:sz w:val="24"/>
          <w:szCs w:val="24"/>
        </w:rPr>
        <w:t>)</w:t>
      </w:r>
      <w:r w:rsidR="00557952">
        <w:rPr>
          <w:rFonts w:ascii="Times New Roman" w:hAnsi="Times New Roman" w:cs="Times New Roman"/>
          <w:sz w:val="24"/>
          <w:szCs w:val="24"/>
        </w:rPr>
        <w:t>.</w:t>
      </w:r>
      <w:r w:rsidRPr="00CC7D9E">
        <w:rPr>
          <w:rFonts w:ascii="Times New Roman" w:hAnsi="Times New Roman" w:cs="Times New Roman"/>
          <w:sz w:val="24"/>
          <w:szCs w:val="24"/>
        </w:rPr>
        <w:t xml:space="preserve"> (2010). </w:t>
      </w:r>
      <w:r w:rsidRPr="00CC7D9E">
        <w:rPr>
          <w:rFonts w:ascii="Times New Roman" w:hAnsi="Times New Roman" w:cs="Times New Roman"/>
          <w:i/>
          <w:sz w:val="24"/>
          <w:szCs w:val="24"/>
        </w:rPr>
        <w:t>Defensa comunitaria del territorio en la zona central de México, Enfoques teóricos y análisis de experiencias</w:t>
      </w:r>
      <w:r w:rsidRPr="00CC7D9E">
        <w:rPr>
          <w:rFonts w:ascii="Times New Roman" w:hAnsi="Times New Roman" w:cs="Times New Roman"/>
          <w:sz w:val="24"/>
          <w:szCs w:val="24"/>
        </w:rPr>
        <w:t xml:space="preserve">. </w:t>
      </w:r>
      <w:r w:rsidR="004E6461" w:rsidRPr="00CC7D9E">
        <w:rPr>
          <w:rFonts w:ascii="Times New Roman" w:hAnsi="Times New Roman" w:cs="Times New Roman"/>
          <w:sz w:val="24"/>
          <w:szCs w:val="24"/>
        </w:rPr>
        <w:t xml:space="preserve">Mexico: </w:t>
      </w:r>
      <w:r w:rsidRPr="00AC64C2">
        <w:rPr>
          <w:rFonts w:ascii="Times New Roman" w:hAnsi="Times New Roman" w:cs="Times New Roman"/>
          <w:sz w:val="24"/>
          <w:szCs w:val="24"/>
        </w:rPr>
        <w:t>Juan Pablos Editor.</w:t>
      </w:r>
    </w:p>
    <w:p w14:paraId="21FAAE50" w14:textId="2B555009" w:rsidR="00947BCF" w:rsidRPr="002F07F6" w:rsidRDefault="00947BCF" w:rsidP="002F07F6">
      <w:pPr>
        <w:pStyle w:val="Prrafodelista"/>
        <w:numPr>
          <w:ilvl w:val="0"/>
          <w:numId w:val="5"/>
        </w:numPr>
        <w:autoSpaceDE w:val="0"/>
        <w:autoSpaceDN w:val="0"/>
        <w:adjustRightInd w:val="0"/>
        <w:spacing w:after="0" w:line="240" w:lineRule="auto"/>
        <w:ind w:left="714" w:hanging="357"/>
        <w:jc w:val="both"/>
        <w:rPr>
          <w:rFonts w:ascii="Times New Roman" w:hAnsi="Times New Roman"/>
          <w:sz w:val="24"/>
          <w:lang w:val="en-US"/>
        </w:rPr>
      </w:pPr>
      <w:r w:rsidRPr="009800CF">
        <w:rPr>
          <w:rFonts w:ascii="Times New Roman" w:hAnsi="Times New Roman" w:cs="Times New Roman"/>
          <w:sz w:val="24"/>
          <w:szCs w:val="24"/>
          <w:lang w:val="en-US"/>
        </w:rPr>
        <w:t>Sweezy, P. and Baran</w:t>
      </w:r>
      <w:r w:rsidR="00100A54" w:rsidRPr="009800CF">
        <w:rPr>
          <w:rFonts w:ascii="Times New Roman" w:hAnsi="Times New Roman" w:cs="Times New Roman"/>
          <w:sz w:val="24"/>
          <w:szCs w:val="24"/>
          <w:lang w:val="en-US"/>
        </w:rPr>
        <w:t>, P.</w:t>
      </w:r>
      <w:r w:rsidRPr="009800CF">
        <w:rPr>
          <w:rFonts w:ascii="Times New Roman" w:hAnsi="Times New Roman" w:cs="Times New Roman"/>
          <w:sz w:val="24"/>
          <w:szCs w:val="24"/>
          <w:lang w:val="en-US"/>
        </w:rPr>
        <w:t xml:space="preserve"> (1968). </w:t>
      </w:r>
      <w:r w:rsidRPr="009800CF">
        <w:rPr>
          <w:rFonts w:ascii="Times New Roman" w:hAnsi="Times New Roman" w:cs="Times New Roman"/>
          <w:i/>
          <w:sz w:val="24"/>
          <w:szCs w:val="24"/>
          <w:lang w:val="en-US"/>
        </w:rPr>
        <w:t xml:space="preserve">Monopoly Capitalism: An essay on the American economic and social order. </w:t>
      </w:r>
      <w:r w:rsidRPr="002F07F6">
        <w:rPr>
          <w:rFonts w:ascii="Times New Roman" w:hAnsi="Times New Roman"/>
          <w:sz w:val="24"/>
          <w:lang w:val="en-US"/>
        </w:rPr>
        <w:t>New York: Monthly Review.</w:t>
      </w:r>
    </w:p>
    <w:p w14:paraId="4E8ABBB2" w14:textId="10BE274C" w:rsidR="00761E7D" w:rsidRPr="00CC7D9E" w:rsidRDefault="00761E7D" w:rsidP="002F07F6">
      <w:pPr>
        <w:pStyle w:val="Prrafodelista"/>
        <w:numPr>
          <w:ilvl w:val="0"/>
          <w:numId w:val="5"/>
        </w:numPr>
        <w:autoSpaceDE w:val="0"/>
        <w:autoSpaceDN w:val="0"/>
        <w:adjustRightInd w:val="0"/>
        <w:spacing w:after="0" w:line="240" w:lineRule="auto"/>
        <w:ind w:left="714" w:hanging="357"/>
        <w:jc w:val="both"/>
        <w:rPr>
          <w:rFonts w:ascii="Times New Roman" w:hAnsi="Times New Roman" w:cs="Times New Roman"/>
          <w:sz w:val="24"/>
          <w:szCs w:val="24"/>
        </w:rPr>
      </w:pPr>
      <w:r w:rsidRPr="00CC7D9E">
        <w:rPr>
          <w:rFonts w:ascii="Times New Roman" w:hAnsi="Times New Roman" w:cs="Times New Roman"/>
          <w:sz w:val="24"/>
          <w:szCs w:val="24"/>
        </w:rPr>
        <w:t>Toledo, V. (2015)</w:t>
      </w:r>
      <w:r w:rsidR="00947BCF" w:rsidRPr="00CC7D9E">
        <w:rPr>
          <w:rFonts w:ascii="Times New Roman" w:hAnsi="Times New Roman" w:cs="Times New Roman"/>
          <w:sz w:val="24"/>
          <w:szCs w:val="24"/>
        </w:rPr>
        <w:t>.</w:t>
      </w:r>
      <w:r w:rsidRPr="00CC7D9E">
        <w:rPr>
          <w:rFonts w:ascii="Times New Roman" w:hAnsi="Times New Roman" w:cs="Times New Roman"/>
          <w:sz w:val="24"/>
          <w:szCs w:val="24"/>
        </w:rPr>
        <w:t xml:space="preserve"> </w:t>
      </w:r>
      <w:r w:rsidRPr="00CC7D9E">
        <w:rPr>
          <w:rFonts w:ascii="Times New Roman" w:hAnsi="Times New Roman" w:cs="Times New Roman"/>
          <w:i/>
          <w:sz w:val="24"/>
          <w:szCs w:val="24"/>
        </w:rPr>
        <w:t xml:space="preserve">Ecocidio en México. La batalla final es por la vida. </w:t>
      </w:r>
      <w:r w:rsidRPr="00CC7D9E">
        <w:rPr>
          <w:rFonts w:ascii="Times New Roman" w:hAnsi="Times New Roman" w:cs="Times New Roman"/>
          <w:sz w:val="24"/>
          <w:szCs w:val="24"/>
        </w:rPr>
        <w:t>Mexico:</w:t>
      </w:r>
      <w:r w:rsidRPr="00CC7D9E">
        <w:rPr>
          <w:rFonts w:ascii="Times New Roman" w:hAnsi="Times New Roman" w:cs="Times New Roman"/>
          <w:i/>
          <w:sz w:val="24"/>
          <w:szCs w:val="24"/>
        </w:rPr>
        <w:t xml:space="preserve"> </w:t>
      </w:r>
      <w:r w:rsidRPr="00CC7D9E">
        <w:rPr>
          <w:rFonts w:ascii="Times New Roman" w:hAnsi="Times New Roman" w:cs="Times New Roman"/>
          <w:sz w:val="24"/>
          <w:szCs w:val="24"/>
        </w:rPr>
        <w:t>Grijalbo.</w:t>
      </w:r>
    </w:p>
    <w:p w14:paraId="3B4F88D6" w14:textId="69F64441" w:rsidR="00761E7D" w:rsidRPr="00CC7D9E" w:rsidRDefault="00761E7D" w:rsidP="002F07F6">
      <w:pPr>
        <w:pStyle w:val="Prrafodelista"/>
        <w:numPr>
          <w:ilvl w:val="0"/>
          <w:numId w:val="5"/>
        </w:numPr>
        <w:tabs>
          <w:tab w:val="left" w:pos="1843"/>
        </w:tabs>
        <w:spacing w:after="0" w:line="240" w:lineRule="auto"/>
        <w:ind w:left="714" w:hanging="357"/>
        <w:jc w:val="both"/>
        <w:rPr>
          <w:rFonts w:ascii="Times New Roman" w:hAnsi="Times New Roman" w:cs="Times New Roman"/>
          <w:sz w:val="24"/>
          <w:szCs w:val="24"/>
        </w:rPr>
      </w:pPr>
      <w:r w:rsidRPr="00CC7D9E">
        <w:rPr>
          <w:rFonts w:ascii="Times New Roman" w:hAnsi="Times New Roman" w:cs="Times New Roman"/>
          <w:sz w:val="24"/>
          <w:szCs w:val="24"/>
        </w:rPr>
        <w:t xml:space="preserve">Vergara-Camus, L. (2011). “Globalización, tierra, resistencia y autonomía: el EZLN y el MST.” </w:t>
      </w:r>
      <w:r w:rsidRPr="00CC7D9E">
        <w:rPr>
          <w:rFonts w:ascii="Times New Roman" w:hAnsi="Times New Roman" w:cs="Times New Roman"/>
          <w:i/>
          <w:sz w:val="24"/>
          <w:szCs w:val="24"/>
        </w:rPr>
        <w:t>Revista Mexicana de Sociología,</w:t>
      </w:r>
      <w:r w:rsidRPr="00CC7D9E">
        <w:rPr>
          <w:rFonts w:ascii="Times New Roman" w:hAnsi="Times New Roman" w:cs="Times New Roman"/>
          <w:sz w:val="24"/>
          <w:szCs w:val="24"/>
        </w:rPr>
        <w:t xml:space="preserve"> Vol</w:t>
      </w:r>
      <w:r w:rsidR="00557952">
        <w:rPr>
          <w:rFonts w:ascii="Times New Roman" w:hAnsi="Times New Roman" w:cs="Times New Roman"/>
          <w:sz w:val="24"/>
          <w:szCs w:val="24"/>
        </w:rPr>
        <w:t>.</w:t>
      </w:r>
      <w:r w:rsidRPr="00CC7D9E">
        <w:rPr>
          <w:rFonts w:ascii="Times New Roman" w:hAnsi="Times New Roman" w:cs="Times New Roman"/>
          <w:sz w:val="24"/>
          <w:szCs w:val="24"/>
        </w:rPr>
        <w:t xml:space="preserve"> 73(3): 387-414.</w:t>
      </w:r>
    </w:p>
    <w:p w14:paraId="7541462B" w14:textId="27A573EA" w:rsidR="00761E7D" w:rsidRPr="00CC7D9E" w:rsidRDefault="00761E7D" w:rsidP="002F07F6">
      <w:pPr>
        <w:pStyle w:val="Prrafodelista"/>
        <w:numPr>
          <w:ilvl w:val="0"/>
          <w:numId w:val="5"/>
        </w:numPr>
        <w:tabs>
          <w:tab w:val="left" w:pos="1843"/>
        </w:tabs>
        <w:spacing w:after="0" w:line="240" w:lineRule="auto"/>
        <w:ind w:left="714" w:hanging="357"/>
        <w:jc w:val="both"/>
        <w:rPr>
          <w:rFonts w:ascii="Times New Roman" w:hAnsi="Times New Roman" w:cs="Times New Roman"/>
          <w:sz w:val="24"/>
          <w:szCs w:val="24"/>
        </w:rPr>
      </w:pPr>
      <w:r w:rsidRPr="00CC7D9E">
        <w:rPr>
          <w:rFonts w:ascii="Times New Roman" w:hAnsi="Times New Roman" w:cs="Times New Roman"/>
          <w:sz w:val="24"/>
          <w:szCs w:val="24"/>
        </w:rPr>
        <w:t xml:space="preserve">Villoro, L. (1992). “Sobre el concepto de revolución.” </w:t>
      </w:r>
      <w:r w:rsidRPr="00CC7D9E">
        <w:rPr>
          <w:rFonts w:ascii="Times New Roman" w:hAnsi="Times New Roman" w:cs="Times New Roman"/>
          <w:i/>
          <w:sz w:val="24"/>
          <w:szCs w:val="24"/>
        </w:rPr>
        <w:t>Revista del Centro de Estudios Constitucionales</w:t>
      </w:r>
      <w:r w:rsidRPr="00CC7D9E">
        <w:rPr>
          <w:rFonts w:ascii="Times New Roman" w:hAnsi="Times New Roman" w:cs="Times New Roman"/>
          <w:sz w:val="24"/>
          <w:szCs w:val="24"/>
        </w:rPr>
        <w:t>. Núm. 11. Madrid.</w:t>
      </w:r>
    </w:p>
    <w:p w14:paraId="642DC3F3" w14:textId="115CACFB" w:rsidR="00761E7D" w:rsidRPr="00CC7D9E" w:rsidRDefault="0061474F" w:rsidP="002F07F6">
      <w:pPr>
        <w:pStyle w:val="Prrafodelista"/>
        <w:numPr>
          <w:ilvl w:val="0"/>
          <w:numId w:val="5"/>
        </w:numPr>
        <w:tabs>
          <w:tab w:val="left" w:pos="1843"/>
        </w:tabs>
        <w:spacing w:after="0" w:line="240" w:lineRule="auto"/>
        <w:ind w:left="714" w:hanging="357"/>
        <w:jc w:val="both"/>
        <w:rPr>
          <w:rFonts w:ascii="Times New Roman" w:hAnsi="Times New Roman" w:cs="Times New Roman"/>
          <w:sz w:val="24"/>
          <w:szCs w:val="24"/>
        </w:rPr>
      </w:pPr>
      <w:r w:rsidRPr="00CC7D9E">
        <w:rPr>
          <w:rFonts w:ascii="Times New Roman" w:hAnsi="Times New Roman" w:cs="Times New Roman"/>
          <w:sz w:val="24"/>
          <w:szCs w:val="24"/>
        </w:rPr>
        <w:t>Villoro, L.</w:t>
      </w:r>
      <w:r w:rsidR="00761E7D" w:rsidRPr="00CC7D9E">
        <w:rPr>
          <w:rFonts w:ascii="Times New Roman" w:hAnsi="Times New Roman" w:cs="Times New Roman"/>
          <w:sz w:val="24"/>
          <w:szCs w:val="24"/>
        </w:rPr>
        <w:t xml:space="preserve"> (2003). </w:t>
      </w:r>
      <w:r w:rsidR="00761E7D" w:rsidRPr="00CC7D9E">
        <w:rPr>
          <w:rFonts w:ascii="Times New Roman" w:hAnsi="Times New Roman" w:cs="Times New Roman"/>
          <w:i/>
          <w:iCs/>
          <w:sz w:val="24"/>
          <w:szCs w:val="24"/>
        </w:rPr>
        <w:t>De la libertad a la comunidad</w:t>
      </w:r>
      <w:r w:rsidR="00761E7D" w:rsidRPr="00CC7D9E">
        <w:rPr>
          <w:rFonts w:ascii="Times New Roman" w:hAnsi="Times New Roman" w:cs="Times New Roman"/>
          <w:sz w:val="24"/>
          <w:szCs w:val="24"/>
        </w:rPr>
        <w:t>. México: FCE-ITESM. Cuadernos de la Cátedra Alfonso Reyes.</w:t>
      </w:r>
    </w:p>
    <w:p w14:paraId="05468E91" w14:textId="77777777" w:rsidR="000E6A3C" w:rsidRPr="000E6A3C" w:rsidRDefault="00761E7D" w:rsidP="0082416B">
      <w:pPr>
        <w:pStyle w:val="Prrafodelista"/>
        <w:numPr>
          <w:ilvl w:val="0"/>
          <w:numId w:val="5"/>
        </w:numPr>
        <w:tabs>
          <w:tab w:val="left" w:pos="1843"/>
        </w:tabs>
        <w:spacing w:after="0" w:line="240" w:lineRule="auto"/>
        <w:ind w:left="714" w:hanging="357"/>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Wolf, E.R. (</w:t>
      </w:r>
      <w:r w:rsidR="000E6A3C" w:rsidRPr="000E6A3C">
        <w:rPr>
          <w:rFonts w:ascii="Times New Roman" w:hAnsi="Times New Roman" w:cs="Times New Roman"/>
          <w:sz w:val="24"/>
          <w:szCs w:val="24"/>
          <w:lang w:val="en-US"/>
        </w:rPr>
        <w:t xml:space="preserve">1969). </w:t>
      </w:r>
      <w:r w:rsidR="000E6A3C" w:rsidRPr="000E6A3C">
        <w:rPr>
          <w:rFonts w:ascii="Times New Roman" w:hAnsi="Times New Roman" w:cs="Times New Roman"/>
          <w:i/>
          <w:sz w:val="24"/>
          <w:szCs w:val="24"/>
          <w:lang w:val="en-US"/>
        </w:rPr>
        <w:t>Peasant Wars of the Twentieth Century</w:t>
      </w:r>
      <w:r w:rsidR="000E6A3C" w:rsidRPr="000E6A3C">
        <w:rPr>
          <w:rFonts w:ascii="Times New Roman" w:hAnsi="Times New Roman" w:cs="Times New Roman"/>
          <w:sz w:val="24"/>
          <w:szCs w:val="24"/>
          <w:lang w:val="en-US"/>
        </w:rPr>
        <w:t xml:space="preserve">. New York: Harper </w:t>
      </w:r>
      <w:r w:rsidR="00BF6153">
        <w:rPr>
          <w:rFonts w:ascii="Times New Roman" w:hAnsi="Times New Roman" w:cs="Times New Roman"/>
          <w:sz w:val="24"/>
          <w:szCs w:val="24"/>
          <w:lang w:val="en-US"/>
        </w:rPr>
        <w:t>&amp;</w:t>
      </w:r>
      <w:r w:rsidR="000E6A3C" w:rsidRPr="000E6A3C">
        <w:rPr>
          <w:rFonts w:ascii="Times New Roman" w:hAnsi="Times New Roman" w:cs="Times New Roman"/>
          <w:sz w:val="24"/>
          <w:szCs w:val="24"/>
          <w:lang w:val="en-US"/>
        </w:rPr>
        <w:t xml:space="preserve"> Row</w:t>
      </w:r>
      <w:r w:rsidR="00BF6153">
        <w:rPr>
          <w:rFonts w:ascii="Times New Roman" w:hAnsi="Times New Roman" w:cs="Times New Roman"/>
          <w:sz w:val="24"/>
          <w:szCs w:val="24"/>
          <w:lang w:val="en-US"/>
        </w:rPr>
        <w:t>.</w:t>
      </w:r>
    </w:p>
    <w:p w14:paraId="0C257BA5" w14:textId="7ED806D8" w:rsidR="00D7523C" w:rsidRPr="00CC7D9E" w:rsidRDefault="00761E7D" w:rsidP="002F07F6">
      <w:pPr>
        <w:pStyle w:val="Prrafodelista"/>
        <w:numPr>
          <w:ilvl w:val="0"/>
          <w:numId w:val="5"/>
        </w:numPr>
        <w:tabs>
          <w:tab w:val="left" w:pos="1843"/>
        </w:tabs>
        <w:spacing w:after="0" w:line="240" w:lineRule="auto"/>
        <w:ind w:left="714" w:hanging="357"/>
        <w:jc w:val="both"/>
        <w:rPr>
          <w:rFonts w:ascii="Times New Roman" w:hAnsi="Times New Roman" w:cs="Times New Roman"/>
          <w:sz w:val="24"/>
          <w:szCs w:val="24"/>
          <w:lang w:val="en-US"/>
        </w:rPr>
      </w:pPr>
      <w:r w:rsidRPr="00CC7D9E">
        <w:rPr>
          <w:rFonts w:ascii="Times New Roman" w:hAnsi="Times New Roman" w:cs="Times New Roman"/>
          <w:sz w:val="24"/>
          <w:szCs w:val="24"/>
          <w:lang w:val="en-US"/>
        </w:rPr>
        <w:t xml:space="preserve">Wolf, E.R. (1982). </w:t>
      </w:r>
      <w:r w:rsidRPr="00CC7D9E">
        <w:rPr>
          <w:rFonts w:ascii="Times New Roman" w:hAnsi="Times New Roman" w:cs="Times New Roman"/>
          <w:i/>
          <w:sz w:val="24"/>
          <w:szCs w:val="24"/>
          <w:lang w:val="en-US"/>
        </w:rPr>
        <w:t>Europe and the People without History</w:t>
      </w:r>
      <w:r w:rsidRPr="00CC7D9E">
        <w:rPr>
          <w:rFonts w:ascii="Times New Roman" w:hAnsi="Times New Roman" w:cs="Times New Roman"/>
          <w:sz w:val="24"/>
          <w:szCs w:val="24"/>
          <w:lang w:val="en-US"/>
        </w:rPr>
        <w:t>. Berkeley: University of California Press.</w:t>
      </w:r>
    </w:p>
    <w:p w14:paraId="6CEB2E2F" w14:textId="77777777" w:rsidR="00CF52BD" w:rsidRPr="00CC7D9E" w:rsidRDefault="00CF52BD" w:rsidP="00CF52BD">
      <w:pPr>
        <w:tabs>
          <w:tab w:val="left" w:pos="1843"/>
        </w:tabs>
        <w:spacing w:after="0" w:line="240" w:lineRule="auto"/>
        <w:jc w:val="both"/>
        <w:rPr>
          <w:rFonts w:ascii="Times New Roman" w:hAnsi="Times New Roman" w:cs="Times New Roman"/>
          <w:sz w:val="24"/>
          <w:szCs w:val="24"/>
          <w:lang w:val="en-US"/>
        </w:rPr>
      </w:pPr>
    </w:p>
    <w:p w14:paraId="2719ED87" w14:textId="77777777" w:rsidR="00CF52BD" w:rsidRDefault="00CF52BD" w:rsidP="00CF52BD">
      <w:pPr>
        <w:tabs>
          <w:tab w:val="left" w:pos="1843"/>
        </w:tabs>
        <w:spacing w:after="0" w:line="240" w:lineRule="auto"/>
        <w:jc w:val="both"/>
        <w:rPr>
          <w:rFonts w:ascii="Times New Roman" w:hAnsi="Times New Roman" w:cs="Times New Roman"/>
          <w:sz w:val="24"/>
          <w:szCs w:val="24"/>
          <w:lang w:val="en-US"/>
        </w:rPr>
      </w:pPr>
    </w:p>
    <w:sectPr w:rsidR="00CF52BD" w:rsidSect="00AD5B17">
      <w:headerReference w:type="default" r:id="rId18"/>
      <w:footerReference w:type="default" r:id="rId1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3604C" w14:textId="77777777" w:rsidR="00D71F99" w:rsidRDefault="00D71F99" w:rsidP="00AD5B17">
      <w:pPr>
        <w:spacing w:after="0" w:line="240" w:lineRule="auto"/>
      </w:pPr>
      <w:r>
        <w:separator/>
      </w:r>
    </w:p>
  </w:endnote>
  <w:endnote w:type="continuationSeparator" w:id="0">
    <w:p w14:paraId="6E3266DB" w14:textId="77777777" w:rsidR="00D71F99" w:rsidRDefault="00D71F99" w:rsidP="00AD5B17">
      <w:pPr>
        <w:spacing w:after="0" w:line="240" w:lineRule="auto"/>
      </w:pPr>
      <w:r>
        <w:continuationSeparator/>
      </w:r>
    </w:p>
  </w:endnote>
  <w:endnote w:type="continuationNotice" w:id="1">
    <w:p w14:paraId="1995F18B" w14:textId="77777777" w:rsidR="00D71F99" w:rsidRDefault="00D71F99">
      <w:pPr>
        <w:spacing w:after="0" w:line="240" w:lineRule="auto"/>
      </w:pPr>
    </w:p>
  </w:endnote>
  <w:endnote w:id="2">
    <w:p w14:paraId="40615120" w14:textId="2EADC3EE" w:rsidR="0099017F" w:rsidRPr="00CC7D9E" w:rsidRDefault="0099017F" w:rsidP="00CF52BD">
      <w:pPr>
        <w:spacing w:before="100" w:beforeAutospacing="1" w:after="100" w:afterAutospacing="1" w:line="240" w:lineRule="auto"/>
        <w:jc w:val="both"/>
        <w:rPr>
          <w:rFonts w:ascii="Times New Roman" w:hAnsi="Times New Roman" w:cs="Times New Roman"/>
          <w:sz w:val="20"/>
          <w:szCs w:val="20"/>
          <w:lang w:val="en-US"/>
        </w:rPr>
      </w:pPr>
      <w:r>
        <w:rPr>
          <w:rStyle w:val="Refdenotaalfinal"/>
        </w:rPr>
        <w:endnoteRef/>
      </w:r>
      <w:r w:rsidRPr="00F72F89">
        <w:rPr>
          <w:lang w:val="en-US"/>
        </w:rPr>
        <w:t xml:space="preserve"> </w:t>
      </w:r>
      <w:r w:rsidRPr="00CC7D9E">
        <w:rPr>
          <w:rFonts w:ascii="Times New Roman" w:eastAsia="Times New Roman" w:hAnsi="Times New Roman" w:cs="Times New Roman"/>
          <w:sz w:val="20"/>
          <w:szCs w:val="20"/>
          <w:lang w:val="en-US" w:eastAsia="es-MX"/>
        </w:rPr>
        <w:t>David Barkin is Distinguished Professor at the Universidad Autónoma Metropolitana in Mexico City. His principal field of teaching and research is Ecological Economics. He is an Emeritus member of the National Research Council and works on issues of environmental justice in Latin America. He has recently finished a book whose translated title is: “From Protest to Proposal” and is working on a volume to be entitled “Food: Sovereignty: A strategy for poverty reduction.”</w:t>
      </w:r>
      <w:r>
        <w:rPr>
          <w:rFonts w:ascii="Times New Roman" w:eastAsia="Times New Roman" w:hAnsi="Times New Roman" w:cs="Times New Roman"/>
          <w:sz w:val="20"/>
          <w:szCs w:val="20"/>
          <w:lang w:val="en-US" w:eastAsia="es-MX"/>
        </w:rPr>
        <w:t xml:space="preserve"> For comments: </w:t>
      </w:r>
      <w:hyperlink r:id="rId1" w:history="1">
        <w:r w:rsidRPr="00E7205D">
          <w:rPr>
            <w:rStyle w:val="Hipervnculo"/>
            <w:rFonts w:ascii="Times New Roman" w:eastAsia="Times New Roman" w:hAnsi="Times New Roman" w:cs="Times New Roman"/>
            <w:sz w:val="20"/>
            <w:szCs w:val="20"/>
            <w:lang w:val="en-US" w:eastAsia="es-MX"/>
          </w:rPr>
          <w:t>barkin@correo.xoc.uam.mx</w:t>
        </w:r>
      </w:hyperlink>
    </w:p>
  </w:endnote>
  <w:endnote w:id="3">
    <w:p w14:paraId="75F82ED7" w14:textId="72A39F91" w:rsidR="0099017F" w:rsidRPr="00CC7D9E" w:rsidRDefault="0099017F" w:rsidP="00CC7D9E">
      <w:pPr>
        <w:pStyle w:val="Textonotapie"/>
        <w:jc w:val="both"/>
        <w:rPr>
          <w:rFonts w:ascii="Times New Roman" w:hAnsi="Times New Roman" w:cs="Times New Roman"/>
          <w:lang w:val="en-US"/>
        </w:rPr>
      </w:pPr>
      <w:r w:rsidRPr="00CC7D9E">
        <w:rPr>
          <w:rStyle w:val="Refdenotaalfinal"/>
          <w:rFonts w:ascii="Times New Roman" w:hAnsi="Times New Roman" w:cs="Times New Roman"/>
        </w:rPr>
        <w:endnoteRef/>
      </w:r>
      <w:r w:rsidRPr="00CC7D9E">
        <w:rPr>
          <w:rFonts w:ascii="Times New Roman" w:hAnsi="Times New Roman" w:cs="Times New Roman"/>
          <w:lang w:val="en-US"/>
        </w:rPr>
        <w:t xml:space="preserve"> </w:t>
      </w:r>
      <w:r w:rsidRPr="00CC7D9E">
        <w:rPr>
          <w:rFonts w:ascii="Times New Roman" w:eastAsia="Times New Roman" w:hAnsi="Times New Roman" w:cs="Times New Roman"/>
          <w:lang w:val="en-US" w:eastAsia="es-MX"/>
        </w:rPr>
        <w:t xml:space="preserve">Alejandra Sánchez is student of Doctorate in economics at the Universidad Autónoma Metropolitana in Mexico City. Her research in Ecological Economics focuses on indigenous communities in </w:t>
      </w:r>
      <w:r>
        <w:rPr>
          <w:rFonts w:ascii="Times New Roman" w:eastAsia="Times New Roman" w:hAnsi="Times New Roman" w:cs="Times New Roman"/>
          <w:lang w:val="en-US" w:eastAsia="es-MX"/>
        </w:rPr>
        <w:t>Mexico</w:t>
      </w:r>
      <w:r w:rsidRPr="00CC7D9E">
        <w:rPr>
          <w:rFonts w:ascii="Times New Roman" w:eastAsia="Times New Roman" w:hAnsi="Times New Roman" w:cs="Times New Roman"/>
          <w:lang w:val="en-US" w:eastAsia="es-MX"/>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293610"/>
      <w:docPartObj>
        <w:docPartGallery w:val="Page Numbers (Bottom of Page)"/>
        <w:docPartUnique/>
      </w:docPartObj>
    </w:sdtPr>
    <w:sdtEndPr/>
    <w:sdtContent>
      <w:p w14:paraId="4E8D6C8E" w14:textId="20619C0E" w:rsidR="0099017F" w:rsidRDefault="0099017F" w:rsidP="003F724F">
        <w:pPr>
          <w:pStyle w:val="Piedepgina"/>
        </w:pPr>
        <w:r>
          <w:tab/>
        </w:r>
        <w:r>
          <w:tab/>
        </w:r>
        <w:r>
          <w:fldChar w:fldCharType="begin"/>
        </w:r>
        <w:r>
          <w:instrText>PAGE   \* MERGEFORMAT</w:instrText>
        </w:r>
        <w:r>
          <w:fldChar w:fldCharType="separate"/>
        </w:r>
        <w:r w:rsidR="00D71F99" w:rsidRPr="00D71F99">
          <w:rPr>
            <w:noProof/>
            <w:lang w:val="es-ES"/>
          </w:rPr>
          <w:t>1</w:t>
        </w:r>
        <w:r>
          <w:rPr>
            <w:noProof/>
            <w:lang w:val="es-ES"/>
          </w:rPr>
          <w:fldChar w:fldCharType="end"/>
        </w:r>
      </w:p>
    </w:sdtContent>
  </w:sdt>
  <w:p w14:paraId="228A5DBA" w14:textId="77777777" w:rsidR="0099017F" w:rsidRDefault="00990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90C2A" w14:textId="77777777" w:rsidR="00D71F99" w:rsidRDefault="00D71F99" w:rsidP="00AD5B17">
      <w:pPr>
        <w:spacing w:after="0" w:line="240" w:lineRule="auto"/>
      </w:pPr>
      <w:r>
        <w:separator/>
      </w:r>
    </w:p>
  </w:footnote>
  <w:footnote w:type="continuationSeparator" w:id="0">
    <w:p w14:paraId="65511F02" w14:textId="77777777" w:rsidR="00D71F99" w:rsidRDefault="00D71F99" w:rsidP="00AD5B17">
      <w:pPr>
        <w:spacing w:after="0" w:line="240" w:lineRule="auto"/>
      </w:pPr>
      <w:r>
        <w:continuationSeparator/>
      </w:r>
    </w:p>
  </w:footnote>
  <w:footnote w:type="continuationNotice" w:id="1">
    <w:p w14:paraId="78660033" w14:textId="77777777" w:rsidR="00D71F99" w:rsidRDefault="00D71F99">
      <w:pPr>
        <w:spacing w:after="0" w:line="240" w:lineRule="auto"/>
      </w:pPr>
    </w:p>
  </w:footnote>
  <w:footnote w:id="2">
    <w:p w14:paraId="21675E75" w14:textId="0FCD5C8F" w:rsidR="0099017F" w:rsidRPr="00392A3E" w:rsidRDefault="0099017F" w:rsidP="00392A3E">
      <w:pPr>
        <w:pStyle w:val="Textonotapie"/>
        <w:jc w:val="both"/>
        <w:rPr>
          <w:rFonts w:ascii="Times New Roman" w:hAnsi="Times New Roman" w:cs="Times New Roman"/>
          <w:lang w:val="en-US"/>
        </w:rPr>
      </w:pPr>
      <w:r w:rsidRPr="00392A3E">
        <w:rPr>
          <w:rStyle w:val="Refdenotaalpie"/>
          <w:rFonts w:ascii="Times New Roman" w:hAnsi="Times New Roman" w:cs="Times New Roman"/>
          <w:lang w:val="en-US"/>
        </w:rPr>
        <w:t>*</w:t>
      </w:r>
      <w:r w:rsidRPr="00392A3E">
        <w:rPr>
          <w:rFonts w:ascii="Times New Roman" w:hAnsi="Times New Roman" w:cs="Times New Roman"/>
          <w:lang w:val="en-US"/>
        </w:rPr>
        <w:t xml:space="preserve"> This paper is the product of a lengthy collaboration with members of the Sustainability Laboratory of the Graduate program in Economics at the Universidad Autónoma Metropolitana (Mexico). Special thanks to Mario Fuente for his very careful reading of previous draft and his constructive suggestions for improvement.</w:t>
      </w:r>
      <w:r>
        <w:rPr>
          <w:rFonts w:ascii="Times New Roman" w:hAnsi="Times New Roman" w:cs="Times New Roman"/>
          <w:lang w:val="en-US"/>
        </w:rPr>
        <w:t xml:space="preserve"> Elmar Altvater also offered generous comments on that draft.</w:t>
      </w:r>
    </w:p>
  </w:footnote>
  <w:footnote w:id="3">
    <w:p w14:paraId="06BA74C6" w14:textId="70227418" w:rsidR="0099017F" w:rsidRPr="000A0440" w:rsidRDefault="0099017F" w:rsidP="000A0440">
      <w:pPr>
        <w:pStyle w:val="Textonotapie"/>
        <w:jc w:val="both"/>
        <w:rPr>
          <w:rFonts w:ascii="Times New Roman" w:hAnsi="Times New Roman" w:cs="Times New Roman"/>
          <w:lang w:val="en-US"/>
        </w:rPr>
      </w:pPr>
      <w:r w:rsidRPr="000A0440">
        <w:rPr>
          <w:rStyle w:val="Refdenotaalpie"/>
          <w:rFonts w:ascii="Times New Roman" w:hAnsi="Times New Roman" w:cs="Times New Roman"/>
        </w:rPr>
        <w:footnoteRef/>
      </w:r>
      <w:r w:rsidRPr="000A0440">
        <w:rPr>
          <w:rFonts w:ascii="Times New Roman" w:hAnsi="Times New Roman" w:cs="Times New Roman"/>
          <w:lang w:val="en-US"/>
        </w:rPr>
        <w:t xml:space="preserve"> Huanacuni (2010) and Bengoa (2000) both offer detailed explorations of the character of indigenous societies in the Andean region of South America, strengthening and extending the analysis in this text based primarily on Mesoamerican cultures.</w:t>
      </w:r>
    </w:p>
  </w:footnote>
  <w:footnote w:id="4">
    <w:p w14:paraId="5A2A01DB" w14:textId="368374F5" w:rsidR="0099017F" w:rsidRPr="0061483C" w:rsidRDefault="0099017F" w:rsidP="0061483C">
      <w:pPr>
        <w:pStyle w:val="Textonotapie"/>
        <w:jc w:val="both"/>
        <w:rPr>
          <w:rFonts w:ascii="Times New Roman" w:hAnsi="Times New Roman" w:cs="Times New Roman"/>
          <w:lang w:val="en-US"/>
        </w:rPr>
      </w:pPr>
      <w:r w:rsidRPr="0061483C">
        <w:rPr>
          <w:rStyle w:val="Refdenotaalpie"/>
          <w:rFonts w:ascii="Times New Roman" w:hAnsi="Times New Roman" w:cs="Times New Roman"/>
        </w:rPr>
        <w:footnoteRef/>
      </w:r>
      <w:r w:rsidRPr="0061483C">
        <w:rPr>
          <w:rFonts w:ascii="Times New Roman" w:hAnsi="Times New Roman" w:cs="Times New Roman"/>
          <w:lang w:val="en-US"/>
        </w:rPr>
        <w:t xml:space="preserve"> Their productive systems are not archaic as conventional economic </w:t>
      </w:r>
      <w:r>
        <w:rPr>
          <w:rFonts w:ascii="Times New Roman" w:hAnsi="Times New Roman" w:cs="Times New Roman"/>
          <w:lang w:val="en-US"/>
        </w:rPr>
        <w:t>thinking often presumes</w:t>
      </w:r>
      <w:r w:rsidRPr="0061483C">
        <w:rPr>
          <w:rFonts w:ascii="Times New Roman" w:hAnsi="Times New Roman" w:cs="Times New Roman"/>
          <w:lang w:val="en-US"/>
        </w:rPr>
        <w:t>. The communities have great capacities (in the logic of their social dynamics based on other rationalities) but these are not recognized by neoliberal system. In this sense, the production systems used by these societies have proved to be important sustainable projects insofar they combine ancestral knowledge of nature, the use of various technologies, modern productive techniques and social and moral principles as environmental and social justice. The climate change is seen as a watershed for changes in their production, innovating strategies to solve future needs of society. The process of moving towards this type of society (niches of sustainability) requires five principles (of society): autonomy, solidarity, self-sufficiency, productive diversification and sustainable management of regional resources (see Barkin, 2013).</w:t>
      </w:r>
    </w:p>
  </w:footnote>
  <w:footnote w:id="5">
    <w:p w14:paraId="55E2D0DA" w14:textId="634AB340" w:rsidR="0099017F" w:rsidRPr="0061483C" w:rsidRDefault="0099017F" w:rsidP="0061483C">
      <w:pPr>
        <w:pStyle w:val="Textonotapie"/>
        <w:jc w:val="both"/>
        <w:rPr>
          <w:rFonts w:ascii="Times New Roman" w:hAnsi="Times New Roman" w:cs="Times New Roman"/>
          <w:lang w:val="en-US"/>
        </w:rPr>
      </w:pPr>
      <w:r w:rsidRPr="0061483C">
        <w:rPr>
          <w:rStyle w:val="Refdenotaalpie"/>
          <w:rFonts w:ascii="Times New Roman" w:hAnsi="Times New Roman" w:cs="Times New Roman"/>
        </w:rPr>
        <w:footnoteRef/>
      </w:r>
      <w:r w:rsidRPr="0061483C">
        <w:rPr>
          <w:rFonts w:ascii="Times New Roman" w:hAnsi="Times New Roman" w:cs="Times New Roman"/>
          <w:lang w:val="en-US"/>
        </w:rPr>
        <w:t xml:space="preserve"> Language is not only as a means of communication, but also as a reflection of the worldview of a people or community (Lenkersdorf, 2008, Nations, 2016).</w:t>
      </w:r>
    </w:p>
  </w:footnote>
  <w:footnote w:id="6">
    <w:p w14:paraId="62261A1F" w14:textId="4E63E30C" w:rsidR="0099017F" w:rsidRPr="0061483C" w:rsidRDefault="0099017F" w:rsidP="0061483C">
      <w:pPr>
        <w:pStyle w:val="Textonotapie"/>
        <w:jc w:val="both"/>
        <w:rPr>
          <w:rFonts w:ascii="Times New Roman" w:hAnsi="Times New Roman" w:cs="Times New Roman"/>
          <w:lang w:val="en-US"/>
        </w:rPr>
      </w:pPr>
      <w:r w:rsidRPr="0061483C">
        <w:rPr>
          <w:rStyle w:val="Refdenotaalpie"/>
          <w:rFonts w:ascii="Times New Roman" w:hAnsi="Times New Roman" w:cs="Times New Roman"/>
        </w:rPr>
        <w:footnoteRef/>
      </w:r>
      <w:r w:rsidRPr="0061483C">
        <w:rPr>
          <w:rFonts w:ascii="Times New Roman" w:hAnsi="Times New Roman" w:cs="Times New Roman"/>
          <w:lang w:val="en-US"/>
        </w:rPr>
        <w:t xml:space="preserve"> Hobbes developed a theory of social contract where the idea is: a political order is needed for civilization to exist; without it, we would find ourselves without authority in a state of nature, where each person defends himself as he can and tries to dominate others (Villoro, 2003).</w:t>
      </w:r>
    </w:p>
  </w:footnote>
  <w:footnote w:id="7">
    <w:p w14:paraId="57FFDB72" w14:textId="34735AAE" w:rsidR="0099017F" w:rsidRPr="0061483C" w:rsidRDefault="0099017F" w:rsidP="0061483C">
      <w:pPr>
        <w:pStyle w:val="Textonotapie"/>
        <w:jc w:val="both"/>
        <w:rPr>
          <w:rFonts w:ascii="Times New Roman" w:hAnsi="Times New Roman" w:cs="Times New Roman"/>
          <w:lang w:val="en-US"/>
        </w:rPr>
      </w:pPr>
      <w:r w:rsidRPr="0061483C">
        <w:rPr>
          <w:rStyle w:val="Refdenotaalpie"/>
          <w:rFonts w:ascii="Times New Roman" w:hAnsi="Times New Roman" w:cs="Times New Roman"/>
        </w:rPr>
        <w:footnoteRef/>
      </w:r>
      <w:r w:rsidRPr="0061483C">
        <w:rPr>
          <w:rFonts w:ascii="Times New Roman" w:hAnsi="Times New Roman" w:cs="Times New Roman"/>
          <w:lang w:val="en-US"/>
        </w:rPr>
        <w:t xml:space="preserve"> This is a fundamental element for defining the "indigenous" character in the terms of the “ILO Convention 169 of the “Rights of Indigenous Peoples”, which “requires prior, informed consent” when acts of State that affect their territories are proposed. This Convention assumes the force of constitutional law in the ratifying States (</w:t>
      </w:r>
      <w:hyperlink r:id="rId1" w:history="1">
        <w:r w:rsidRPr="009800CF">
          <w:rPr>
            <w:rStyle w:val="Hipervnculo"/>
            <w:rFonts w:ascii="Times New Roman" w:hAnsi="Times New Roman" w:cs="Times New Roman"/>
            <w:lang w:val="en-US"/>
          </w:rPr>
          <w:t>http://www.ilo.org/indigenous/Conventions/no169</w:t>
        </w:r>
      </w:hyperlink>
      <w:r w:rsidRPr="0061483C">
        <w:rPr>
          <w:rFonts w:ascii="Times New Roman" w:hAnsi="Times New Roman" w:cs="Times New Roman"/>
          <w:lang w:val="en-US"/>
        </w:rPr>
        <w:t>)</w:t>
      </w:r>
      <w:r>
        <w:rPr>
          <w:rFonts w:ascii="Times New Roman" w:hAnsi="Times New Roman" w:cs="Times New Roman"/>
          <w:lang w:val="en-US"/>
        </w:rPr>
        <w:t>.</w:t>
      </w:r>
    </w:p>
  </w:footnote>
  <w:footnote w:id="8">
    <w:p w14:paraId="325564A5" w14:textId="1B4EF9FC" w:rsidR="0099017F" w:rsidRPr="0061483C" w:rsidRDefault="0099017F" w:rsidP="0061483C">
      <w:pPr>
        <w:pStyle w:val="Textonotapie"/>
        <w:jc w:val="both"/>
        <w:rPr>
          <w:rFonts w:ascii="Times New Roman" w:hAnsi="Times New Roman" w:cs="Times New Roman"/>
        </w:rPr>
      </w:pPr>
      <w:r w:rsidRPr="0061483C">
        <w:rPr>
          <w:rStyle w:val="Refdenotaalpie"/>
          <w:rFonts w:ascii="Times New Roman" w:hAnsi="Times New Roman" w:cs="Times New Roman"/>
        </w:rPr>
        <w:footnoteRef/>
      </w:r>
      <w:r w:rsidRPr="0061483C">
        <w:rPr>
          <w:rFonts w:ascii="Times New Roman" w:hAnsi="Times New Roman" w:cs="Times New Roman"/>
          <w:lang w:val="en-US"/>
        </w:rPr>
        <w:t xml:space="preserve"> These elements as generators of surplus, are part of the </w:t>
      </w:r>
      <w:r w:rsidRPr="0061483C">
        <w:rPr>
          <w:rFonts w:ascii="Times New Roman" w:hAnsi="Times New Roman" w:cs="Times New Roman"/>
          <w:i/>
          <w:lang w:val="en-US"/>
        </w:rPr>
        <w:t>potential surplus</w:t>
      </w:r>
      <w:r w:rsidRPr="0061483C">
        <w:rPr>
          <w:rFonts w:ascii="Times New Roman" w:hAnsi="Times New Roman" w:cs="Times New Roman"/>
          <w:lang w:val="en-US"/>
        </w:rPr>
        <w:t xml:space="preserve"> of Paul Baran.</w:t>
      </w:r>
      <w:r>
        <w:rPr>
          <w:rFonts w:ascii="Times New Roman" w:hAnsi="Times New Roman" w:cs="Times New Roman"/>
          <w:lang w:val="en-US"/>
        </w:rPr>
        <w:t xml:space="preserve"> </w:t>
      </w:r>
      <w:r w:rsidRPr="0061483C">
        <w:rPr>
          <w:rFonts w:ascii="Times New Roman" w:hAnsi="Times New Roman" w:cs="Times New Roman"/>
        </w:rPr>
        <w:t>(1957, 1960; Sweezy and Baran, 1968)</w:t>
      </w:r>
      <w:r w:rsidR="002F07F6">
        <w:rPr>
          <w:rFonts w:ascii="Times New Roman" w:hAnsi="Times New Roman" w:cs="Times New Roman"/>
        </w:rPr>
        <w:t>.</w:t>
      </w:r>
    </w:p>
  </w:footnote>
  <w:footnote w:id="9">
    <w:p w14:paraId="4A99D615" w14:textId="77777777" w:rsidR="0099017F" w:rsidRPr="0061483C" w:rsidRDefault="0099017F" w:rsidP="0061483C">
      <w:pPr>
        <w:pStyle w:val="Textocomentario"/>
        <w:spacing w:after="0"/>
        <w:jc w:val="both"/>
        <w:rPr>
          <w:rFonts w:ascii="Times New Roman" w:hAnsi="Times New Roman" w:cs="Times New Roman"/>
        </w:rPr>
      </w:pPr>
      <w:r w:rsidRPr="0061483C">
        <w:rPr>
          <w:rStyle w:val="Refdenotaalpie"/>
          <w:rFonts w:ascii="Times New Roman" w:hAnsi="Times New Roman" w:cs="Times New Roman"/>
        </w:rPr>
        <w:footnoteRef/>
      </w:r>
      <w:r w:rsidRPr="0061483C">
        <w:rPr>
          <w:rFonts w:ascii="Times New Roman" w:hAnsi="Times New Roman" w:cs="Times New Roman"/>
        </w:rPr>
        <w:t xml:space="preserve"> </w:t>
      </w:r>
      <w:r w:rsidRPr="002F07F6">
        <w:rPr>
          <w:rFonts w:ascii="Times New Roman" w:hAnsi="Times New Roman" w:cs="Times New Roman"/>
        </w:rPr>
        <w:t>Some of the movements we can mention are the</w:t>
      </w:r>
      <w:r w:rsidRPr="0061483C">
        <w:rPr>
          <w:rFonts w:ascii="Times New Roman" w:hAnsi="Times New Roman" w:cs="Times New Roman"/>
        </w:rPr>
        <w:t xml:space="preserve"> “</w:t>
      </w:r>
      <w:r w:rsidRPr="0061483C">
        <w:rPr>
          <w:rFonts w:ascii="Times New Roman" w:hAnsi="Times New Roman" w:cs="Times New Roman"/>
          <w:bCs/>
        </w:rPr>
        <w:t>Red Mexicana de Afectados por la Minería” (REMA – Chiapas, México), “</w:t>
      </w:r>
      <w:r w:rsidRPr="0061483C">
        <w:rPr>
          <w:rFonts w:ascii="Times New Roman" w:hAnsi="Times New Roman" w:cs="Times New Roman"/>
        </w:rPr>
        <w:t xml:space="preserve">Movimiento de Afectados por las Presas y en Defensa de los Ríos” (MAPDER- Chiapas, México), </w:t>
      </w:r>
      <w:r w:rsidRPr="0061483C">
        <w:rPr>
          <w:rFonts w:ascii="Times New Roman" w:hAnsi="Times New Roman" w:cs="Times New Roman"/>
          <w:bCs/>
        </w:rPr>
        <w:t>Organización de la Sociedad Civil Las Abejas De Acteal” and “Congreso Nacional Indígena” (CNI–México).</w:t>
      </w:r>
    </w:p>
  </w:footnote>
  <w:footnote w:id="10">
    <w:p w14:paraId="2783F26A" w14:textId="6BFE3C2B" w:rsidR="0099017F" w:rsidRPr="0061483C" w:rsidRDefault="0099017F" w:rsidP="0061483C">
      <w:pPr>
        <w:pStyle w:val="Textonotapie"/>
        <w:jc w:val="both"/>
        <w:rPr>
          <w:rFonts w:ascii="Times New Roman" w:hAnsi="Times New Roman" w:cs="Times New Roman"/>
          <w:lang w:val="en-US"/>
        </w:rPr>
      </w:pPr>
      <w:r w:rsidRPr="0061483C">
        <w:rPr>
          <w:rStyle w:val="Refdenotaalpie"/>
          <w:rFonts w:ascii="Times New Roman" w:hAnsi="Times New Roman" w:cs="Times New Roman"/>
        </w:rPr>
        <w:footnoteRef/>
      </w:r>
      <w:r w:rsidRPr="0061483C">
        <w:rPr>
          <w:rFonts w:ascii="Times New Roman" w:hAnsi="Times New Roman" w:cs="Times New Roman"/>
          <w:lang w:val="en-US"/>
        </w:rPr>
        <w:t xml:space="preserve"> This idea of popular power is presented as an alternative to traditional conception of power centered in the State. It refers to power that is constituted in processes of struggle (internal and external), and the distribution of power in people through the assembly (Vergara, 2011). </w:t>
      </w:r>
    </w:p>
  </w:footnote>
  <w:footnote w:id="11">
    <w:p w14:paraId="0719D032" w14:textId="77777777" w:rsidR="0099017F" w:rsidRPr="0061483C" w:rsidRDefault="0099017F" w:rsidP="0061483C">
      <w:pPr>
        <w:pStyle w:val="Textonotapie"/>
        <w:jc w:val="both"/>
        <w:rPr>
          <w:rFonts w:ascii="Times New Roman" w:hAnsi="Times New Roman" w:cs="Times New Roman"/>
          <w:lang w:val="en-US"/>
        </w:rPr>
      </w:pPr>
      <w:r w:rsidRPr="0061483C">
        <w:rPr>
          <w:rStyle w:val="Refdenotaalpie"/>
          <w:rFonts w:ascii="Times New Roman" w:hAnsi="Times New Roman" w:cs="Times New Roman"/>
        </w:rPr>
        <w:footnoteRef/>
      </w:r>
      <w:r w:rsidRPr="0061483C">
        <w:rPr>
          <w:rFonts w:ascii="Times New Roman" w:hAnsi="Times New Roman" w:cs="Times New Roman"/>
          <w:lang w:val="en-US"/>
        </w:rPr>
        <w:t xml:space="preserve"> Social power emerges as emancipatory force capable of overcome the crisis of civilization through organized and conscious action, this to repair: the regeneration of the social fabric, the restoration of the natural and planetary environment, and rescue of the dominated, excluded, exploited cultures of the peripheral worlds (Toledo, 2015: 145). Also, the notion of social power refers to "force that emerges independently or autonomously from civil society, and which seeks to maintain control over the forces of the state and capital" (Toledo, 2015: 144).</w:t>
      </w:r>
    </w:p>
  </w:footnote>
  <w:footnote w:id="12">
    <w:p w14:paraId="3B1A2E4A" w14:textId="5FD0AA70" w:rsidR="0099017F" w:rsidRPr="0061483C" w:rsidRDefault="0099017F" w:rsidP="0061483C">
      <w:pPr>
        <w:pStyle w:val="Textonotapie"/>
        <w:jc w:val="both"/>
        <w:rPr>
          <w:rFonts w:ascii="Times New Roman" w:hAnsi="Times New Roman" w:cs="Times New Roman"/>
          <w:lang w:val="en-US"/>
        </w:rPr>
      </w:pPr>
      <w:r w:rsidRPr="0061483C">
        <w:rPr>
          <w:rStyle w:val="Refdenotaalpie"/>
          <w:rFonts w:ascii="Times New Roman" w:hAnsi="Times New Roman" w:cs="Times New Roman"/>
        </w:rPr>
        <w:footnoteRef/>
      </w:r>
      <w:r w:rsidRPr="0061483C">
        <w:rPr>
          <w:rFonts w:ascii="Times New Roman" w:hAnsi="Times New Roman" w:cs="Times New Roman"/>
          <w:lang w:val="en-US"/>
        </w:rPr>
        <w:t xml:space="preserve"> In this context, it is necessary differentiate "the power of the State" from "governmental power". The first is immersed totally in a "global" network (through the institutions) of capitalist social relations that "by nature, have gone beyond the territorial limits". The second refers to the way a political unit is organized and conducted (Holloway, 2002).</w:t>
      </w:r>
    </w:p>
  </w:footnote>
  <w:footnote w:id="13">
    <w:p w14:paraId="33E88419" w14:textId="6D7F828F" w:rsidR="0099017F" w:rsidRPr="0061483C" w:rsidRDefault="0099017F" w:rsidP="0061483C">
      <w:pPr>
        <w:pStyle w:val="Textonotapie"/>
        <w:jc w:val="both"/>
        <w:rPr>
          <w:rFonts w:ascii="Times New Roman" w:hAnsi="Times New Roman" w:cs="Times New Roman"/>
          <w:lang w:val="en-US"/>
        </w:rPr>
      </w:pPr>
      <w:r w:rsidRPr="0061483C">
        <w:rPr>
          <w:rStyle w:val="Refdenotaalpie"/>
          <w:rFonts w:ascii="Times New Roman" w:hAnsi="Times New Roman" w:cs="Times New Roman"/>
        </w:rPr>
        <w:footnoteRef/>
      </w:r>
      <w:r w:rsidRPr="0061483C">
        <w:rPr>
          <w:rFonts w:ascii="Times New Roman" w:hAnsi="Times New Roman" w:cs="Times New Roman"/>
          <w:lang w:val="en-US"/>
        </w:rPr>
        <w:t xml:space="preserve"> In this regard, the National Indigenous Congress (CNI), in a communique titled "</w:t>
      </w:r>
      <w:r w:rsidRPr="0061483C">
        <w:rPr>
          <w:rFonts w:ascii="Times New Roman" w:hAnsi="Times New Roman" w:cs="Times New Roman"/>
          <w:i/>
          <w:lang w:val="en-US"/>
        </w:rPr>
        <w:t>Que retiemble en sus centros la Tierra</w:t>
      </w:r>
      <w:r w:rsidRPr="0061483C">
        <w:rPr>
          <w:rFonts w:ascii="Times New Roman" w:hAnsi="Times New Roman" w:cs="Times New Roman"/>
          <w:lang w:val="en-US"/>
        </w:rPr>
        <w:t>" (Enlace Zapatista, 2016), announced its intention "to dismantle from below the power" through the designation of an indigenous council of government, that would be represented by an indigenous woman delegate of the CNI, as an independent candidate to represent the CNI and the EZLN, in the electoral process of 2018 for the Mexican presidency. In the same message they ratify that they do not seek or fight for power</w:t>
      </w:r>
      <w:r w:rsidR="00373543">
        <w:rPr>
          <w:rFonts w:ascii="Times New Roman" w:hAnsi="Times New Roman" w:cs="Times New Roman"/>
          <w:lang w:val="en-US"/>
        </w:rPr>
        <w:t>;</w:t>
      </w:r>
      <w:r w:rsidRPr="0061483C">
        <w:rPr>
          <w:rFonts w:ascii="Times New Roman" w:hAnsi="Times New Roman" w:cs="Times New Roman"/>
          <w:lang w:val="en-US"/>
        </w:rPr>
        <w:t xml:space="preserve"> rather they call the native peoples and the civil society to the organization for the defense of the life.</w:t>
      </w:r>
      <w:r w:rsidR="00373543">
        <w:rPr>
          <w:rFonts w:ascii="Times New Roman" w:hAnsi="Times New Roman" w:cs="Times New Roman"/>
          <w:lang w:val="en-US"/>
        </w:rPr>
        <w:t xml:space="preserve"> The tightly controlled electoral system rapidly discarded this initiative in early 2018.</w:t>
      </w:r>
    </w:p>
  </w:footnote>
  <w:footnote w:id="14">
    <w:p w14:paraId="406E7E13" w14:textId="427368A9" w:rsidR="0099017F" w:rsidRPr="0061483C" w:rsidRDefault="0099017F" w:rsidP="0061483C">
      <w:pPr>
        <w:pStyle w:val="Textonotapie"/>
        <w:jc w:val="both"/>
        <w:rPr>
          <w:rFonts w:ascii="Times New Roman" w:hAnsi="Times New Roman" w:cs="Times New Roman"/>
          <w:lang w:val="en-US"/>
        </w:rPr>
      </w:pPr>
      <w:r w:rsidRPr="0061483C">
        <w:rPr>
          <w:rStyle w:val="Refdenotaalpie"/>
          <w:rFonts w:ascii="Times New Roman" w:hAnsi="Times New Roman" w:cs="Times New Roman"/>
        </w:rPr>
        <w:footnoteRef/>
      </w:r>
      <w:r w:rsidRPr="0061483C">
        <w:rPr>
          <w:rFonts w:ascii="Times New Roman" w:hAnsi="Times New Roman" w:cs="Times New Roman"/>
          <w:lang w:val="en-US"/>
        </w:rPr>
        <w:t xml:space="preserve"> Bonfil Batalla (1987, in Baschet, 2012), summarizes the culture of resistance as capacity of Mesoamerican peoples to remain after colonial imposition and ethnocidal strategies of States.</w:t>
      </w:r>
    </w:p>
  </w:footnote>
  <w:footnote w:id="15">
    <w:p w14:paraId="1F93976E" w14:textId="60947910" w:rsidR="0099017F" w:rsidRPr="001B749E" w:rsidRDefault="0099017F" w:rsidP="001B749E">
      <w:pPr>
        <w:pStyle w:val="Textonotapie"/>
        <w:jc w:val="both"/>
        <w:rPr>
          <w:rFonts w:ascii="Times New Roman" w:hAnsi="Times New Roman" w:cs="Times New Roman"/>
          <w:lang w:val="en-US"/>
        </w:rPr>
      </w:pPr>
      <w:r w:rsidRPr="001B749E">
        <w:rPr>
          <w:rStyle w:val="Refdenotaalpie"/>
          <w:rFonts w:ascii="Times New Roman" w:hAnsi="Times New Roman" w:cs="Times New Roman"/>
        </w:rPr>
        <w:footnoteRef/>
      </w:r>
      <w:r w:rsidRPr="001B749E">
        <w:rPr>
          <w:rFonts w:ascii="Times New Roman" w:hAnsi="Times New Roman" w:cs="Times New Roman"/>
          <w:lang w:val="en-US"/>
        </w:rPr>
        <w:t xml:space="preserve"> It is worth mentioning that most of the revolutions of the XX century were peasant revolutions! (cf. Wolf, 1969; Scott, 1985).</w:t>
      </w:r>
    </w:p>
  </w:footnote>
  <w:footnote w:id="16">
    <w:p w14:paraId="2980B43D" w14:textId="661AD151" w:rsidR="0099017F" w:rsidRPr="0061483C" w:rsidRDefault="0099017F" w:rsidP="0061483C">
      <w:pPr>
        <w:pStyle w:val="Textonotapie"/>
        <w:jc w:val="both"/>
        <w:rPr>
          <w:rFonts w:ascii="Times New Roman" w:hAnsi="Times New Roman" w:cs="Times New Roman"/>
          <w:lang w:val="en-US"/>
        </w:rPr>
      </w:pPr>
      <w:r w:rsidRPr="0061483C">
        <w:rPr>
          <w:rStyle w:val="Refdenotaalpie"/>
          <w:rFonts w:ascii="Times New Roman" w:hAnsi="Times New Roman" w:cs="Times New Roman"/>
        </w:rPr>
        <w:footnoteRef/>
      </w:r>
      <w:r w:rsidRPr="0061483C">
        <w:rPr>
          <w:rFonts w:ascii="Times New Roman" w:hAnsi="Times New Roman" w:cs="Times New Roman"/>
          <w:i/>
          <w:lang w:val="en-US"/>
        </w:rPr>
        <w:t>“By bourgeoisie is meant the class of modern capitalists, owners of the means of social production and employers of wage labour. By proletariat, the class of modern wage labourers who, having no means of production of their own, are reduced to selling their labour power in order to live”. [Engels, 1888 English edition] (Marx and Engels, 2010:14)</w:t>
      </w:r>
    </w:p>
  </w:footnote>
  <w:footnote w:id="17">
    <w:p w14:paraId="2D325CC6" w14:textId="02E98BE1" w:rsidR="0099017F" w:rsidRPr="004C37ED" w:rsidRDefault="0099017F" w:rsidP="0061483C">
      <w:pPr>
        <w:pStyle w:val="Textonotapie"/>
        <w:jc w:val="both"/>
        <w:rPr>
          <w:rFonts w:ascii="Times New Roman" w:hAnsi="Times New Roman" w:cs="Times New Roman"/>
          <w:lang w:val="en-US"/>
        </w:rPr>
      </w:pPr>
      <w:r w:rsidRPr="0061483C">
        <w:rPr>
          <w:rStyle w:val="Refdenotaalpie"/>
          <w:rFonts w:ascii="Times New Roman" w:hAnsi="Times New Roman" w:cs="Times New Roman"/>
        </w:rPr>
        <w:footnoteRef/>
      </w:r>
      <w:r w:rsidRPr="0061483C">
        <w:rPr>
          <w:rFonts w:ascii="Times New Roman" w:hAnsi="Times New Roman" w:cs="Times New Roman"/>
          <w:lang w:val="en-US"/>
        </w:rPr>
        <w:t xml:space="preserve"> This is a fundamental part of the literature on "post-normal science" (Funtowicz y Ravetz, 1993).</w:t>
      </w:r>
    </w:p>
  </w:footnote>
  <w:footnote w:id="18">
    <w:p w14:paraId="6ACD3D63" w14:textId="70B18A57" w:rsidR="0099017F" w:rsidRPr="00FC69B3" w:rsidRDefault="0099017F" w:rsidP="00FC69B3">
      <w:pPr>
        <w:pStyle w:val="Ttulo3"/>
        <w:shd w:val="clear" w:color="auto" w:fill="FFFFFF"/>
        <w:spacing w:before="0"/>
        <w:jc w:val="both"/>
        <w:rPr>
          <w:rFonts w:ascii="Times New Roman" w:hAnsi="Times New Roman" w:cs="Times New Roman"/>
          <w:color w:val="222222"/>
          <w:lang w:val="en-US"/>
        </w:rPr>
      </w:pPr>
      <w:r w:rsidRPr="00FC69B3">
        <w:rPr>
          <w:rStyle w:val="Refdenotaalpie"/>
          <w:rFonts w:ascii="Times New Roman" w:hAnsi="Times New Roman" w:cs="Times New Roman"/>
          <w:color w:val="auto"/>
          <w:sz w:val="20"/>
        </w:rPr>
        <w:footnoteRef/>
      </w:r>
      <w:r w:rsidRPr="00FC69B3">
        <w:rPr>
          <w:rFonts w:ascii="Times New Roman" w:hAnsi="Times New Roman" w:cs="Times New Roman"/>
          <w:color w:val="auto"/>
          <w:sz w:val="20"/>
          <w:lang w:val="en-US"/>
        </w:rPr>
        <w:t xml:space="preserve"> Cf. The website of the </w:t>
      </w:r>
      <w:r>
        <w:rPr>
          <w:rFonts w:ascii="Times New Roman" w:hAnsi="Times New Roman" w:cs="Times New Roman"/>
          <w:color w:val="auto"/>
          <w:sz w:val="20"/>
          <w:lang w:val="en-US"/>
        </w:rPr>
        <w:t>European p</w:t>
      </w:r>
      <w:r w:rsidRPr="00FC69B3">
        <w:rPr>
          <w:rFonts w:ascii="Times New Roman" w:hAnsi="Times New Roman" w:cs="Times New Roman"/>
          <w:color w:val="auto"/>
          <w:sz w:val="20"/>
          <w:lang w:val="en-US"/>
        </w:rPr>
        <w:t>roject:</w:t>
      </w:r>
      <w:r w:rsidRPr="002F07F6">
        <w:rPr>
          <w:rFonts w:ascii="Times New Roman" w:hAnsi="Times New Roman" w:cs="Times New Roman"/>
          <w:color w:val="auto"/>
          <w:sz w:val="20"/>
          <w:szCs w:val="20"/>
          <w:lang w:val="en-US"/>
        </w:rPr>
        <w:t xml:space="preserve"> </w:t>
      </w:r>
      <w:r w:rsidRPr="00FC69B3">
        <w:rPr>
          <w:rFonts w:ascii="Times New Roman" w:hAnsi="Times New Roman" w:cs="Times New Roman"/>
          <w:bCs/>
          <w:color w:val="auto"/>
          <w:sz w:val="20"/>
          <w:lang w:val="en-US"/>
        </w:rPr>
        <w:t>(</w:t>
      </w:r>
      <w:hyperlink r:id="rId2" w:history="1">
        <w:r w:rsidR="002F07F6" w:rsidRPr="003D198F">
          <w:rPr>
            <w:rStyle w:val="Hipervnculo"/>
            <w:rFonts w:ascii="Times New Roman" w:hAnsi="Times New Roman" w:cs="Times New Roman"/>
            <w:bCs/>
            <w:sz w:val="20"/>
            <w:lang w:val="en-US"/>
          </w:rPr>
          <w:t>http://www.ejolt.org</w:t>
        </w:r>
      </w:hyperlink>
      <w:r w:rsidRPr="00FC69B3">
        <w:rPr>
          <w:rFonts w:ascii="Times New Roman" w:hAnsi="Times New Roman" w:cs="Times New Roman"/>
          <w:bCs/>
          <w:color w:val="auto"/>
          <w:sz w:val="2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853A5" w14:textId="77777777" w:rsidR="0099017F" w:rsidRDefault="0099017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37BD"/>
    <w:multiLevelType w:val="multilevel"/>
    <w:tmpl w:val="49B28B44"/>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val="0"/>
        <w:i/>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8147DB6"/>
    <w:multiLevelType w:val="hybridMultilevel"/>
    <w:tmpl w:val="1D72E0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367F8E"/>
    <w:multiLevelType w:val="hybridMultilevel"/>
    <w:tmpl w:val="EC306ED0"/>
    <w:lvl w:ilvl="0" w:tplc="BC721138">
      <w:start w:val="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CC0943"/>
    <w:multiLevelType w:val="hybridMultilevel"/>
    <w:tmpl w:val="73A627AC"/>
    <w:lvl w:ilvl="0" w:tplc="67B40426">
      <w:start w:val="2"/>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9892408"/>
    <w:multiLevelType w:val="hybridMultilevel"/>
    <w:tmpl w:val="DFEA9F40"/>
    <w:lvl w:ilvl="0" w:tplc="FB885AB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7AE5B14"/>
    <w:multiLevelType w:val="hybridMultilevel"/>
    <w:tmpl w:val="03A65536"/>
    <w:lvl w:ilvl="0" w:tplc="7178858E">
      <w:start w:val="2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0F298F"/>
    <w:multiLevelType w:val="hybridMultilevel"/>
    <w:tmpl w:val="FE70C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7D259C"/>
    <w:multiLevelType w:val="hybridMultilevel"/>
    <w:tmpl w:val="4F30676A"/>
    <w:lvl w:ilvl="0" w:tplc="A670ACB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4B02687"/>
    <w:multiLevelType w:val="hybridMultilevel"/>
    <w:tmpl w:val="8760E4EA"/>
    <w:lvl w:ilvl="0" w:tplc="69BCE6F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F637CF"/>
    <w:multiLevelType w:val="hybridMultilevel"/>
    <w:tmpl w:val="8760E4EA"/>
    <w:lvl w:ilvl="0" w:tplc="69BCE6FC">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493A34"/>
    <w:multiLevelType w:val="hybridMultilevel"/>
    <w:tmpl w:val="37426540"/>
    <w:lvl w:ilvl="0" w:tplc="08B66F16">
      <w:numFmt w:val="bullet"/>
      <w:lvlText w:val="-"/>
      <w:lvlJc w:val="left"/>
      <w:pPr>
        <w:ind w:left="1080" w:hanging="360"/>
      </w:pPr>
      <w:rPr>
        <w:rFonts w:ascii="Calibri" w:eastAsiaTheme="minorHAnsi" w:hAnsi="Calibri"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61AC3C0E"/>
    <w:multiLevelType w:val="hybridMultilevel"/>
    <w:tmpl w:val="1054A2D8"/>
    <w:lvl w:ilvl="0" w:tplc="B748D05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D329CC"/>
    <w:multiLevelType w:val="hybridMultilevel"/>
    <w:tmpl w:val="8760E4EA"/>
    <w:lvl w:ilvl="0" w:tplc="69BCE6FC">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40090A"/>
    <w:multiLevelType w:val="hybridMultilevel"/>
    <w:tmpl w:val="2C344DFE"/>
    <w:lvl w:ilvl="0" w:tplc="721AC794">
      <w:numFmt w:val="bullet"/>
      <w:lvlText w:val="-"/>
      <w:lvlJc w:val="left"/>
      <w:pPr>
        <w:ind w:left="720" w:hanging="360"/>
      </w:pPr>
      <w:rPr>
        <w:rFonts w:ascii="Calibri" w:eastAsiaTheme="minorHAnsi"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A505412"/>
    <w:multiLevelType w:val="hybridMultilevel"/>
    <w:tmpl w:val="E3B2B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AEB10ED"/>
    <w:multiLevelType w:val="multilevel"/>
    <w:tmpl w:val="49B28B44"/>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val="0"/>
        <w:i/>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3252A4B"/>
    <w:multiLevelType w:val="hybridMultilevel"/>
    <w:tmpl w:val="C6FC5312"/>
    <w:lvl w:ilvl="0" w:tplc="3BE64FDA">
      <w:numFmt w:val="bullet"/>
      <w:lvlText w:val="-"/>
      <w:lvlJc w:val="left"/>
      <w:pPr>
        <w:ind w:left="608" w:hanging="360"/>
      </w:pPr>
      <w:rPr>
        <w:rFonts w:ascii="Arial" w:eastAsiaTheme="minorHAnsi" w:hAnsi="Arial" w:cs="Arial" w:hint="default"/>
      </w:rPr>
    </w:lvl>
    <w:lvl w:ilvl="1" w:tplc="080A0003" w:tentative="1">
      <w:start w:val="1"/>
      <w:numFmt w:val="bullet"/>
      <w:lvlText w:val="o"/>
      <w:lvlJc w:val="left"/>
      <w:pPr>
        <w:ind w:left="1328" w:hanging="360"/>
      </w:pPr>
      <w:rPr>
        <w:rFonts w:ascii="Courier New" w:hAnsi="Courier New" w:cs="Courier New" w:hint="default"/>
      </w:rPr>
    </w:lvl>
    <w:lvl w:ilvl="2" w:tplc="080A0005" w:tentative="1">
      <w:start w:val="1"/>
      <w:numFmt w:val="bullet"/>
      <w:lvlText w:val=""/>
      <w:lvlJc w:val="left"/>
      <w:pPr>
        <w:ind w:left="2048" w:hanging="360"/>
      </w:pPr>
      <w:rPr>
        <w:rFonts w:ascii="Wingdings" w:hAnsi="Wingdings" w:hint="default"/>
      </w:rPr>
    </w:lvl>
    <w:lvl w:ilvl="3" w:tplc="080A0001" w:tentative="1">
      <w:start w:val="1"/>
      <w:numFmt w:val="bullet"/>
      <w:lvlText w:val=""/>
      <w:lvlJc w:val="left"/>
      <w:pPr>
        <w:ind w:left="2768" w:hanging="360"/>
      </w:pPr>
      <w:rPr>
        <w:rFonts w:ascii="Symbol" w:hAnsi="Symbol" w:hint="default"/>
      </w:rPr>
    </w:lvl>
    <w:lvl w:ilvl="4" w:tplc="080A0003" w:tentative="1">
      <w:start w:val="1"/>
      <w:numFmt w:val="bullet"/>
      <w:lvlText w:val="o"/>
      <w:lvlJc w:val="left"/>
      <w:pPr>
        <w:ind w:left="3488" w:hanging="360"/>
      </w:pPr>
      <w:rPr>
        <w:rFonts w:ascii="Courier New" w:hAnsi="Courier New" w:cs="Courier New" w:hint="default"/>
      </w:rPr>
    </w:lvl>
    <w:lvl w:ilvl="5" w:tplc="080A0005" w:tentative="1">
      <w:start w:val="1"/>
      <w:numFmt w:val="bullet"/>
      <w:lvlText w:val=""/>
      <w:lvlJc w:val="left"/>
      <w:pPr>
        <w:ind w:left="4208" w:hanging="360"/>
      </w:pPr>
      <w:rPr>
        <w:rFonts w:ascii="Wingdings" w:hAnsi="Wingdings" w:hint="default"/>
      </w:rPr>
    </w:lvl>
    <w:lvl w:ilvl="6" w:tplc="080A0001" w:tentative="1">
      <w:start w:val="1"/>
      <w:numFmt w:val="bullet"/>
      <w:lvlText w:val=""/>
      <w:lvlJc w:val="left"/>
      <w:pPr>
        <w:ind w:left="4928" w:hanging="360"/>
      </w:pPr>
      <w:rPr>
        <w:rFonts w:ascii="Symbol" w:hAnsi="Symbol" w:hint="default"/>
      </w:rPr>
    </w:lvl>
    <w:lvl w:ilvl="7" w:tplc="080A0003" w:tentative="1">
      <w:start w:val="1"/>
      <w:numFmt w:val="bullet"/>
      <w:lvlText w:val="o"/>
      <w:lvlJc w:val="left"/>
      <w:pPr>
        <w:ind w:left="5648" w:hanging="360"/>
      </w:pPr>
      <w:rPr>
        <w:rFonts w:ascii="Courier New" w:hAnsi="Courier New" w:cs="Courier New" w:hint="default"/>
      </w:rPr>
    </w:lvl>
    <w:lvl w:ilvl="8" w:tplc="080A0005" w:tentative="1">
      <w:start w:val="1"/>
      <w:numFmt w:val="bullet"/>
      <w:lvlText w:val=""/>
      <w:lvlJc w:val="left"/>
      <w:pPr>
        <w:ind w:left="6368" w:hanging="360"/>
      </w:pPr>
      <w:rPr>
        <w:rFonts w:ascii="Wingdings" w:hAnsi="Wingdings" w:hint="default"/>
      </w:rPr>
    </w:lvl>
  </w:abstractNum>
  <w:abstractNum w:abstractNumId="17" w15:restartNumberingAfterBreak="0">
    <w:nsid w:val="7CAD55F2"/>
    <w:multiLevelType w:val="hybridMultilevel"/>
    <w:tmpl w:val="721281FE"/>
    <w:lvl w:ilvl="0" w:tplc="4C945B5C">
      <w:start w:val="2"/>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15"/>
  </w:num>
  <w:num w:numId="5">
    <w:abstractNumId w:val="14"/>
  </w:num>
  <w:num w:numId="6">
    <w:abstractNumId w:val="7"/>
  </w:num>
  <w:num w:numId="7">
    <w:abstractNumId w:val="10"/>
  </w:num>
  <w:num w:numId="8">
    <w:abstractNumId w:val="1"/>
  </w:num>
  <w:num w:numId="9">
    <w:abstractNumId w:val="4"/>
  </w:num>
  <w:num w:numId="10">
    <w:abstractNumId w:val="16"/>
  </w:num>
  <w:num w:numId="11">
    <w:abstractNumId w:val="8"/>
  </w:num>
  <w:num w:numId="12">
    <w:abstractNumId w:val="9"/>
  </w:num>
  <w:num w:numId="13">
    <w:abstractNumId w:val="17"/>
  </w:num>
  <w:num w:numId="14">
    <w:abstractNumId w:val="3"/>
  </w:num>
  <w:num w:numId="15">
    <w:abstractNumId w:val="2"/>
  </w:num>
  <w:num w:numId="16">
    <w:abstractNumId w:val="5"/>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 w:vendorID="64" w:dllVersion="131078" w:nlCheck="1" w:checkStyle="1"/>
  <w:activeWritingStyle w:appName="MSWord" w:lang="en-GB" w:vendorID="64" w:dllVersion="131078" w:nlCheck="1" w:checkStyle="1"/>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17"/>
    <w:rsid w:val="00001C6E"/>
    <w:rsid w:val="00003893"/>
    <w:rsid w:val="000045C5"/>
    <w:rsid w:val="000046E0"/>
    <w:rsid w:val="0000661D"/>
    <w:rsid w:val="00006E66"/>
    <w:rsid w:val="00010510"/>
    <w:rsid w:val="00013C27"/>
    <w:rsid w:val="00016C08"/>
    <w:rsid w:val="00017644"/>
    <w:rsid w:val="000201B1"/>
    <w:rsid w:val="0002341E"/>
    <w:rsid w:val="0002461E"/>
    <w:rsid w:val="00024DDD"/>
    <w:rsid w:val="00025600"/>
    <w:rsid w:val="00026DB5"/>
    <w:rsid w:val="00027F2F"/>
    <w:rsid w:val="00030E8F"/>
    <w:rsid w:val="00031A8F"/>
    <w:rsid w:val="0003511B"/>
    <w:rsid w:val="00035292"/>
    <w:rsid w:val="00036B97"/>
    <w:rsid w:val="000379BA"/>
    <w:rsid w:val="00037D75"/>
    <w:rsid w:val="000431FB"/>
    <w:rsid w:val="000477A0"/>
    <w:rsid w:val="00047B86"/>
    <w:rsid w:val="0005077C"/>
    <w:rsid w:val="00052A95"/>
    <w:rsid w:val="000530FA"/>
    <w:rsid w:val="000538E9"/>
    <w:rsid w:val="00055516"/>
    <w:rsid w:val="00055756"/>
    <w:rsid w:val="00055F1E"/>
    <w:rsid w:val="00055FD4"/>
    <w:rsid w:val="00057A46"/>
    <w:rsid w:val="0006002D"/>
    <w:rsid w:val="00060B6C"/>
    <w:rsid w:val="00060E4E"/>
    <w:rsid w:val="00061675"/>
    <w:rsid w:val="000619BA"/>
    <w:rsid w:val="0006245F"/>
    <w:rsid w:val="00062B8F"/>
    <w:rsid w:val="0006313E"/>
    <w:rsid w:val="00063298"/>
    <w:rsid w:val="00063BE4"/>
    <w:rsid w:val="00064B9E"/>
    <w:rsid w:val="00066695"/>
    <w:rsid w:val="000727B8"/>
    <w:rsid w:val="0007582B"/>
    <w:rsid w:val="00075FC5"/>
    <w:rsid w:val="0007605D"/>
    <w:rsid w:val="0008055D"/>
    <w:rsid w:val="000813E1"/>
    <w:rsid w:val="00081917"/>
    <w:rsid w:val="00084246"/>
    <w:rsid w:val="000850F8"/>
    <w:rsid w:val="000930CD"/>
    <w:rsid w:val="0009358C"/>
    <w:rsid w:val="0009434D"/>
    <w:rsid w:val="00094BE3"/>
    <w:rsid w:val="00094F05"/>
    <w:rsid w:val="00095BBE"/>
    <w:rsid w:val="00095F70"/>
    <w:rsid w:val="00096031"/>
    <w:rsid w:val="00096F94"/>
    <w:rsid w:val="000A00ED"/>
    <w:rsid w:val="000A0440"/>
    <w:rsid w:val="000A13AB"/>
    <w:rsid w:val="000A2386"/>
    <w:rsid w:val="000A36C8"/>
    <w:rsid w:val="000A3790"/>
    <w:rsid w:val="000A3931"/>
    <w:rsid w:val="000A3F79"/>
    <w:rsid w:val="000A41FC"/>
    <w:rsid w:val="000A532A"/>
    <w:rsid w:val="000A7F90"/>
    <w:rsid w:val="000B2C08"/>
    <w:rsid w:val="000B30B0"/>
    <w:rsid w:val="000B455D"/>
    <w:rsid w:val="000B51AE"/>
    <w:rsid w:val="000B5D53"/>
    <w:rsid w:val="000B6B9A"/>
    <w:rsid w:val="000B6D7C"/>
    <w:rsid w:val="000B72AF"/>
    <w:rsid w:val="000C01C3"/>
    <w:rsid w:val="000C076D"/>
    <w:rsid w:val="000C0E75"/>
    <w:rsid w:val="000C130E"/>
    <w:rsid w:val="000C169F"/>
    <w:rsid w:val="000C18A8"/>
    <w:rsid w:val="000C37BF"/>
    <w:rsid w:val="000C3FC3"/>
    <w:rsid w:val="000C4037"/>
    <w:rsid w:val="000C5162"/>
    <w:rsid w:val="000C5392"/>
    <w:rsid w:val="000C59CF"/>
    <w:rsid w:val="000C763F"/>
    <w:rsid w:val="000C7B9C"/>
    <w:rsid w:val="000D0ADC"/>
    <w:rsid w:val="000D16EC"/>
    <w:rsid w:val="000D1BA6"/>
    <w:rsid w:val="000D277C"/>
    <w:rsid w:val="000D2B35"/>
    <w:rsid w:val="000D540B"/>
    <w:rsid w:val="000D5EEB"/>
    <w:rsid w:val="000D717C"/>
    <w:rsid w:val="000D752B"/>
    <w:rsid w:val="000D7678"/>
    <w:rsid w:val="000E3610"/>
    <w:rsid w:val="000E4DF9"/>
    <w:rsid w:val="000E4E82"/>
    <w:rsid w:val="000E53CA"/>
    <w:rsid w:val="000E5B35"/>
    <w:rsid w:val="000E60E8"/>
    <w:rsid w:val="000E6A3C"/>
    <w:rsid w:val="000E74C0"/>
    <w:rsid w:val="000E7F37"/>
    <w:rsid w:val="000F0763"/>
    <w:rsid w:val="000F0B44"/>
    <w:rsid w:val="000F272C"/>
    <w:rsid w:val="000F35D5"/>
    <w:rsid w:val="000F380D"/>
    <w:rsid w:val="000F5A83"/>
    <w:rsid w:val="0010082B"/>
    <w:rsid w:val="00100932"/>
    <w:rsid w:val="00100A54"/>
    <w:rsid w:val="00101F79"/>
    <w:rsid w:val="0010259B"/>
    <w:rsid w:val="00102D02"/>
    <w:rsid w:val="00104738"/>
    <w:rsid w:val="001048D9"/>
    <w:rsid w:val="00104ACD"/>
    <w:rsid w:val="001055C4"/>
    <w:rsid w:val="00105F63"/>
    <w:rsid w:val="001060E6"/>
    <w:rsid w:val="001063F5"/>
    <w:rsid w:val="0010674C"/>
    <w:rsid w:val="0010688F"/>
    <w:rsid w:val="00106B0B"/>
    <w:rsid w:val="00107FF2"/>
    <w:rsid w:val="00110AEF"/>
    <w:rsid w:val="001111A6"/>
    <w:rsid w:val="00111DF2"/>
    <w:rsid w:val="0011257D"/>
    <w:rsid w:val="00113172"/>
    <w:rsid w:val="001148B1"/>
    <w:rsid w:val="00115619"/>
    <w:rsid w:val="00116823"/>
    <w:rsid w:val="0011707F"/>
    <w:rsid w:val="001174A8"/>
    <w:rsid w:val="00117F51"/>
    <w:rsid w:val="001217D7"/>
    <w:rsid w:val="00121CBE"/>
    <w:rsid w:val="00132515"/>
    <w:rsid w:val="001334F1"/>
    <w:rsid w:val="00133530"/>
    <w:rsid w:val="00134798"/>
    <w:rsid w:val="00135783"/>
    <w:rsid w:val="00141DEA"/>
    <w:rsid w:val="001422B1"/>
    <w:rsid w:val="00142C5A"/>
    <w:rsid w:val="00144D0E"/>
    <w:rsid w:val="001455D2"/>
    <w:rsid w:val="00145FFE"/>
    <w:rsid w:val="001467EC"/>
    <w:rsid w:val="00146BF1"/>
    <w:rsid w:val="0015245D"/>
    <w:rsid w:val="001525ED"/>
    <w:rsid w:val="0015544C"/>
    <w:rsid w:val="001600CE"/>
    <w:rsid w:val="00160227"/>
    <w:rsid w:val="00167525"/>
    <w:rsid w:val="00167A32"/>
    <w:rsid w:val="00170D0E"/>
    <w:rsid w:val="001712AE"/>
    <w:rsid w:val="0017140C"/>
    <w:rsid w:val="00172363"/>
    <w:rsid w:val="001735D6"/>
    <w:rsid w:val="00173C97"/>
    <w:rsid w:val="0017422B"/>
    <w:rsid w:val="00174312"/>
    <w:rsid w:val="00174540"/>
    <w:rsid w:val="00174B55"/>
    <w:rsid w:val="001757ED"/>
    <w:rsid w:val="0017601A"/>
    <w:rsid w:val="00176805"/>
    <w:rsid w:val="00180257"/>
    <w:rsid w:val="0018132E"/>
    <w:rsid w:val="00182E14"/>
    <w:rsid w:val="00184B38"/>
    <w:rsid w:val="00184DC0"/>
    <w:rsid w:val="00186679"/>
    <w:rsid w:val="0018734B"/>
    <w:rsid w:val="00190C27"/>
    <w:rsid w:val="00191B82"/>
    <w:rsid w:val="00191D99"/>
    <w:rsid w:val="00192C62"/>
    <w:rsid w:val="001935F9"/>
    <w:rsid w:val="00194912"/>
    <w:rsid w:val="00196149"/>
    <w:rsid w:val="00197E1D"/>
    <w:rsid w:val="00197FE3"/>
    <w:rsid w:val="001A0C9D"/>
    <w:rsid w:val="001A282E"/>
    <w:rsid w:val="001A2870"/>
    <w:rsid w:val="001A3307"/>
    <w:rsid w:val="001A483E"/>
    <w:rsid w:val="001A6080"/>
    <w:rsid w:val="001A6B49"/>
    <w:rsid w:val="001A7DBB"/>
    <w:rsid w:val="001B099A"/>
    <w:rsid w:val="001B1E91"/>
    <w:rsid w:val="001B2100"/>
    <w:rsid w:val="001B3CEA"/>
    <w:rsid w:val="001B4939"/>
    <w:rsid w:val="001B4D5D"/>
    <w:rsid w:val="001B515C"/>
    <w:rsid w:val="001B532E"/>
    <w:rsid w:val="001B5A72"/>
    <w:rsid w:val="001B6E66"/>
    <w:rsid w:val="001B7218"/>
    <w:rsid w:val="001B749E"/>
    <w:rsid w:val="001C01BB"/>
    <w:rsid w:val="001C1FBF"/>
    <w:rsid w:val="001C262C"/>
    <w:rsid w:val="001C6454"/>
    <w:rsid w:val="001C64AC"/>
    <w:rsid w:val="001C7143"/>
    <w:rsid w:val="001D022C"/>
    <w:rsid w:val="001D0393"/>
    <w:rsid w:val="001D1387"/>
    <w:rsid w:val="001D23C2"/>
    <w:rsid w:val="001D2E66"/>
    <w:rsid w:val="001E0CEE"/>
    <w:rsid w:val="001E230B"/>
    <w:rsid w:val="001E4F2C"/>
    <w:rsid w:val="001E5700"/>
    <w:rsid w:val="001E5BA2"/>
    <w:rsid w:val="001E61E3"/>
    <w:rsid w:val="001E6B70"/>
    <w:rsid w:val="001F05C8"/>
    <w:rsid w:val="001F0985"/>
    <w:rsid w:val="001F13F8"/>
    <w:rsid w:val="001F3919"/>
    <w:rsid w:val="001F4725"/>
    <w:rsid w:val="001F5E9F"/>
    <w:rsid w:val="001F70B7"/>
    <w:rsid w:val="0020079D"/>
    <w:rsid w:val="00202093"/>
    <w:rsid w:val="0020274F"/>
    <w:rsid w:val="00206350"/>
    <w:rsid w:val="0020641D"/>
    <w:rsid w:val="002066BC"/>
    <w:rsid w:val="00211FD6"/>
    <w:rsid w:val="00212686"/>
    <w:rsid w:val="00212E23"/>
    <w:rsid w:val="002145C3"/>
    <w:rsid w:val="002146BA"/>
    <w:rsid w:val="0021600E"/>
    <w:rsid w:val="00216109"/>
    <w:rsid w:val="00220A56"/>
    <w:rsid w:val="00221C3B"/>
    <w:rsid w:val="00221CD4"/>
    <w:rsid w:val="00224003"/>
    <w:rsid w:val="00224E37"/>
    <w:rsid w:val="002264FA"/>
    <w:rsid w:val="00227185"/>
    <w:rsid w:val="00230B21"/>
    <w:rsid w:val="00231234"/>
    <w:rsid w:val="00231A6B"/>
    <w:rsid w:val="00232797"/>
    <w:rsid w:val="002327F3"/>
    <w:rsid w:val="00232FFC"/>
    <w:rsid w:val="00233EDC"/>
    <w:rsid w:val="0023467C"/>
    <w:rsid w:val="00234F77"/>
    <w:rsid w:val="002361DC"/>
    <w:rsid w:val="00236626"/>
    <w:rsid w:val="002405DE"/>
    <w:rsid w:val="0024144E"/>
    <w:rsid w:val="00241F44"/>
    <w:rsid w:val="00242BEE"/>
    <w:rsid w:val="002449E8"/>
    <w:rsid w:val="00245D7A"/>
    <w:rsid w:val="00246ED6"/>
    <w:rsid w:val="00250097"/>
    <w:rsid w:val="00251F22"/>
    <w:rsid w:val="002533E5"/>
    <w:rsid w:val="00254C58"/>
    <w:rsid w:val="002552E2"/>
    <w:rsid w:val="00255734"/>
    <w:rsid w:val="00255C7A"/>
    <w:rsid w:val="00257FD7"/>
    <w:rsid w:val="002615E3"/>
    <w:rsid w:val="00262030"/>
    <w:rsid w:val="002635AA"/>
    <w:rsid w:val="0026369B"/>
    <w:rsid w:val="00264042"/>
    <w:rsid w:val="002652CF"/>
    <w:rsid w:val="00265886"/>
    <w:rsid w:val="00267387"/>
    <w:rsid w:val="0026776F"/>
    <w:rsid w:val="00271028"/>
    <w:rsid w:val="00272DE9"/>
    <w:rsid w:val="00274AED"/>
    <w:rsid w:val="00274F93"/>
    <w:rsid w:val="002757D2"/>
    <w:rsid w:val="002761B4"/>
    <w:rsid w:val="00276D53"/>
    <w:rsid w:val="0028057A"/>
    <w:rsid w:val="00284FA6"/>
    <w:rsid w:val="00290746"/>
    <w:rsid w:val="00292B59"/>
    <w:rsid w:val="00292CE1"/>
    <w:rsid w:val="00293CA6"/>
    <w:rsid w:val="00294352"/>
    <w:rsid w:val="00294898"/>
    <w:rsid w:val="00294DBC"/>
    <w:rsid w:val="00295CAC"/>
    <w:rsid w:val="002966F4"/>
    <w:rsid w:val="00297295"/>
    <w:rsid w:val="00297CC7"/>
    <w:rsid w:val="002A268C"/>
    <w:rsid w:val="002A307C"/>
    <w:rsid w:val="002A490C"/>
    <w:rsid w:val="002A4C15"/>
    <w:rsid w:val="002A50D1"/>
    <w:rsid w:val="002A5277"/>
    <w:rsid w:val="002B03C0"/>
    <w:rsid w:val="002B060D"/>
    <w:rsid w:val="002B1436"/>
    <w:rsid w:val="002B2738"/>
    <w:rsid w:val="002B2886"/>
    <w:rsid w:val="002B2947"/>
    <w:rsid w:val="002B2E0D"/>
    <w:rsid w:val="002B3F0D"/>
    <w:rsid w:val="002B489D"/>
    <w:rsid w:val="002B5AA0"/>
    <w:rsid w:val="002B6B8D"/>
    <w:rsid w:val="002B7831"/>
    <w:rsid w:val="002C2385"/>
    <w:rsid w:val="002C30BC"/>
    <w:rsid w:val="002C599F"/>
    <w:rsid w:val="002C5B92"/>
    <w:rsid w:val="002C6458"/>
    <w:rsid w:val="002C7038"/>
    <w:rsid w:val="002C7BF4"/>
    <w:rsid w:val="002D2390"/>
    <w:rsid w:val="002D343D"/>
    <w:rsid w:val="002D35A5"/>
    <w:rsid w:val="002D3D4C"/>
    <w:rsid w:val="002D58CC"/>
    <w:rsid w:val="002D6D37"/>
    <w:rsid w:val="002D75DC"/>
    <w:rsid w:val="002D795E"/>
    <w:rsid w:val="002E0141"/>
    <w:rsid w:val="002E0964"/>
    <w:rsid w:val="002E42D3"/>
    <w:rsid w:val="002E6CEB"/>
    <w:rsid w:val="002E79AC"/>
    <w:rsid w:val="002E7F97"/>
    <w:rsid w:val="002F07F6"/>
    <w:rsid w:val="002F0D86"/>
    <w:rsid w:val="002F2098"/>
    <w:rsid w:val="002F2122"/>
    <w:rsid w:val="002F2DA9"/>
    <w:rsid w:val="002F31F5"/>
    <w:rsid w:val="002F3F45"/>
    <w:rsid w:val="002F5D0E"/>
    <w:rsid w:val="002F6203"/>
    <w:rsid w:val="002F6ABF"/>
    <w:rsid w:val="002F73D1"/>
    <w:rsid w:val="002F7773"/>
    <w:rsid w:val="003013E1"/>
    <w:rsid w:val="00301F6B"/>
    <w:rsid w:val="00302044"/>
    <w:rsid w:val="00304C80"/>
    <w:rsid w:val="00305794"/>
    <w:rsid w:val="003063E9"/>
    <w:rsid w:val="0030690A"/>
    <w:rsid w:val="00307816"/>
    <w:rsid w:val="00310621"/>
    <w:rsid w:val="00311C23"/>
    <w:rsid w:val="003129EF"/>
    <w:rsid w:val="003148AB"/>
    <w:rsid w:val="00314CDF"/>
    <w:rsid w:val="00315653"/>
    <w:rsid w:val="00317A78"/>
    <w:rsid w:val="00317DEC"/>
    <w:rsid w:val="00320339"/>
    <w:rsid w:val="00321058"/>
    <w:rsid w:val="00321448"/>
    <w:rsid w:val="0032174E"/>
    <w:rsid w:val="00322419"/>
    <w:rsid w:val="00322800"/>
    <w:rsid w:val="003230E1"/>
    <w:rsid w:val="003233DF"/>
    <w:rsid w:val="00323A07"/>
    <w:rsid w:val="00323C0D"/>
    <w:rsid w:val="00326576"/>
    <w:rsid w:val="00330B78"/>
    <w:rsid w:val="00330CDA"/>
    <w:rsid w:val="00331112"/>
    <w:rsid w:val="00332EC6"/>
    <w:rsid w:val="00333780"/>
    <w:rsid w:val="0033479C"/>
    <w:rsid w:val="00334A10"/>
    <w:rsid w:val="003355DB"/>
    <w:rsid w:val="00335685"/>
    <w:rsid w:val="00336709"/>
    <w:rsid w:val="00336CD6"/>
    <w:rsid w:val="003373E8"/>
    <w:rsid w:val="00337926"/>
    <w:rsid w:val="00340132"/>
    <w:rsid w:val="003410C8"/>
    <w:rsid w:val="00341EED"/>
    <w:rsid w:val="00344814"/>
    <w:rsid w:val="00345398"/>
    <w:rsid w:val="0034662B"/>
    <w:rsid w:val="00351566"/>
    <w:rsid w:val="003539BA"/>
    <w:rsid w:val="00354F7F"/>
    <w:rsid w:val="003550A4"/>
    <w:rsid w:val="003560CE"/>
    <w:rsid w:val="003565A7"/>
    <w:rsid w:val="00356858"/>
    <w:rsid w:val="00356D5D"/>
    <w:rsid w:val="00357AC3"/>
    <w:rsid w:val="0036059A"/>
    <w:rsid w:val="00360C47"/>
    <w:rsid w:val="003622B2"/>
    <w:rsid w:val="003648AA"/>
    <w:rsid w:val="00366FCA"/>
    <w:rsid w:val="003712EE"/>
    <w:rsid w:val="00371566"/>
    <w:rsid w:val="00371E38"/>
    <w:rsid w:val="00373543"/>
    <w:rsid w:val="003749BB"/>
    <w:rsid w:val="00375919"/>
    <w:rsid w:val="00376D08"/>
    <w:rsid w:val="003773B8"/>
    <w:rsid w:val="0037796B"/>
    <w:rsid w:val="003834EA"/>
    <w:rsid w:val="00383B3A"/>
    <w:rsid w:val="00383C63"/>
    <w:rsid w:val="00384C18"/>
    <w:rsid w:val="00386FB4"/>
    <w:rsid w:val="00387ED0"/>
    <w:rsid w:val="003917BC"/>
    <w:rsid w:val="00391F9F"/>
    <w:rsid w:val="00392A3E"/>
    <w:rsid w:val="003932B7"/>
    <w:rsid w:val="0039354A"/>
    <w:rsid w:val="00394D09"/>
    <w:rsid w:val="0039559E"/>
    <w:rsid w:val="00395961"/>
    <w:rsid w:val="003962AE"/>
    <w:rsid w:val="003A15B0"/>
    <w:rsid w:val="003A1602"/>
    <w:rsid w:val="003A21E1"/>
    <w:rsid w:val="003A28B1"/>
    <w:rsid w:val="003A3564"/>
    <w:rsid w:val="003A3942"/>
    <w:rsid w:val="003A42EA"/>
    <w:rsid w:val="003A49D4"/>
    <w:rsid w:val="003A79AE"/>
    <w:rsid w:val="003B020A"/>
    <w:rsid w:val="003B0362"/>
    <w:rsid w:val="003B0BFF"/>
    <w:rsid w:val="003B24F6"/>
    <w:rsid w:val="003B2A5D"/>
    <w:rsid w:val="003B3D0B"/>
    <w:rsid w:val="003B4002"/>
    <w:rsid w:val="003B4238"/>
    <w:rsid w:val="003B42EE"/>
    <w:rsid w:val="003B4770"/>
    <w:rsid w:val="003B4A07"/>
    <w:rsid w:val="003B765E"/>
    <w:rsid w:val="003C0EE1"/>
    <w:rsid w:val="003C1189"/>
    <w:rsid w:val="003C1E8F"/>
    <w:rsid w:val="003C3A78"/>
    <w:rsid w:val="003C5639"/>
    <w:rsid w:val="003C753E"/>
    <w:rsid w:val="003C7943"/>
    <w:rsid w:val="003D03FB"/>
    <w:rsid w:val="003D05B2"/>
    <w:rsid w:val="003D0ADF"/>
    <w:rsid w:val="003D262B"/>
    <w:rsid w:val="003D2D6E"/>
    <w:rsid w:val="003D30FD"/>
    <w:rsid w:val="003D3E34"/>
    <w:rsid w:val="003D4312"/>
    <w:rsid w:val="003D43CA"/>
    <w:rsid w:val="003D4843"/>
    <w:rsid w:val="003D48A4"/>
    <w:rsid w:val="003D557C"/>
    <w:rsid w:val="003D57DB"/>
    <w:rsid w:val="003E002B"/>
    <w:rsid w:val="003E1101"/>
    <w:rsid w:val="003E1793"/>
    <w:rsid w:val="003E2B9F"/>
    <w:rsid w:val="003E3488"/>
    <w:rsid w:val="003E50D0"/>
    <w:rsid w:val="003E5647"/>
    <w:rsid w:val="003E6AA7"/>
    <w:rsid w:val="003F2896"/>
    <w:rsid w:val="003F3062"/>
    <w:rsid w:val="003F3270"/>
    <w:rsid w:val="003F3A9E"/>
    <w:rsid w:val="003F43FE"/>
    <w:rsid w:val="003F528E"/>
    <w:rsid w:val="003F6639"/>
    <w:rsid w:val="003F6F96"/>
    <w:rsid w:val="003F724F"/>
    <w:rsid w:val="003F786C"/>
    <w:rsid w:val="00400577"/>
    <w:rsid w:val="0040058C"/>
    <w:rsid w:val="00400FE8"/>
    <w:rsid w:val="00402464"/>
    <w:rsid w:val="00403C04"/>
    <w:rsid w:val="00403DCD"/>
    <w:rsid w:val="00404213"/>
    <w:rsid w:val="004048DC"/>
    <w:rsid w:val="0040539B"/>
    <w:rsid w:val="004059B8"/>
    <w:rsid w:val="00406A1C"/>
    <w:rsid w:val="00407C0A"/>
    <w:rsid w:val="00407F64"/>
    <w:rsid w:val="00410A22"/>
    <w:rsid w:val="00410B29"/>
    <w:rsid w:val="00411D67"/>
    <w:rsid w:val="00412CA0"/>
    <w:rsid w:val="00414296"/>
    <w:rsid w:val="00414512"/>
    <w:rsid w:val="00414F9A"/>
    <w:rsid w:val="00416CA0"/>
    <w:rsid w:val="004178A0"/>
    <w:rsid w:val="004212EC"/>
    <w:rsid w:val="004239DE"/>
    <w:rsid w:val="00423CDA"/>
    <w:rsid w:val="004244EC"/>
    <w:rsid w:val="004267FA"/>
    <w:rsid w:val="00426C43"/>
    <w:rsid w:val="00426EF7"/>
    <w:rsid w:val="00430563"/>
    <w:rsid w:val="00431A44"/>
    <w:rsid w:val="00432034"/>
    <w:rsid w:val="004323AD"/>
    <w:rsid w:val="00432C2A"/>
    <w:rsid w:val="00433271"/>
    <w:rsid w:val="0043390A"/>
    <w:rsid w:val="00436F4D"/>
    <w:rsid w:val="00437A86"/>
    <w:rsid w:val="00437BBA"/>
    <w:rsid w:val="00440E17"/>
    <w:rsid w:val="0044113F"/>
    <w:rsid w:val="004417D3"/>
    <w:rsid w:val="00442263"/>
    <w:rsid w:val="00443913"/>
    <w:rsid w:val="00443E8F"/>
    <w:rsid w:val="004458B3"/>
    <w:rsid w:val="0044742D"/>
    <w:rsid w:val="00447712"/>
    <w:rsid w:val="00447790"/>
    <w:rsid w:val="004504C6"/>
    <w:rsid w:val="00450FF2"/>
    <w:rsid w:val="00454D75"/>
    <w:rsid w:val="00455832"/>
    <w:rsid w:val="00455AA4"/>
    <w:rsid w:val="00455C15"/>
    <w:rsid w:val="004566A1"/>
    <w:rsid w:val="00456F14"/>
    <w:rsid w:val="0046057A"/>
    <w:rsid w:val="00463F3D"/>
    <w:rsid w:val="00463F69"/>
    <w:rsid w:val="00465B9B"/>
    <w:rsid w:val="00466262"/>
    <w:rsid w:val="004709AB"/>
    <w:rsid w:val="004733E0"/>
    <w:rsid w:val="00476710"/>
    <w:rsid w:val="004767AA"/>
    <w:rsid w:val="0047754D"/>
    <w:rsid w:val="004778D4"/>
    <w:rsid w:val="004817F5"/>
    <w:rsid w:val="004824D8"/>
    <w:rsid w:val="0048403C"/>
    <w:rsid w:val="004842E3"/>
    <w:rsid w:val="00484706"/>
    <w:rsid w:val="00485395"/>
    <w:rsid w:val="0048659B"/>
    <w:rsid w:val="00487263"/>
    <w:rsid w:val="004873A8"/>
    <w:rsid w:val="00487FE3"/>
    <w:rsid w:val="00496A17"/>
    <w:rsid w:val="004A13CF"/>
    <w:rsid w:val="004A19E9"/>
    <w:rsid w:val="004A1F4D"/>
    <w:rsid w:val="004A359A"/>
    <w:rsid w:val="004A40A4"/>
    <w:rsid w:val="004A4B68"/>
    <w:rsid w:val="004A5DA5"/>
    <w:rsid w:val="004A6008"/>
    <w:rsid w:val="004A69C6"/>
    <w:rsid w:val="004A73F7"/>
    <w:rsid w:val="004B0834"/>
    <w:rsid w:val="004B196A"/>
    <w:rsid w:val="004B2F2A"/>
    <w:rsid w:val="004B3B24"/>
    <w:rsid w:val="004B6C41"/>
    <w:rsid w:val="004B6CA7"/>
    <w:rsid w:val="004B7F6B"/>
    <w:rsid w:val="004C2CF6"/>
    <w:rsid w:val="004C33AF"/>
    <w:rsid w:val="004C3411"/>
    <w:rsid w:val="004C37ED"/>
    <w:rsid w:val="004C425F"/>
    <w:rsid w:val="004C517C"/>
    <w:rsid w:val="004C545D"/>
    <w:rsid w:val="004C595D"/>
    <w:rsid w:val="004C6427"/>
    <w:rsid w:val="004D0DE7"/>
    <w:rsid w:val="004D10C3"/>
    <w:rsid w:val="004D1688"/>
    <w:rsid w:val="004D19F9"/>
    <w:rsid w:val="004D1FA1"/>
    <w:rsid w:val="004D2F1D"/>
    <w:rsid w:val="004D492C"/>
    <w:rsid w:val="004D53C9"/>
    <w:rsid w:val="004D715D"/>
    <w:rsid w:val="004E0199"/>
    <w:rsid w:val="004E3C91"/>
    <w:rsid w:val="004E4C8C"/>
    <w:rsid w:val="004E50F5"/>
    <w:rsid w:val="004E56D0"/>
    <w:rsid w:val="004E6461"/>
    <w:rsid w:val="004E67A5"/>
    <w:rsid w:val="004E726F"/>
    <w:rsid w:val="004E7C75"/>
    <w:rsid w:val="004F07D5"/>
    <w:rsid w:val="004F1D93"/>
    <w:rsid w:val="004F1E95"/>
    <w:rsid w:val="004F5089"/>
    <w:rsid w:val="004F7342"/>
    <w:rsid w:val="00501664"/>
    <w:rsid w:val="005020CB"/>
    <w:rsid w:val="00507A8B"/>
    <w:rsid w:val="00510445"/>
    <w:rsid w:val="0051049F"/>
    <w:rsid w:val="00510831"/>
    <w:rsid w:val="00510AD1"/>
    <w:rsid w:val="005127B0"/>
    <w:rsid w:val="005127E0"/>
    <w:rsid w:val="00513E68"/>
    <w:rsid w:val="00514A08"/>
    <w:rsid w:val="00522BA3"/>
    <w:rsid w:val="00522FBD"/>
    <w:rsid w:val="005234B2"/>
    <w:rsid w:val="0052691A"/>
    <w:rsid w:val="00527C65"/>
    <w:rsid w:val="00527E99"/>
    <w:rsid w:val="00530754"/>
    <w:rsid w:val="00531DDD"/>
    <w:rsid w:val="00531EB4"/>
    <w:rsid w:val="0053274B"/>
    <w:rsid w:val="00534DED"/>
    <w:rsid w:val="0053534A"/>
    <w:rsid w:val="0053538F"/>
    <w:rsid w:val="00535868"/>
    <w:rsid w:val="00536673"/>
    <w:rsid w:val="00537649"/>
    <w:rsid w:val="005410AE"/>
    <w:rsid w:val="00541644"/>
    <w:rsid w:val="00541A39"/>
    <w:rsid w:val="00542048"/>
    <w:rsid w:val="00544D6A"/>
    <w:rsid w:val="00544D84"/>
    <w:rsid w:val="00544F23"/>
    <w:rsid w:val="00550389"/>
    <w:rsid w:val="00550C49"/>
    <w:rsid w:val="005529C7"/>
    <w:rsid w:val="00552B08"/>
    <w:rsid w:val="00555732"/>
    <w:rsid w:val="00555ACD"/>
    <w:rsid w:val="00556563"/>
    <w:rsid w:val="00556D63"/>
    <w:rsid w:val="00557597"/>
    <w:rsid w:val="00557952"/>
    <w:rsid w:val="00557D91"/>
    <w:rsid w:val="005601EB"/>
    <w:rsid w:val="00560CBB"/>
    <w:rsid w:val="005611B7"/>
    <w:rsid w:val="005658AC"/>
    <w:rsid w:val="0056595F"/>
    <w:rsid w:val="0056659D"/>
    <w:rsid w:val="00567C04"/>
    <w:rsid w:val="0057131B"/>
    <w:rsid w:val="00572087"/>
    <w:rsid w:val="00572439"/>
    <w:rsid w:val="0057287F"/>
    <w:rsid w:val="005734A5"/>
    <w:rsid w:val="0057580D"/>
    <w:rsid w:val="005761A4"/>
    <w:rsid w:val="00576AC6"/>
    <w:rsid w:val="00576D02"/>
    <w:rsid w:val="00576D39"/>
    <w:rsid w:val="005772AE"/>
    <w:rsid w:val="005775B5"/>
    <w:rsid w:val="00577CDD"/>
    <w:rsid w:val="005803A9"/>
    <w:rsid w:val="00581DFF"/>
    <w:rsid w:val="00582D18"/>
    <w:rsid w:val="00584A1B"/>
    <w:rsid w:val="00585666"/>
    <w:rsid w:val="00585A91"/>
    <w:rsid w:val="00585C9F"/>
    <w:rsid w:val="00585E14"/>
    <w:rsid w:val="005867BB"/>
    <w:rsid w:val="00587D24"/>
    <w:rsid w:val="00590346"/>
    <w:rsid w:val="00593167"/>
    <w:rsid w:val="00594AA1"/>
    <w:rsid w:val="00595AAB"/>
    <w:rsid w:val="005964C9"/>
    <w:rsid w:val="00596D99"/>
    <w:rsid w:val="005977F9"/>
    <w:rsid w:val="00597F7A"/>
    <w:rsid w:val="005A1326"/>
    <w:rsid w:val="005A1706"/>
    <w:rsid w:val="005A1D14"/>
    <w:rsid w:val="005A1F89"/>
    <w:rsid w:val="005A291E"/>
    <w:rsid w:val="005A2F34"/>
    <w:rsid w:val="005A373C"/>
    <w:rsid w:val="005A4003"/>
    <w:rsid w:val="005A41A5"/>
    <w:rsid w:val="005A5B09"/>
    <w:rsid w:val="005B3562"/>
    <w:rsid w:val="005B399D"/>
    <w:rsid w:val="005B4425"/>
    <w:rsid w:val="005B4C7F"/>
    <w:rsid w:val="005B54FF"/>
    <w:rsid w:val="005B629E"/>
    <w:rsid w:val="005C001E"/>
    <w:rsid w:val="005C33FD"/>
    <w:rsid w:val="005C367A"/>
    <w:rsid w:val="005C3C2E"/>
    <w:rsid w:val="005D028D"/>
    <w:rsid w:val="005D0F4B"/>
    <w:rsid w:val="005D2B62"/>
    <w:rsid w:val="005D3484"/>
    <w:rsid w:val="005D486A"/>
    <w:rsid w:val="005D73F6"/>
    <w:rsid w:val="005D756E"/>
    <w:rsid w:val="005E01C7"/>
    <w:rsid w:val="005E1303"/>
    <w:rsid w:val="005E2CA3"/>
    <w:rsid w:val="005E31C7"/>
    <w:rsid w:val="005E341E"/>
    <w:rsid w:val="005E48E6"/>
    <w:rsid w:val="005E5C1F"/>
    <w:rsid w:val="005F0462"/>
    <w:rsid w:val="005F0B1B"/>
    <w:rsid w:val="005F2349"/>
    <w:rsid w:val="005F28B5"/>
    <w:rsid w:val="005F3B00"/>
    <w:rsid w:val="005F46B9"/>
    <w:rsid w:val="005F4996"/>
    <w:rsid w:val="005F534A"/>
    <w:rsid w:val="005F5507"/>
    <w:rsid w:val="005F5746"/>
    <w:rsid w:val="005F5D5E"/>
    <w:rsid w:val="005F7C7E"/>
    <w:rsid w:val="005F7D2A"/>
    <w:rsid w:val="00600F2A"/>
    <w:rsid w:val="00603CA3"/>
    <w:rsid w:val="006045EC"/>
    <w:rsid w:val="00604B66"/>
    <w:rsid w:val="00610A83"/>
    <w:rsid w:val="00610FD4"/>
    <w:rsid w:val="00612EEA"/>
    <w:rsid w:val="006132BE"/>
    <w:rsid w:val="0061474F"/>
    <w:rsid w:val="0061483C"/>
    <w:rsid w:val="0061757D"/>
    <w:rsid w:val="00620B36"/>
    <w:rsid w:val="00621A39"/>
    <w:rsid w:val="00621E22"/>
    <w:rsid w:val="006221B0"/>
    <w:rsid w:val="006223B2"/>
    <w:rsid w:val="00622AB3"/>
    <w:rsid w:val="00622E94"/>
    <w:rsid w:val="0062336C"/>
    <w:rsid w:val="00623632"/>
    <w:rsid w:val="006236F6"/>
    <w:rsid w:val="00623BA3"/>
    <w:rsid w:val="006248C6"/>
    <w:rsid w:val="006268CE"/>
    <w:rsid w:val="00626CEB"/>
    <w:rsid w:val="00626D1A"/>
    <w:rsid w:val="00627C6E"/>
    <w:rsid w:val="00631038"/>
    <w:rsid w:val="00632C2C"/>
    <w:rsid w:val="00634735"/>
    <w:rsid w:val="00634C93"/>
    <w:rsid w:val="00636356"/>
    <w:rsid w:val="00636994"/>
    <w:rsid w:val="00636E95"/>
    <w:rsid w:val="0063798B"/>
    <w:rsid w:val="006406D9"/>
    <w:rsid w:val="00641E48"/>
    <w:rsid w:val="00646CAB"/>
    <w:rsid w:val="0064745E"/>
    <w:rsid w:val="006532DF"/>
    <w:rsid w:val="006534DA"/>
    <w:rsid w:val="00653502"/>
    <w:rsid w:val="0065419C"/>
    <w:rsid w:val="0065467A"/>
    <w:rsid w:val="00654A37"/>
    <w:rsid w:val="00654C56"/>
    <w:rsid w:val="0065566F"/>
    <w:rsid w:val="006558EB"/>
    <w:rsid w:val="0065612D"/>
    <w:rsid w:val="00656AC5"/>
    <w:rsid w:val="00656B06"/>
    <w:rsid w:val="00657626"/>
    <w:rsid w:val="006576CE"/>
    <w:rsid w:val="00657A4F"/>
    <w:rsid w:val="00657D1A"/>
    <w:rsid w:val="00660002"/>
    <w:rsid w:val="00661595"/>
    <w:rsid w:val="006634AC"/>
    <w:rsid w:val="006671F0"/>
    <w:rsid w:val="00667EB7"/>
    <w:rsid w:val="00667EBD"/>
    <w:rsid w:val="00670E9D"/>
    <w:rsid w:val="00671778"/>
    <w:rsid w:val="00672956"/>
    <w:rsid w:val="006736C7"/>
    <w:rsid w:val="006750C2"/>
    <w:rsid w:val="0067591C"/>
    <w:rsid w:val="006762CA"/>
    <w:rsid w:val="0067680F"/>
    <w:rsid w:val="00676D41"/>
    <w:rsid w:val="00677A91"/>
    <w:rsid w:val="0068162E"/>
    <w:rsid w:val="00682148"/>
    <w:rsid w:val="00682D3E"/>
    <w:rsid w:val="006831FA"/>
    <w:rsid w:val="00683555"/>
    <w:rsid w:val="006846D1"/>
    <w:rsid w:val="006847BA"/>
    <w:rsid w:val="00686186"/>
    <w:rsid w:val="006866C4"/>
    <w:rsid w:val="00686AE2"/>
    <w:rsid w:val="00686E0D"/>
    <w:rsid w:val="00686FB1"/>
    <w:rsid w:val="00687521"/>
    <w:rsid w:val="00692F5B"/>
    <w:rsid w:val="0069453F"/>
    <w:rsid w:val="0069580D"/>
    <w:rsid w:val="00696469"/>
    <w:rsid w:val="006964D2"/>
    <w:rsid w:val="006A0CD5"/>
    <w:rsid w:val="006A3F60"/>
    <w:rsid w:val="006A4EBA"/>
    <w:rsid w:val="006A518C"/>
    <w:rsid w:val="006A7A51"/>
    <w:rsid w:val="006B03EC"/>
    <w:rsid w:val="006B084C"/>
    <w:rsid w:val="006B1902"/>
    <w:rsid w:val="006B41BF"/>
    <w:rsid w:val="006B4748"/>
    <w:rsid w:val="006B4A8B"/>
    <w:rsid w:val="006B4C1F"/>
    <w:rsid w:val="006B4EFA"/>
    <w:rsid w:val="006B5F9C"/>
    <w:rsid w:val="006B62E5"/>
    <w:rsid w:val="006C07BF"/>
    <w:rsid w:val="006C4BFA"/>
    <w:rsid w:val="006C574A"/>
    <w:rsid w:val="006C64CC"/>
    <w:rsid w:val="006C6847"/>
    <w:rsid w:val="006C71FC"/>
    <w:rsid w:val="006C7F1A"/>
    <w:rsid w:val="006D1E93"/>
    <w:rsid w:val="006D32F0"/>
    <w:rsid w:val="006D46C4"/>
    <w:rsid w:val="006D4D76"/>
    <w:rsid w:val="006D4DD0"/>
    <w:rsid w:val="006E169A"/>
    <w:rsid w:val="006E3E70"/>
    <w:rsid w:val="006E4363"/>
    <w:rsid w:val="006E48A4"/>
    <w:rsid w:val="006E4DA5"/>
    <w:rsid w:val="006F20E0"/>
    <w:rsid w:val="006F2D81"/>
    <w:rsid w:val="006F4B4E"/>
    <w:rsid w:val="006F528A"/>
    <w:rsid w:val="006F7A04"/>
    <w:rsid w:val="007003B3"/>
    <w:rsid w:val="0070300D"/>
    <w:rsid w:val="0070620C"/>
    <w:rsid w:val="00710286"/>
    <w:rsid w:val="00710A8B"/>
    <w:rsid w:val="0071135E"/>
    <w:rsid w:val="00711C28"/>
    <w:rsid w:val="00712D24"/>
    <w:rsid w:val="00713027"/>
    <w:rsid w:val="00713B3A"/>
    <w:rsid w:val="00716713"/>
    <w:rsid w:val="00721277"/>
    <w:rsid w:val="00723BEE"/>
    <w:rsid w:val="0072418A"/>
    <w:rsid w:val="00727590"/>
    <w:rsid w:val="00730EFF"/>
    <w:rsid w:val="00731BB3"/>
    <w:rsid w:val="0073227C"/>
    <w:rsid w:val="00732C33"/>
    <w:rsid w:val="00732FDB"/>
    <w:rsid w:val="0073365A"/>
    <w:rsid w:val="007347DC"/>
    <w:rsid w:val="0073498A"/>
    <w:rsid w:val="00734D86"/>
    <w:rsid w:val="007355BE"/>
    <w:rsid w:val="0073576A"/>
    <w:rsid w:val="00736157"/>
    <w:rsid w:val="00736E69"/>
    <w:rsid w:val="00740E5D"/>
    <w:rsid w:val="007434CA"/>
    <w:rsid w:val="007438FB"/>
    <w:rsid w:val="00744BB0"/>
    <w:rsid w:val="00746049"/>
    <w:rsid w:val="0074765F"/>
    <w:rsid w:val="0074779A"/>
    <w:rsid w:val="0075063E"/>
    <w:rsid w:val="00750FA9"/>
    <w:rsid w:val="007513B3"/>
    <w:rsid w:val="007524BD"/>
    <w:rsid w:val="00753788"/>
    <w:rsid w:val="007541AF"/>
    <w:rsid w:val="007541F7"/>
    <w:rsid w:val="00755206"/>
    <w:rsid w:val="007557F1"/>
    <w:rsid w:val="00755B20"/>
    <w:rsid w:val="00757B28"/>
    <w:rsid w:val="007603D0"/>
    <w:rsid w:val="00760EBE"/>
    <w:rsid w:val="007614EF"/>
    <w:rsid w:val="00761E7D"/>
    <w:rsid w:val="007623FF"/>
    <w:rsid w:val="00763811"/>
    <w:rsid w:val="007663F3"/>
    <w:rsid w:val="007670A0"/>
    <w:rsid w:val="00767877"/>
    <w:rsid w:val="007702ED"/>
    <w:rsid w:val="00770BED"/>
    <w:rsid w:val="00772D4A"/>
    <w:rsid w:val="00773010"/>
    <w:rsid w:val="007749B5"/>
    <w:rsid w:val="007765EB"/>
    <w:rsid w:val="00776AF1"/>
    <w:rsid w:val="0078093A"/>
    <w:rsid w:val="0078132F"/>
    <w:rsid w:val="00781486"/>
    <w:rsid w:val="00781BD9"/>
    <w:rsid w:val="007822A9"/>
    <w:rsid w:val="007823E3"/>
    <w:rsid w:val="00783570"/>
    <w:rsid w:val="0078479C"/>
    <w:rsid w:val="007852B0"/>
    <w:rsid w:val="00785F0F"/>
    <w:rsid w:val="007871D1"/>
    <w:rsid w:val="0078765E"/>
    <w:rsid w:val="00787940"/>
    <w:rsid w:val="00787E68"/>
    <w:rsid w:val="0079046D"/>
    <w:rsid w:val="00790E13"/>
    <w:rsid w:val="0079155F"/>
    <w:rsid w:val="00791F56"/>
    <w:rsid w:val="00792CA1"/>
    <w:rsid w:val="00793274"/>
    <w:rsid w:val="0079415C"/>
    <w:rsid w:val="00794629"/>
    <w:rsid w:val="0079542F"/>
    <w:rsid w:val="0079664A"/>
    <w:rsid w:val="00796D75"/>
    <w:rsid w:val="00797C8B"/>
    <w:rsid w:val="007A0898"/>
    <w:rsid w:val="007A1D3E"/>
    <w:rsid w:val="007A4412"/>
    <w:rsid w:val="007A6014"/>
    <w:rsid w:val="007B044F"/>
    <w:rsid w:val="007B0939"/>
    <w:rsid w:val="007B2915"/>
    <w:rsid w:val="007B2D03"/>
    <w:rsid w:val="007B418C"/>
    <w:rsid w:val="007B4D49"/>
    <w:rsid w:val="007B55D3"/>
    <w:rsid w:val="007B650D"/>
    <w:rsid w:val="007B77F2"/>
    <w:rsid w:val="007C1267"/>
    <w:rsid w:val="007C14E3"/>
    <w:rsid w:val="007C20AC"/>
    <w:rsid w:val="007C3477"/>
    <w:rsid w:val="007C3A59"/>
    <w:rsid w:val="007C60E0"/>
    <w:rsid w:val="007C7BE0"/>
    <w:rsid w:val="007D0672"/>
    <w:rsid w:val="007D197F"/>
    <w:rsid w:val="007D2344"/>
    <w:rsid w:val="007D31B1"/>
    <w:rsid w:val="007D3926"/>
    <w:rsid w:val="007D3A54"/>
    <w:rsid w:val="007D3A97"/>
    <w:rsid w:val="007D42AF"/>
    <w:rsid w:val="007D52D6"/>
    <w:rsid w:val="007D5FA6"/>
    <w:rsid w:val="007D6074"/>
    <w:rsid w:val="007D61C1"/>
    <w:rsid w:val="007D73F5"/>
    <w:rsid w:val="007D79A1"/>
    <w:rsid w:val="007D7CF4"/>
    <w:rsid w:val="007E18DB"/>
    <w:rsid w:val="007E1C90"/>
    <w:rsid w:val="007E2697"/>
    <w:rsid w:val="007E3555"/>
    <w:rsid w:val="007E3F8F"/>
    <w:rsid w:val="007E4729"/>
    <w:rsid w:val="007E537F"/>
    <w:rsid w:val="007F0254"/>
    <w:rsid w:val="007F2D69"/>
    <w:rsid w:val="007F2F56"/>
    <w:rsid w:val="007F3CD3"/>
    <w:rsid w:val="007F4914"/>
    <w:rsid w:val="007F5947"/>
    <w:rsid w:val="007F5FF5"/>
    <w:rsid w:val="007F62C0"/>
    <w:rsid w:val="007F7660"/>
    <w:rsid w:val="00800077"/>
    <w:rsid w:val="00800311"/>
    <w:rsid w:val="008003C9"/>
    <w:rsid w:val="00801941"/>
    <w:rsid w:val="00804890"/>
    <w:rsid w:val="008065BA"/>
    <w:rsid w:val="008078FF"/>
    <w:rsid w:val="0081006C"/>
    <w:rsid w:val="0081122E"/>
    <w:rsid w:val="00811685"/>
    <w:rsid w:val="00814041"/>
    <w:rsid w:val="00814303"/>
    <w:rsid w:val="00815B4A"/>
    <w:rsid w:val="00816588"/>
    <w:rsid w:val="0081699A"/>
    <w:rsid w:val="00816BB9"/>
    <w:rsid w:val="00817323"/>
    <w:rsid w:val="00817715"/>
    <w:rsid w:val="00817B37"/>
    <w:rsid w:val="00817FB9"/>
    <w:rsid w:val="00821D32"/>
    <w:rsid w:val="0082416B"/>
    <w:rsid w:val="00824502"/>
    <w:rsid w:val="00824B15"/>
    <w:rsid w:val="008279B3"/>
    <w:rsid w:val="0083114B"/>
    <w:rsid w:val="008315B8"/>
    <w:rsid w:val="00831866"/>
    <w:rsid w:val="008318E3"/>
    <w:rsid w:val="0083213D"/>
    <w:rsid w:val="008323A1"/>
    <w:rsid w:val="008335B1"/>
    <w:rsid w:val="00833BBD"/>
    <w:rsid w:val="0084006C"/>
    <w:rsid w:val="00841065"/>
    <w:rsid w:val="008416A1"/>
    <w:rsid w:val="00842EDD"/>
    <w:rsid w:val="0084332A"/>
    <w:rsid w:val="00843858"/>
    <w:rsid w:val="008452DD"/>
    <w:rsid w:val="00845C31"/>
    <w:rsid w:val="00845C6D"/>
    <w:rsid w:val="00847327"/>
    <w:rsid w:val="00850060"/>
    <w:rsid w:val="00850536"/>
    <w:rsid w:val="0085058B"/>
    <w:rsid w:val="0085086F"/>
    <w:rsid w:val="00850A86"/>
    <w:rsid w:val="00850F1E"/>
    <w:rsid w:val="00851A85"/>
    <w:rsid w:val="0085236B"/>
    <w:rsid w:val="008524AB"/>
    <w:rsid w:val="008537A3"/>
    <w:rsid w:val="00853A82"/>
    <w:rsid w:val="008546D7"/>
    <w:rsid w:val="00855412"/>
    <w:rsid w:val="008556B2"/>
    <w:rsid w:val="008574A8"/>
    <w:rsid w:val="00857D47"/>
    <w:rsid w:val="00861BA8"/>
    <w:rsid w:val="00862C8D"/>
    <w:rsid w:val="0086365C"/>
    <w:rsid w:val="008638B1"/>
    <w:rsid w:val="008654D4"/>
    <w:rsid w:val="00866397"/>
    <w:rsid w:val="00866669"/>
    <w:rsid w:val="00867002"/>
    <w:rsid w:val="008670A1"/>
    <w:rsid w:val="00870CDF"/>
    <w:rsid w:val="00874C14"/>
    <w:rsid w:val="00875356"/>
    <w:rsid w:val="0087576F"/>
    <w:rsid w:val="008767FD"/>
    <w:rsid w:val="00876B4C"/>
    <w:rsid w:val="0088093A"/>
    <w:rsid w:val="00883ED9"/>
    <w:rsid w:val="00884344"/>
    <w:rsid w:val="008843F1"/>
    <w:rsid w:val="008848FF"/>
    <w:rsid w:val="00884BF5"/>
    <w:rsid w:val="00885269"/>
    <w:rsid w:val="0088587D"/>
    <w:rsid w:val="00887E12"/>
    <w:rsid w:val="0089032B"/>
    <w:rsid w:val="0089033F"/>
    <w:rsid w:val="00890C1B"/>
    <w:rsid w:val="00891A8A"/>
    <w:rsid w:val="00891E5F"/>
    <w:rsid w:val="0089321B"/>
    <w:rsid w:val="00893E36"/>
    <w:rsid w:val="0089493A"/>
    <w:rsid w:val="00894FA8"/>
    <w:rsid w:val="0089643F"/>
    <w:rsid w:val="00896FE4"/>
    <w:rsid w:val="008A1011"/>
    <w:rsid w:val="008A186A"/>
    <w:rsid w:val="008A2443"/>
    <w:rsid w:val="008A2ED6"/>
    <w:rsid w:val="008A36A6"/>
    <w:rsid w:val="008A36C2"/>
    <w:rsid w:val="008A4390"/>
    <w:rsid w:val="008A6CCD"/>
    <w:rsid w:val="008B0DE5"/>
    <w:rsid w:val="008B0EC3"/>
    <w:rsid w:val="008B1637"/>
    <w:rsid w:val="008B3291"/>
    <w:rsid w:val="008B450B"/>
    <w:rsid w:val="008B46A1"/>
    <w:rsid w:val="008B486E"/>
    <w:rsid w:val="008B5A2C"/>
    <w:rsid w:val="008B6483"/>
    <w:rsid w:val="008C0A1B"/>
    <w:rsid w:val="008C1844"/>
    <w:rsid w:val="008C1A38"/>
    <w:rsid w:val="008C43EF"/>
    <w:rsid w:val="008C5E6D"/>
    <w:rsid w:val="008C6FAB"/>
    <w:rsid w:val="008C75F6"/>
    <w:rsid w:val="008C79F7"/>
    <w:rsid w:val="008D1698"/>
    <w:rsid w:val="008D4431"/>
    <w:rsid w:val="008D7F6B"/>
    <w:rsid w:val="008E05DE"/>
    <w:rsid w:val="008E26C7"/>
    <w:rsid w:val="008E39B4"/>
    <w:rsid w:val="008E3DCB"/>
    <w:rsid w:val="008E430C"/>
    <w:rsid w:val="008E4EE4"/>
    <w:rsid w:val="008E4F66"/>
    <w:rsid w:val="008E5A6B"/>
    <w:rsid w:val="008E605A"/>
    <w:rsid w:val="008E60FB"/>
    <w:rsid w:val="008E7790"/>
    <w:rsid w:val="008F08ED"/>
    <w:rsid w:val="008F180B"/>
    <w:rsid w:val="008F239E"/>
    <w:rsid w:val="008F2802"/>
    <w:rsid w:val="008F3E44"/>
    <w:rsid w:val="008F524B"/>
    <w:rsid w:val="008F54C8"/>
    <w:rsid w:val="008F57FD"/>
    <w:rsid w:val="008F5A86"/>
    <w:rsid w:val="008F5ADC"/>
    <w:rsid w:val="008F5DC6"/>
    <w:rsid w:val="008F6B34"/>
    <w:rsid w:val="008F706C"/>
    <w:rsid w:val="00903156"/>
    <w:rsid w:val="00904F89"/>
    <w:rsid w:val="00905DE2"/>
    <w:rsid w:val="0090685B"/>
    <w:rsid w:val="00906A30"/>
    <w:rsid w:val="009072B9"/>
    <w:rsid w:val="0091183A"/>
    <w:rsid w:val="00912FF1"/>
    <w:rsid w:val="00913CD2"/>
    <w:rsid w:val="0091450B"/>
    <w:rsid w:val="00916A95"/>
    <w:rsid w:val="00920CBC"/>
    <w:rsid w:val="00920DB9"/>
    <w:rsid w:val="00921154"/>
    <w:rsid w:val="00922A2B"/>
    <w:rsid w:val="009237D6"/>
    <w:rsid w:val="00923DB0"/>
    <w:rsid w:val="009242D3"/>
    <w:rsid w:val="0092765F"/>
    <w:rsid w:val="00931FEE"/>
    <w:rsid w:val="00933531"/>
    <w:rsid w:val="00935136"/>
    <w:rsid w:val="00935969"/>
    <w:rsid w:val="00935CD4"/>
    <w:rsid w:val="0093668B"/>
    <w:rsid w:val="0094064C"/>
    <w:rsid w:val="00940A48"/>
    <w:rsid w:val="009418FE"/>
    <w:rsid w:val="00941C4E"/>
    <w:rsid w:val="00941FF4"/>
    <w:rsid w:val="009443F1"/>
    <w:rsid w:val="00945273"/>
    <w:rsid w:val="00947BCF"/>
    <w:rsid w:val="0095224A"/>
    <w:rsid w:val="00953D21"/>
    <w:rsid w:val="00955E0D"/>
    <w:rsid w:val="009561A4"/>
    <w:rsid w:val="00956643"/>
    <w:rsid w:val="009609DB"/>
    <w:rsid w:val="00960E0B"/>
    <w:rsid w:val="009620DA"/>
    <w:rsid w:val="00962732"/>
    <w:rsid w:val="00962750"/>
    <w:rsid w:val="00963C01"/>
    <w:rsid w:val="0096497C"/>
    <w:rsid w:val="00964E44"/>
    <w:rsid w:val="00965027"/>
    <w:rsid w:val="00967064"/>
    <w:rsid w:val="0096775E"/>
    <w:rsid w:val="00971FBF"/>
    <w:rsid w:val="009720AD"/>
    <w:rsid w:val="00973F3C"/>
    <w:rsid w:val="0097443A"/>
    <w:rsid w:val="00974AE6"/>
    <w:rsid w:val="00977170"/>
    <w:rsid w:val="0098004E"/>
    <w:rsid w:val="009800CF"/>
    <w:rsid w:val="00981E0C"/>
    <w:rsid w:val="00984C81"/>
    <w:rsid w:val="00985631"/>
    <w:rsid w:val="0099017F"/>
    <w:rsid w:val="009902F7"/>
    <w:rsid w:val="00990451"/>
    <w:rsid w:val="009905DC"/>
    <w:rsid w:val="00990678"/>
    <w:rsid w:val="00990887"/>
    <w:rsid w:val="00990910"/>
    <w:rsid w:val="009920E0"/>
    <w:rsid w:val="00992E06"/>
    <w:rsid w:val="0099300D"/>
    <w:rsid w:val="009930C0"/>
    <w:rsid w:val="00993CE2"/>
    <w:rsid w:val="00993FD7"/>
    <w:rsid w:val="00995341"/>
    <w:rsid w:val="00997793"/>
    <w:rsid w:val="00997F96"/>
    <w:rsid w:val="009A02E4"/>
    <w:rsid w:val="009A0535"/>
    <w:rsid w:val="009A0D5E"/>
    <w:rsid w:val="009A1A39"/>
    <w:rsid w:val="009A1D7F"/>
    <w:rsid w:val="009A47A6"/>
    <w:rsid w:val="009A5CE6"/>
    <w:rsid w:val="009A6552"/>
    <w:rsid w:val="009A6F50"/>
    <w:rsid w:val="009A7062"/>
    <w:rsid w:val="009A7AAA"/>
    <w:rsid w:val="009B304C"/>
    <w:rsid w:val="009B3763"/>
    <w:rsid w:val="009B5061"/>
    <w:rsid w:val="009B5568"/>
    <w:rsid w:val="009B5849"/>
    <w:rsid w:val="009B58DA"/>
    <w:rsid w:val="009B6F93"/>
    <w:rsid w:val="009C03C9"/>
    <w:rsid w:val="009C0DD2"/>
    <w:rsid w:val="009C112B"/>
    <w:rsid w:val="009C15AA"/>
    <w:rsid w:val="009C1933"/>
    <w:rsid w:val="009C1A2F"/>
    <w:rsid w:val="009C4EC4"/>
    <w:rsid w:val="009D0422"/>
    <w:rsid w:val="009D2944"/>
    <w:rsid w:val="009D2D84"/>
    <w:rsid w:val="009D2DFE"/>
    <w:rsid w:val="009D39F4"/>
    <w:rsid w:val="009D4111"/>
    <w:rsid w:val="009D4881"/>
    <w:rsid w:val="009D4BF5"/>
    <w:rsid w:val="009D4C69"/>
    <w:rsid w:val="009D6382"/>
    <w:rsid w:val="009D65AB"/>
    <w:rsid w:val="009E047C"/>
    <w:rsid w:val="009E16AB"/>
    <w:rsid w:val="009E21E0"/>
    <w:rsid w:val="009E44E2"/>
    <w:rsid w:val="009E4D2A"/>
    <w:rsid w:val="009E5116"/>
    <w:rsid w:val="009E651F"/>
    <w:rsid w:val="009E69DF"/>
    <w:rsid w:val="009E6CC4"/>
    <w:rsid w:val="009F2EC5"/>
    <w:rsid w:val="009F4AC2"/>
    <w:rsid w:val="009F4C9B"/>
    <w:rsid w:val="009F5FB8"/>
    <w:rsid w:val="009F5FF3"/>
    <w:rsid w:val="009F6715"/>
    <w:rsid w:val="009F673D"/>
    <w:rsid w:val="009F76C2"/>
    <w:rsid w:val="009F7DF0"/>
    <w:rsid w:val="00A00B59"/>
    <w:rsid w:val="00A00FF0"/>
    <w:rsid w:val="00A028C1"/>
    <w:rsid w:val="00A039FD"/>
    <w:rsid w:val="00A0423E"/>
    <w:rsid w:val="00A07DCD"/>
    <w:rsid w:val="00A11986"/>
    <w:rsid w:val="00A120CB"/>
    <w:rsid w:val="00A13021"/>
    <w:rsid w:val="00A13AE5"/>
    <w:rsid w:val="00A13C55"/>
    <w:rsid w:val="00A21726"/>
    <w:rsid w:val="00A21E9A"/>
    <w:rsid w:val="00A2257A"/>
    <w:rsid w:val="00A228CB"/>
    <w:rsid w:val="00A232B1"/>
    <w:rsid w:val="00A24B24"/>
    <w:rsid w:val="00A25E77"/>
    <w:rsid w:val="00A27446"/>
    <w:rsid w:val="00A27B92"/>
    <w:rsid w:val="00A31672"/>
    <w:rsid w:val="00A3265E"/>
    <w:rsid w:val="00A32B26"/>
    <w:rsid w:val="00A32F74"/>
    <w:rsid w:val="00A334F5"/>
    <w:rsid w:val="00A36614"/>
    <w:rsid w:val="00A4009B"/>
    <w:rsid w:val="00A406FF"/>
    <w:rsid w:val="00A40A67"/>
    <w:rsid w:val="00A41182"/>
    <w:rsid w:val="00A413A7"/>
    <w:rsid w:val="00A425C8"/>
    <w:rsid w:val="00A43764"/>
    <w:rsid w:val="00A43FB5"/>
    <w:rsid w:val="00A444A8"/>
    <w:rsid w:val="00A452FE"/>
    <w:rsid w:val="00A45879"/>
    <w:rsid w:val="00A50B97"/>
    <w:rsid w:val="00A51B88"/>
    <w:rsid w:val="00A55C4D"/>
    <w:rsid w:val="00A5633C"/>
    <w:rsid w:val="00A56470"/>
    <w:rsid w:val="00A57420"/>
    <w:rsid w:val="00A57835"/>
    <w:rsid w:val="00A60025"/>
    <w:rsid w:val="00A60497"/>
    <w:rsid w:val="00A60B91"/>
    <w:rsid w:val="00A60F20"/>
    <w:rsid w:val="00A620DC"/>
    <w:rsid w:val="00A628E7"/>
    <w:rsid w:val="00A63EEE"/>
    <w:rsid w:val="00A64850"/>
    <w:rsid w:val="00A651CB"/>
    <w:rsid w:val="00A6523A"/>
    <w:rsid w:val="00A66974"/>
    <w:rsid w:val="00A6741E"/>
    <w:rsid w:val="00A703F1"/>
    <w:rsid w:val="00A70725"/>
    <w:rsid w:val="00A725D5"/>
    <w:rsid w:val="00A77EB2"/>
    <w:rsid w:val="00A81545"/>
    <w:rsid w:val="00A8208F"/>
    <w:rsid w:val="00A8250E"/>
    <w:rsid w:val="00A83295"/>
    <w:rsid w:val="00A84286"/>
    <w:rsid w:val="00A84594"/>
    <w:rsid w:val="00A85CA0"/>
    <w:rsid w:val="00A85E3B"/>
    <w:rsid w:val="00A864E3"/>
    <w:rsid w:val="00A87447"/>
    <w:rsid w:val="00A8747B"/>
    <w:rsid w:val="00A90769"/>
    <w:rsid w:val="00A9300F"/>
    <w:rsid w:val="00A9373C"/>
    <w:rsid w:val="00A95D05"/>
    <w:rsid w:val="00A95DF9"/>
    <w:rsid w:val="00A97A5D"/>
    <w:rsid w:val="00AA0DDB"/>
    <w:rsid w:val="00AA4C27"/>
    <w:rsid w:val="00AA589C"/>
    <w:rsid w:val="00AA6A28"/>
    <w:rsid w:val="00AA71EA"/>
    <w:rsid w:val="00AA7E16"/>
    <w:rsid w:val="00AB01DF"/>
    <w:rsid w:val="00AB13C8"/>
    <w:rsid w:val="00AB1689"/>
    <w:rsid w:val="00AB332E"/>
    <w:rsid w:val="00AB4B87"/>
    <w:rsid w:val="00AB54DE"/>
    <w:rsid w:val="00AB552D"/>
    <w:rsid w:val="00AB59F1"/>
    <w:rsid w:val="00AB6924"/>
    <w:rsid w:val="00AC0A92"/>
    <w:rsid w:val="00AC146C"/>
    <w:rsid w:val="00AC184B"/>
    <w:rsid w:val="00AC4D9C"/>
    <w:rsid w:val="00AC64C2"/>
    <w:rsid w:val="00AC707A"/>
    <w:rsid w:val="00AD29B4"/>
    <w:rsid w:val="00AD2BE1"/>
    <w:rsid w:val="00AD2C2D"/>
    <w:rsid w:val="00AD330B"/>
    <w:rsid w:val="00AD3E21"/>
    <w:rsid w:val="00AD3F91"/>
    <w:rsid w:val="00AD4652"/>
    <w:rsid w:val="00AD4C5B"/>
    <w:rsid w:val="00AD4E67"/>
    <w:rsid w:val="00AD4F61"/>
    <w:rsid w:val="00AD5056"/>
    <w:rsid w:val="00AD516B"/>
    <w:rsid w:val="00AD58AA"/>
    <w:rsid w:val="00AD5B17"/>
    <w:rsid w:val="00AD7669"/>
    <w:rsid w:val="00AD7AAB"/>
    <w:rsid w:val="00AD7C24"/>
    <w:rsid w:val="00AD7C68"/>
    <w:rsid w:val="00AE0D67"/>
    <w:rsid w:val="00AE4A38"/>
    <w:rsid w:val="00AE6324"/>
    <w:rsid w:val="00AE68A5"/>
    <w:rsid w:val="00AE7EB4"/>
    <w:rsid w:val="00AF05FE"/>
    <w:rsid w:val="00AF09E9"/>
    <w:rsid w:val="00AF0C82"/>
    <w:rsid w:val="00AF0F54"/>
    <w:rsid w:val="00AF120C"/>
    <w:rsid w:val="00AF1DEB"/>
    <w:rsid w:val="00AF3602"/>
    <w:rsid w:val="00AF5595"/>
    <w:rsid w:val="00AF5966"/>
    <w:rsid w:val="00B00239"/>
    <w:rsid w:val="00B01444"/>
    <w:rsid w:val="00B0165A"/>
    <w:rsid w:val="00B02C8D"/>
    <w:rsid w:val="00B0369E"/>
    <w:rsid w:val="00B045CA"/>
    <w:rsid w:val="00B047AE"/>
    <w:rsid w:val="00B05849"/>
    <w:rsid w:val="00B05883"/>
    <w:rsid w:val="00B05950"/>
    <w:rsid w:val="00B06197"/>
    <w:rsid w:val="00B0699C"/>
    <w:rsid w:val="00B100B5"/>
    <w:rsid w:val="00B10A5D"/>
    <w:rsid w:val="00B1140A"/>
    <w:rsid w:val="00B1557C"/>
    <w:rsid w:val="00B157BB"/>
    <w:rsid w:val="00B15F22"/>
    <w:rsid w:val="00B17210"/>
    <w:rsid w:val="00B21BE1"/>
    <w:rsid w:val="00B22C80"/>
    <w:rsid w:val="00B24711"/>
    <w:rsid w:val="00B26FC2"/>
    <w:rsid w:val="00B27BC7"/>
    <w:rsid w:val="00B30164"/>
    <w:rsid w:val="00B3060E"/>
    <w:rsid w:val="00B312E2"/>
    <w:rsid w:val="00B31933"/>
    <w:rsid w:val="00B31DF7"/>
    <w:rsid w:val="00B32FB1"/>
    <w:rsid w:val="00B3430D"/>
    <w:rsid w:val="00B3458E"/>
    <w:rsid w:val="00B3704D"/>
    <w:rsid w:val="00B413A4"/>
    <w:rsid w:val="00B4316E"/>
    <w:rsid w:val="00B44444"/>
    <w:rsid w:val="00B465F6"/>
    <w:rsid w:val="00B47791"/>
    <w:rsid w:val="00B50570"/>
    <w:rsid w:val="00B50B25"/>
    <w:rsid w:val="00B50C46"/>
    <w:rsid w:val="00B50D42"/>
    <w:rsid w:val="00B51B7F"/>
    <w:rsid w:val="00B52678"/>
    <w:rsid w:val="00B5271E"/>
    <w:rsid w:val="00B52CC5"/>
    <w:rsid w:val="00B530E1"/>
    <w:rsid w:val="00B534BB"/>
    <w:rsid w:val="00B53A37"/>
    <w:rsid w:val="00B54397"/>
    <w:rsid w:val="00B56196"/>
    <w:rsid w:val="00B56CDB"/>
    <w:rsid w:val="00B606AA"/>
    <w:rsid w:val="00B607B1"/>
    <w:rsid w:val="00B61633"/>
    <w:rsid w:val="00B62378"/>
    <w:rsid w:val="00B647E5"/>
    <w:rsid w:val="00B65743"/>
    <w:rsid w:val="00B66862"/>
    <w:rsid w:val="00B678D2"/>
    <w:rsid w:val="00B67EB4"/>
    <w:rsid w:val="00B70114"/>
    <w:rsid w:val="00B7199E"/>
    <w:rsid w:val="00B71A80"/>
    <w:rsid w:val="00B71AD0"/>
    <w:rsid w:val="00B7375D"/>
    <w:rsid w:val="00B73CAD"/>
    <w:rsid w:val="00B746FF"/>
    <w:rsid w:val="00B752F7"/>
    <w:rsid w:val="00B758D8"/>
    <w:rsid w:val="00B76B3E"/>
    <w:rsid w:val="00B76D9B"/>
    <w:rsid w:val="00B8099F"/>
    <w:rsid w:val="00B80A48"/>
    <w:rsid w:val="00B8236A"/>
    <w:rsid w:val="00B82F17"/>
    <w:rsid w:val="00B83B7A"/>
    <w:rsid w:val="00B84EC4"/>
    <w:rsid w:val="00B85ADC"/>
    <w:rsid w:val="00B85C1C"/>
    <w:rsid w:val="00B903B7"/>
    <w:rsid w:val="00B91C0A"/>
    <w:rsid w:val="00B91FE8"/>
    <w:rsid w:val="00B925FA"/>
    <w:rsid w:val="00B93EC2"/>
    <w:rsid w:val="00B94E45"/>
    <w:rsid w:val="00B95FF4"/>
    <w:rsid w:val="00B97131"/>
    <w:rsid w:val="00B9731B"/>
    <w:rsid w:val="00BA09BE"/>
    <w:rsid w:val="00BA1128"/>
    <w:rsid w:val="00BA40B4"/>
    <w:rsid w:val="00BA4A39"/>
    <w:rsid w:val="00BA4E93"/>
    <w:rsid w:val="00BA53CF"/>
    <w:rsid w:val="00BA57E3"/>
    <w:rsid w:val="00BB057F"/>
    <w:rsid w:val="00BB1F4A"/>
    <w:rsid w:val="00BB249D"/>
    <w:rsid w:val="00BB2ACD"/>
    <w:rsid w:val="00BB2AFA"/>
    <w:rsid w:val="00BB4F0D"/>
    <w:rsid w:val="00BB52F2"/>
    <w:rsid w:val="00BB6A1B"/>
    <w:rsid w:val="00BC07BE"/>
    <w:rsid w:val="00BC0A2E"/>
    <w:rsid w:val="00BC1433"/>
    <w:rsid w:val="00BC5B04"/>
    <w:rsid w:val="00BC5ED0"/>
    <w:rsid w:val="00BC6527"/>
    <w:rsid w:val="00BC6F4D"/>
    <w:rsid w:val="00BC7477"/>
    <w:rsid w:val="00BC7AC9"/>
    <w:rsid w:val="00BC7D71"/>
    <w:rsid w:val="00BD0BCC"/>
    <w:rsid w:val="00BD0DED"/>
    <w:rsid w:val="00BD3E9C"/>
    <w:rsid w:val="00BD4496"/>
    <w:rsid w:val="00BD526E"/>
    <w:rsid w:val="00BD7919"/>
    <w:rsid w:val="00BE0746"/>
    <w:rsid w:val="00BE1C04"/>
    <w:rsid w:val="00BE2B9E"/>
    <w:rsid w:val="00BE3861"/>
    <w:rsid w:val="00BE49A0"/>
    <w:rsid w:val="00BE50EA"/>
    <w:rsid w:val="00BE5A01"/>
    <w:rsid w:val="00BE65E4"/>
    <w:rsid w:val="00BE7F3B"/>
    <w:rsid w:val="00BF054E"/>
    <w:rsid w:val="00BF1C70"/>
    <w:rsid w:val="00BF3E50"/>
    <w:rsid w:val="00BF54FF"/>
    <w:rsid w:val="00BF55B0"/>
    <w:rsid w:val="00BF5F01"/>
    <w:rsid w:val="00BF6153"/>
    <w:rsid w:val="00BF6B8C"/>
    <w:rsid w:val="00BF7723"/>
    <w:rsid w:val="00BF7BCF"/>
    <w:rsid w:val="00BF7CE3"/>
    <w:rsid w:val="00C00285"/>
    <w:rsid w:val="00C01392"/>
    <w:rsid w:val="00C0163F"/>
    <w:rsid w:val="00C01C59"/>
    <w:rsid w:val="00C02899"/>
    <w:rsid w:val="00C03B9E"/>
    <w:rsid w:val="00C0570B"/>
    <w:rsid w:val="00C057AB"/>
    <w:rsid w:val="00C05F18"/>
    <w:rsid w:val="00C06713"/>
    <w:rsid w:val="00C07CEF"/>
    <w:rsid w:val="00C10490"/>
    <w:rsid w:val="00C11E3E"/>
    <w:rsid w:val="00C11F81"/>
    <w:rsid w:val="00C20F8E"/>
    <w:rsid w:val="00C21890"/>
    <w:rsid w:val="00C22178"/>
    <w:rsid w:val="00C222CB"/>
    <w:rsid w:val="00C23FA2"/>
    <w:rsid w:val="00C24093"/>
    <w:rsid w:val="00C25580"/>
    <w:rsid w:val="00C27303"/>
    <w:rsid w:val="00C2752E"/>
    <w:rsid w:val="00C27ECA"/>
    <w:rsid w:val="00C30A4F"/>
    <w:rsid w:val="00C32731"/>
    <w:rsid w:val="00C33D91"/>
    <w:rsid w:val="00C351C0"/>
    <w:rsid w:val="00C359AA"/>
    <w:rsid w:val="00C375C9"/>
    <w:rsid w:val="00C37EAF"/>
    <w:rsid w:val="00C40F89"/>
    <w:rsid w:val="00C41065"/>
    <w:rsid w:val="00C413E4"/>
    <w:rsid w:val="00C42073"/>
    <w:rsid w:val="00C4262B"/>
    <w:rsid w:val="00C42CA1"/>
    <w:rsid w:val="00C436F4"/>
    <w:rsid w:val="00C44F61"/>
    <w:rsid w:val="00C46EB4"/>
    <w:rsid w:val="00C501E4"/>
    <w:rsid w:val="00C50262"/>
    <w:rsid w:val="00C50B0D"/>
    <w:rsid w:val="00C511C1"/>
    <w:rsid w:val="00C51B85"/>
    <w:rsid w:val="00C51BA7"/>
    <w:rsid w:val="00C51E34"/>
    <w:rsid w:val="00C51F74"/>
    <w:rsid w:val="00C52D7D"/>
    <w:rsid w:val="00C5368C"/>
    <w:rsid w:val="00C53C08"/>
    <w:rsid w:val="00C55EE0"/>
    <w:rsid w:val="00C577FE"/>
    <w:rsid w:val="00C579AC"/>
    <w:rsid w:val="00C61A0D"/>
    <w:rsid w:val="00C63228"/>
    <w:rsid w:val="00C63806"/>
    <w:rsid w:val="00C64868"/>
    <w:rsid w:val="00C65367"/>
    <w:rsid w:val="00C6748F"/>
    <w:rsid w:val="00C711FA"/>
    <w:rsid w:val="00C71A09"/>
    <w:rsid w:val="00C74A04"/>
    <w:rsid w:val="00C75B4D"/>
    <w:rsid w:val="00C776FA"/>
    <w:rsid w:val="00C809D2"/>
    <w:rsid w:val="00C818A0"/>
    <w:rsid w:val="00C8256D"/>
    <w:rsid w:val="00C826CB"/>
    <w:rsid w:val="00C83653"/>
    <w:rsid w:val="00C84893"/>
    <w:rsid w:val="00C84E2B"/>
    <w:rsid w:val="00C85734"/>
    <w:rsid w:val="00C8630D"/>
    <w:rsid w:val="00C872EB"/>
    <w:rsid w:val="00C9265F"/>
    <w:rsid w:val="00C95756"/>
    <w:rsid w:val="00C97C1D"/>
    <w:rsid w:val="00CA1FD2"/>
    <w:rsid w:val="00CA292A"/>
    <w:rsid w:val="00CA3172"/>
    <w:rsid w:val="00CA4507"/>
    <w:rsid w:val="00CA6977"/>
    <w:rsid w:val="00CA77C0"/>
    <w:rsid w:val="00CA7C0F"/>
    <w:rsid w:val="00CA7DF2"/>
    <w:rsid w:val="00CB4758"/>
    <w:rsid w:val="00CB5A31"/>
    <w:rsid w:val="00CB617A"/>
    <w:rsid w:val="00CC0BEC"/>
    <w:rsid w:val="00CC0CD4"/>
    <w:rsid w:val="00CC2543"/>
    <w:rsid w:val="00CC30B4"/>
    <w:rsid w:val="00CC4CBD"/>
    <w:rsid w:val="00CC551C"/>
    <w:rsid w:val="00CC5555"/>
    <w:rsid w:val="00CC6386"/>
    <w:rsid w:val="00CC7D9E"/>
    <w:rsid w:val="00CD0E7C"/>
    <w:rsid w:val="00CD1733"/>
    <w:rsid w:val="00CD1A51"/>
    <w:rsid w:val="00CD285F"/>
    <w:rsid w:val="00CD49BC"/>
    <w:rsid w:val="00CD4A35"/>
    <w:rsid w:val="00CD5857"/>
    <w:rsid w:val="00CD592E"/>
    <w:rsid w:val="00CD72AB"/>
    <w:rsid w:val="00CD7A30"/>
    <w:rsid w:val="00CE1782"/>
    <w:rsid w:val="00CE2360"/>
    <w:rsid w:val="00CE238C"/>
    <w:rsid w:val="00CE3698"/>
    <w:rsid w:val="00CE4BBA"/>
    <w:rsid w:val="00CE4C5F"/>
    <w:rsid w:val="00CE55A7"/>
    <w:rsid w:val="00CE6BF0"/>
    <w:rsid w:val="00CF2494"/>
    <w:rsid w:val="00CF47E0"/>
    <w:rsid w:val="00CF52BD"/>
    <w:rsid w:val="00CF5350"/>
    <w:rsid w:val="00CF58CB"/>
    <w:rsid w:val="00D00863"/>
    <w:rsid w:val="00D00BAE"/>
    <w:rsid w:val="00D00ED0"/>
    <w:rsid w:val="00D0376D"/>
    <w:rsid w:val="00D046EE"/>
    <w:rsid w:val="00D0535B"/>
    <w:rsid w:val="00D05FC0"/>
    <w:rsid w:val="00D07719"/>
    <w:rsid w:val="00D07E78"/>
    <w:rsid w:val="00D10098"/>
    <w:rsid w:val="00D1032B"/>
    <w:rsid w:val="00D10CDF"/>
    <w:rsid w:val="00D11270"/>
    <w:rsid w:val="00D116C7"/>
    <w:rsid w:val="00D11EB3"/>
    <w:rsid w:val="00D16302"/>
    <w:rsid w:val="00D17050"/>
    <w:rsid w:val="00D1765B"/>
    <w:rsid w:val="00D20901"/>
    <w:rsid w:val="00D21472"/>
    <w:rsid w:val="00D23F80"/>
    <w:rsid w:val="00D25B3C"/>
    <w:rsid w:val="00D26358"/>
    <w:rsid w:val="00D26AD2"/>
    <w:rsid w:val="00D31051"/>
    <w:rsid w:val="00D314F6"/>
    <w:rsid w:val="00D32965"/>
    <w:rsid w:val="00D34338"/>
    <w:rsid w:val="00D34618"/>
    <w:rsid w:val="00D35E2A"/>
    <w:rsid w:val="00D3669B"/>
    <w:rsid w:val="00D368A2"/>
    <w:rsid w:val="00D37EBD"/>
    <w:rsid w:val="00D40F59"/>
    <w:rsid w:val="00D4303A"/>
    <w:rsid w:val="00D43905"/>
    <w:rsid w:val="00D43AD5"/>
    <w:rsid w:val="00D45288"/>
    <w:rsid w:val="00D4632F"/>
    <w:rsid w:val="00D46F9F"/>
    <w:rsid w:val="00D51EC0"/>
    <w:rsid w:val="00D52DC4"/>
    <w:rsid w:val="00D5311C"/>
    <w:rsid w:val="00D5319A"/>
    <w:rsid w:val="00D54696"/>
    <w:rsid w:val="00D54EC0"/>
    <w:rsid w:val="00D55F78"/>
    <w:rsid w:val="00D560ED"/>
    <w:rsid w:val="00D57331"/>
    <w:rsid w:val="00D574AF"/>
    <w:rsid w:val="00D57D7F"/>
    <w:rsid w:val="00D603A9"/>
    <w:rsid w:val="00D60F63"/>
    <w:rsid w:val="00D611C5"/>
    <w:rsid w:val="00D61447"/>
    <w:rsid w:val="00D61494"/>
    <w:rsid w:val="00D668AB"/>
    <w:rsid w:val="00D67123"/>
    <w:rsid w:val="00D6756B"/>
    <w:rsid w:val="00D67D22"/>
    <w:rsid w:val="00D7146F"/>
    <w:rsid w:val="00D71F99"/>
    <w:rsid w:val="00D73C87"/>
    <w:rsid w:val="00D74FC0"/>
    <w:rsid w:val="00D7523C"/>
    <w:rsid w:val="00D76C69"/>
    <w:rsid w:val="00D77FB4"/>
    <w:rsid w:val="00D8053F"/>
    <w:rsid w:val="00D80903"/>
    <w:rsid w:val="00D84035"/>
    <w:rsid w:val="00D8508B"/>
    <w:rsid w:val="00D8557D"/>
    <w:rsid w:val="00D901CF"/>
    <w:rsid w:val="00D91E07"/>
    <w:rsid w:val="00D92300"/>
    <w:rsid w:val="00D940EE"/>
    <w:rsid w:val="00D9457E"/>
    <w:rsid w:val="00D94928"/>
    <w:rsid w:val="00D9559D"/>
    <w:rsid w:val="00D95E03"/>
    <w:rsid w:val="00D961BA"/>
    <w:rsid w:val="00D977BC"/>
    <w:rsid w:val="00D97C84"/>
    <w:rsid w:val="00DA4F41"/>
    <w:rsid w:val="00DA56C2"/>
    <w:rsid w:val="00DA5F84"/>
    <w:rsid w:val="00DA7E11"/>
    <w:rsid w:val="00DB03A8"/>
    <w:rsid w:val="00DB3782"/>
    <w:rsid w:val="00DB3E48"/>
    <w:rsid w:val="00DB3EB7"/>
    <w:rsid w:val="00DB5946"/>
    <w:rsid w:val="00DB6456"/>
    <w:rsid w:val="00DC0E9F"/>
    <w:rsid w:val="00DC6838"/>
    <w:rsid w:val="00DC6C01"/>
    <w:rsid w:val="00DD0D0F"/>
    <w:rsid w:val="00DD1107"/>
    <w:rsid w:val="00DD33F3"/>
    <w:rsid w:val="00DD42F4"/>
    <w:rsid w:val="00DD4378"/>
    <w:rsid w:val="00DD60FD"/>
    <w:rsid w:val="00DE02E6"/>
    <w:rsid w:val="00DE1E09"/>
    <w:rsid w:val="00DE6070"/>
    <w:rsid w:val="00DE63DF"/>
    <w:rsid w:val="00DE65FA"/>
    <w:rsid w:val="00DE6910"/>
    <w:rsid w:val="00DE79B1"/>
    <w:rsid w:val="00DF2092"/>
    <w:rsid w:val="00DF2B2E"/>
    <w:rsid w:val="00DF300E"/>
    <w:rsid w:val="00E00371"/>
    <w:rsid w:val="00E006E7"/>
    <w:rsid w:val="00E00D14"/>
    <w:rsid w:val="00E01484"/>
    <w:rsid w:val="00E04300"/>
    <w:rsid w:val="00E05200"/>
    <w:rsid w:val="00E0608A"/>
    <w:rsid w:val="00E06789"/>
    <w:rsid w:val="00E06D03"/>
    <w:rsid w:val="00E06F19"/>
    <w:rsid w:val="00E07080"/>
    <w:rsid w:val="00E07809"/>
    <w:rsid w:val="00E103CE"/>
    <w:rsid w:val="00E1297C"/>
    <w:rsid w:val="00E12D02"/>
    <w:rsid w:val="00E1313D"/>
    <w:rsid w:val="00E134CE"/>
    <w:rsid w:val="00E13AE8"/>
    <w:rsid w:val="00E149F5"/>
    <w:rsid w:val="00E14A0F"/>
    <w:rsid w:val="00E14A65"/>
    <w:rsid w:val="00E14A85"/>
    <w:rsid w:val="00E14FCE"/>
    <w:rsid w:val="00E165D4"/>
    <w:rsid w:val="00E179A4"/>
    <w:rsid w:val="00E20C4E"/>
    <w:rsid w:val="00E211DC"/>
    <w:rsid w:val="00E2500E"/>
    <w:rsid w:val="00E253EE"/>
    <w:rsid w:val="00E25C7A"/>
    <w:rsid w:val="00E25FD6"/>
    <w:rsid w:val="00E27C44"/>
    <w:rsid w:val="00E318F7"/>
    <w:rsid w:val="00E32AD0"/>
    <w:rsid w:val="00E32C6A"/>
    <w:rsid w:val="00E33D08"/>
    <w:rsid w:val="00E3435A"/>
    <w:rsid w:val="00E37047"/>
    <w:rsid w:val="00E37B74"/>
    <w:rsid w:val="00E40B67"/>
    <w:rsid w:val="00E40FAC"/>
    <w:rsid w:val="00E4181E"/>
    <w:rsid w:val="00E42249"/>
    <w:rsid w:val="00E43AB0"/>
    <w:rsid w:val="00E44BA3"/>
    <w:rsid w:val="00E46352"/>
    <w:rsid w:val="00E50F4E"/>
    <w:rsid w:val="00E51007"/>
    <w:rsid w:val="00E5222F"/>
    <w:rsid w:val="00E5365C"/>
    <w:rsid w:val="00E53810"/>
    <w:rsid w:val="00E546A7"/>
    <w:rsid w:val="00E54789"/>
    <w:rsid w:val="00E55CAE"/>
    <w:rsid w:val="00E566EF"/>
    <w:rsid w:val="00E569E7"/>
    <w:rsid w:val="00E57204"/>
    <w:rsid w:val="00E57BF3"/>
    <w:rsid w:val="00E6039D"/>
    <w:rsid w:val="00E609E0"/>
    <w:rsid w:val="00E60D9B"/>
    <w:rsid w:val="00E61365"/>
    <w:rsid w:val="00E62697"/>
    <w:rsid w:val="00E638A8"/>
    <w:rsid w:val="00E64D09"/>
    <w:rsid w:val="00E66110"/>
    <w:rsid w:val="00E66218"/>
    <w:rsid w:val="00E667CE"/>
    <w:rsid w:val="00E66A15"/>
    <w:rsid w:val="00E66B0F"/>
    <w:rsid w:val="00E675B6"/>
    <w:rsid w:val="00E7025B"/>
    <w:rsid w:val="00E7060F"/>
    <w:rsid w:val="00E70A12"/>
    <w:rsid w:val="00E7192A"/>
    <w:rsid w:val="00E71C90"/>
    <w:rsid w:val="00E71E3F"/>
    <w:rsid w:val="00E72746"/>
    <w:rsid w:val="00E728ED"/>
    <w:rsid w:val="00E76372"/>
    <w:rsid w:val="00E80335"/>
    <w:rsid w:val="00E80A97"/>
    <w:rsid w:val="00E81EE3"/>
    <w:rsid w:val="00E8272B"/>
    <w:rsid w:val="00E82BCB"/>
    <w:rsid w:val="00E8346D"/>
    <w:rsid w:val="00E84872"/>
    <w:rsid w:val="00E8529C"/>
    <w:rsid w:val="00E8545C"/>
    <w:rsid w:val="00E856A5"/>
    <w:rsid w:val="00E916CB"/>
    <w:rsid w:val="00E92453"/>
    <w:rsid w:val="00E9266D"/>
    <w:rsid w:val="00E944F5"/>
    <w:rsid w:val="00E94F62"/>
    <w:rsid w:val="00E95190"/>
    <w:rsid w:val="00E95961"/>
    <w:rsid w:val="00E962DB"/>
    <w:rsid w:val="00E96A27"/>
    <w:rsid w:val="00EA0640"/>
    <w:rsid w:val="00EA1CD6"/>
    <w:rsid w:val="00EA25D2"/>
    <w:rsid w:val="00EA41A9"/>
    <w:rsid w:val="00EA4C21"/>
    <w:rsid w:val="00EA54D0"/>
    <w:rsid w:val="00EA664B"/>
    <w:rsid w:val="00EB01E1"/>
    <w:rsid w:val="00EB1326"/>
    <w:rsid w:val="00EB56B5"/>
    <w:rsid w:val="00EB5E58"/>
    <w:rsid w:val="00EB6F1A"/>
    <w:rsid w:val="00EC18F4"/>
    <w:rsid w:val="00EC30F3"/>
    <w:rsid w:val="00EC341B"/>
    <w:rsid w:val="00EC42CC"/>
    <w:rsid w:val="00EC4E7F"/>
    <w:rsid w:val="00EC6D18"/>
    <w:rsid w:val="00EC6D8B"/>
    <w:rsid w:val="00EC70C9"/>
    <w:rsid w:val="00EC7D38"/>
    <w:rsid w:val="00ED0847"/>
    <w:rsid w:val="00ED1407"/>
    <w:rsid w:val="00ED23AD"/>
    <w:rsid w:val="00ED2970"/>
    <w:rsid w:val="00ED31A4"/>
    <w:rsid w:val="00ED6945"/>
    <w:rsid w:val="00ED6F0B"/>
    <w:rsid w:val="00ED7D7E"/>
    <w:rsid w:val="00EE06B1"/>
    <w:rsid w:val="00EE2F2B"/>
    <w:rsid w:val="00EE3E8A"/>
    <w:rsid w:val="00EE3F39"/>
    <w:rsid w:val="00EE5F50"/>
    <w:rsid w:val="00EE7E26"/>
    <w:rsid w:val="00EF11D4"/>
    <w:rsid w:val="00EF1208"/>
    <w:rsid w:val="00EF1329"/>
    <w:rsid w:val="00EF28DE"/>
    <w:rsid w:val="00EF2CC5"/>
    <w:rsid w:val="00EF3B8D"/>
    <w:rsid w:val="00F004CA"/>
    <w:rsid w:val="00F028BC"/>
    <w:rsid w:val="00F028D2"/>
    <w:rsid w:val="00F04FB7"/>
    <w:rsid w:val="00F052F7"/>
    <w:rsid w:val="00F059B8"/>
    <w:rsid w:val="00F05E53"/>
    <w:rsid w:val="00F06962"/>
    <w:rsid w:val="00F06D00"/>
    <w:rsid w:val="00F076F4"/>
    <w:rsid w:val="00F07804"/>
    <w:rsid w:val="00F102DA"/>
    <w:rsid w:val="00F10309"/>
    <w:rsid w:val="00F10880"/>
    <w:rsid w:val="00F12E74"/>
    <w:rsid w:val="00F1338D"/>
    <w:rsid w:val="00F1452A"/>
    <w:rsid w:val="00F1484F"/>
    <w:rsid w:val="00F149EB"/>
    <w:rsid w:val="00F14B9C"/>
    <w:rsid w:val="00F16BC7"/>
    <w:rsid w:val="00F20E3C"/>
    <w:rsid w:val="00F2119E"/>
    <w:rsid w:val="00F22FA6"/>
    <w:rsid w:val="00F23791"/>
    <w:rsid w:val="00F24F58"/>
    <w:rsid w:val="00F258C8"/>
    <w:rsid w:val="00F26286"/>
    <w:rsid w:val="00F26414"/>
    <w:rsid w:val="00F2659F"/>
    <w:rsid w:val="00F26AF3"/>
    <w:rsid w:val="00F30CB0"/>
    <w:rsid w:val="00F32725"/>
    <w:rsid w:val="00F3291A"/>
    <w:rsid w:val="00F334FF"/>
    <w:rsid w:val="00F338F7"/>
    <w:rsid w:val="00F359BB"/>
    <w:rsid w:val="00F35AE7"/>
    <w:rsid w:val="00F35B36"/>
    <w:rsid w:val="00F36D64"/>
    <w:rsid w:val="00F3771B"/>
    <w:rsid w:val="00F4095B"/>
    <w:rsid w:val="00F40AD1"/>
    <w:rsid w:val="00F40B85"/>
    <w:rsid w:val="00F41E4C"/>
    <w:rsid w:val="00F4218D"/>
    <w:rsid w:val="00F431C0"/>
    <w:rsid w:val="00F447A4"/>
    <w:rsid w:val="00F45F1F"/>
    <w:rsid w:val="00F46DCE"/>
    <w:rsid w:val="00F47094"/>
    <w:rsid w:val="00F47490"/>
    <w:rsid w:val="00F47DD7"/>
    <w:rsid w:val="00F52903"/>
    <w:rsid w:val="00F5582A"/>
    <w:rsid w:val="00F567CE"/>
    <w:rsid w:val="00F5681C"/>
    <w:rsid w:val="00F61029"/>
    <w:rsid w:val="00F62055"/>
    <w:rsid w:val="00F62403"/>
    <w:rsid w:val="00F62C73"/>
    <w:rsid w:val="00F62D66"/>
    <w:rsid w:val="00F65806"/>
    <w:rsid w:val="00F6678D"/>
    <w:rsid w:val="00F6743B"/>
    <w:rsid w:val="00F67612"/>
    <w:rsid w:val="00F7152B"/>
    <w:rsid w:val="00F71C52"/>
    <w:rsid w:val="00F7226F"/>
    <w:rsid w:val="00F72F89"/>
    <w:rsid w:val="00F7558D"/>
    <w:rsid w:val="00F75694"/>
    <w:rsid w:val="00F759E4"/>
    <w:rsid w:val="00F76396"/>
    <w:rsid w:val="00F766E2"/>
    <w:rsid w:val="00F771D5"/>
    <w:rsid w:val="00F77408"/>
    <w:rsid w:val="00F805F8"/>
    <w:rsid w:val="00F82359"/>
    <w:rsid w:val="00F826D4"/>
    <w:rsid w:val="00F82C68"/>
    <w:rsid w:val="00F834A6"/>
    <w:rsid w:val="00F836F3"/>
    <w:rsid w:val="00F846A7"/>
    <w:rsid w:val="00F851B5"/>
    <w:rsid w:val="00F87EF2"/>
    <w:rsid w:val="00F924FA"/>
    <w:rsid w:val="00F936EF"/>
    <w:rsid w:val="00F9443E"/>
    <w:rsid w:val="00F94515"/>
    <w:rsid w:val="00F9471E"/>
    <w:rsid w:val="00F94951"/>
    <w:rsid w:val="00F96DA8"/>
    <w:rsid w:val="00FA5B92"/>
    <w:rsid w:val="00FA698E"/>
    <w:rsid w:val="00FA6AB9"/>
    <w:rsid w:val="00FA6C61"/>
    <w:rsid w:val="00FA7BC7"/>
    <w:rsid w:val="00FB0F5C"/>
    <w:rsid w:val="00FB136E"/>
    <w:rsid w:val="00FB1449"/>
    <w:rsid w:val="00FB19DA"/>
    <w:rsid w:val="00FB3002"/>
    <w:rsid w:val="00FB30F9"/>
    <w:rsid w:val="00FB3665"/>
    <w:rsid w:val="00FB3F18"/>
    <w:rsid w:val="00FB42E2"/>
    <w:rsid w:val="00FB4A5C"/>
    <w:rsid w:val="00FB7528"/>
    <w:rsid w:val="00FB7EE5"/>
    <w:rsid w:val="00FC02AF"/>
    <w:rsid w:val="00FC1B58"/>
    <w:rsid w:val="00FC21FB"/>
    <w:rsid w:val="00FC263F"/>
    <w:rsid w:val="00FC2CCE"/>
    <w:rsid w:val="00FC38AD"/>
    <w:rsid w:val="00FC41A8"/>
    <w:rsid w:val="00FC4223"/>
    <w:rsid w:val="00FC56ED"/>
    <w:rsid w:val="00FC5EB2"/>
    <w:rsid w:val="00FC69B3"/>
    <w:rsid w:val="00FC73E0"/>
    <w:rsid w:val="00FC7CFF"/>
    <w:rsid w:val="00FC7DC5"/>
    <w:rsid w:val="00FD0E88"/>
    <w:rsid w:val="00FD4C87"/>
    <w:rsid w:val="00FD5A83"/>
    <w:rsid w:val="00FD6709"/>
    <w:rsid w:val="00FD6F06"/>
    <w:rsid w:val="00FE0E02"/>
    <w:rsid w:val="00FE0FAD"/>
    <w:rsid w:val="00FE1C66"/>
    <w:rsid w:val="00FE1FD4"/>
    <w:rsid w:val="00FE24B7"/>
    <w:rsid w:val="00FE2DD5"/>
    <w:rsid w:val="00FE3145"/>
    <w:rsid w:val="00FE319D"/>
    <w:rsid w:val="00FE3A82"/>
    <w:rsid w:val="00FE4B64"/>
    <w:rsid w:val="00FE5565"/>
    <w:rsid w:val="00FE5952"/>
    <w:rsid w:val="00FF07E5"/>
    <w:rsid w:val="00FF1A2E"/>
    <w:rsid w:val="00FF46F2"/>
    <w:rsid w:val="00FF4705"/>
    <w:rsid w:val="00FF52F5"/>
    <w:rsid w:val="00FF57E6"/>
    <w:rsid w:val="00FF68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7237"/>
  <w15:docId w15:val="{E640E6AD-3439-4250-93BD-55AD46DC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53F"/>
  </w:style>
  <w:style w:type="paragraph" w:styleId="Ttulo1">
    <w:name w:val="heading 1"/>
    <w:aliases w:val="H1"/>
    <w:basedOn w:val="Default"/>
    <w:next w:val="Default"/>
    <w:link w:val="Ttulo1Car"/>
    <w:uiPriority w:val="99"/>
    <w:qFormat/>
    <w:rsid w:val="00F059B8"/>
    <w:pPr>
      <w:outlineLvl w:val="0"/>
    </w:pPr>
    <w:rPr>
      <w:rFonts w:ascii="Century Schoolbook" w:hAnsi="Century Schoolbook" w:cstheme="minorBidi"/>
      <w:color w:val="auto"/>
    </w:rPr>
  </w:style>
  <w:style w:type="paragraph" w:styleId="Ttulo3">
    <w:name w:val="heading 3"/>
    <w:basedOn w:val="Normal"/>
    <w:next w:val="Normal"/>
    <w:link w:val="Ttulo3Car"/>
    <w:uiPriority w:val="9"/>
    <w:unhideWhenUsed/>
    <w:qFormat/>
    <w:rsid w:val="00FC69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5B17"/>
    <w:pPr>
      <w:ind w:left="720"/>
      <w:contextualSpacing/>
    </w:pPr>
  </w:style>
  <w:style w:type="paragraph" w:styleId="Textonotapie">
    <w:name w:val="footnote text"/>
    <w:basedOn w:val="Normal"/>
    <w:link w:val="TextonotapieCar"/>
    <w:uiPriority w:val="99"/>
    <w:unhideWhenUsed/>
    <w:rsid w:val="00AD5B17"/>
    <w:pPr>
      <w:spacing w:after="0" w:line="240" w:lineRule="auto"/>
    </w:pPr>
    <w:rPr>
      <w:sz w:val="20"/>
      <w:szCs w:val="20"/>
    </w:rPr>
  </w:style>
  <w:style w:type="character" w:customStyle="1" w:styleId="TextonotapieCar">
    <w:name w:val="Texto nota pie Car"/>
    <w:basedOn w:val="Fuentedeprrafopredeter"/>
    <w:link w:val="Textonotapie"/>
    <w:uiPriority w:val="99"/>
    <w:rsid w:val="00AD5B17"/>
    <w:rPr>
      <w:sz w:val="20"/>
      <w:szCs w:val="20"/>
    </w:rPr>
  </w:style>
  <w:style w:type="character" w:styleId="Refdenotaalpie">
    <w:name w:val="footnote reference"/>
    <w:basedOn w:val="Fuentedeprrafopredeter"/>
    <w:uiPriority w:val="99"/>
    <w:semiHidden/>
    <w:unhideWhenUsed/>
    <w:rsid w:val="00AD5B17"/>
    <w:rPr>
      <w:vertAlign w:val="superscript"/>
    </w:rPr>
  </w:style>
  <w:style w:type="character" w:styleId="Hipervnculo">
    <w:name w:val="Hyperlink"/>
    <w:uiPriority w:val="99"/>
    <w:rsid w:val="00845C6D"/>
    <w:rPr>
      <w:color w:val="0000FF"/>
      <w:u w:val="single"/>
    </w:rPr>
  </w:style>
  <w:style w:type="paragraph" w:styleId="Encabezado">
    <w:name w:val="header"/>
    <w:basedOn w:val="Normal"/>
    <w:link w:val="EncabezadoCar"/>
    <w:uiPriority w:val="99"/>
    <w:unhideWhenUsed/>
    <w:rsid w:val="000D0A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0ADC"/>
  </w:style>
  <w:style w:type="paragraph" w:styleId="Piedepgina">
    <w:name w:val="footer"/>
    <w:basedOn w:val="Normal"/>
    <w:link w:val="PiedepginaCar"/>
    <w:uiPriority w:val="99"/>
    <w:unhideWhenUsed/>
    <w:rsid w:val="000D0A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0ADC"/>
  </w:style>
  <w:style w:type="paragraph" w:customStyle="1" w:styleId="Default">
    <w:name w:val="Default"/>
    <w:rsid w:val="006671F0"/>
    <w:pPr>
      <w:autoSpaceDE w:val="0"/>
      <w:autoSpaceDN w:val="0"/>
      <w:adjustRightInd w:val="0"/>
      <w:spacing w:after="0" w:line="240" w:lineRule="auto"/>
    </w:pPr>
    <w:rPr>
      <w:rFonts w:ascii="Garamond" w:hAnsi="Garamond" w:cs="Garamond"/>
      <w:color w:val="000000"/>
      <w:sz w:val="24"/>
      <w:szCs w:val="24"/>
    </w:rPr>
  </w:style>
  <w:style w:type="paragraph" w:customStyle="1" w:styleId="Pa4">
    <w:name w:val="Pa4"/>
    <w:basedOn w:val="Default"/>
    <w:next w:val="Default"/>
    <w:uiPriority w:val="99"/>
    <w:rsid w:val="003F3062"/>
    <w:pPr>
      <w:spacing w:line="171" w:lineRule="atLeast"/>
    </w:pPr>
    <w:rPr>
      <w:rFonts w:ascii="Verdana" w:hAnsi="Verdana" w:cstheme="minorBidi"/>
      <w:color w:val="auto"/>
    </w:rPr>
  </w:style>
  <w:style w:type="paragraph" w:styleId="Textodeglobo">
    <w:name w:val="Balloon Text"/>
    <w:basedOn w:val="Normal"/>
    <w:link w:val="TextodegloboCar"/>
    <w:uiPriority w:val="99"/>
    <w:semiHidden/>
    <w:unhideWhenUsed/>
    <w:rsid w:val="009953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5341"/>
    <w:rPr>
      <w:rFonts w:ascii="Segoe UI" w:hAnsi="Segoe UI" w:cs="Segoe UI"/>
      <w:sz w:val="18"/>
      <w:szCs w:val="18"/>
    </w:rPr>
  </w:style>
  <w:style w:type="character" w:styleId="Refdecomentario">
    <w:name w:val="annotation reference"/>
    <w:basedOn w:val="Fuentedeprrafopredeter"/>
    <w:uiPriority w:val="99"/>
    <w:semiHidden/>
    <w:unhideWhenUsed/>
    <w:rsid w:val="009C15AA"/>
    <w:rPr>
      <w:sz w:val="16"/>
      <w:szCs w:val="16"/>
    </w:rPr>
  </w:style>
  <w:style w:type="paragraph" w:styleId="Textocomentario">
    <w:name w:val="annotation text"/>
    <w:basedOn w:val="Normal"/>
    <w:link w:val="TextocomentarioCar"/>
    <w:uiPriority w:val="99"/>
    <w:unhideWhenUsed/>
    <w:rsid w:val="009C15AA"/>
    <w:pPr>
      <w:spacing w:line="240" w:lineRule="auto"/>
    </w:pPr>
    <w:rPr>
      <w:sz w:val="20"/>
      <w:szCs w:val="20"/>
    </w:rPr>
  </w:style>
  <w:style w:type="character" w:customStyle="1" w:styleId="TextocomentarioCar">
    <w:name w:val="Texto comentario Car"/>
    <w:basedOn w:val="Fuentedeprrafopredeter"/>
    <w:link w:val="Textocomentario"/>
    <w:uiPriority w:val="99"/>
    <w:rsid w:val="009C15AA"/>
    <w:rPr>
      <w:sz w:val="20"/>
      <w:szCs w:val="20"/>
    </w:rPr>
  </w:style>
  <w:style w:type="paragraph" w:styleId="Asuntodelcomentario">
    <w:name w:val="annotation subject"/>
    <w:basedOn w:val="Textocomentario"/>
    <w:next w:val="Textocomentario"/>
    <w:link w:val="AsuntodelcomentarioCar"/>
    <w:uiPriority w:val="99"/>
    <w:semiHidden/>
    <w:unhideWhenUsed/>
    <w:rsid w:val="009C15AA"/>
    <w:rPr>
      <w:b/>
      <w:bCs/>
    </w:rPr>
  </w:style>
  <w:style w:type="character" w:customStyle="1" w:styleId="AsuntodelcomentarioCar">
    <w:name w:val="Asunto del comentario Car"/>
    <w:basedOn w:val="TextocomentarioCar"/>
    <w:link w:val="Asuntodelcomentario"/>
    <w:uiPriority w:val="99"/>
    <w:semiHidden/>
    <w:rsid w:val="009C15AA"/>
    <w:rPr>
      <w:b/>
      <w:bCs/>
      <w:sz w:val="20"/>
      <w:szCs w:val="20"/>
    </w:rPr>
  </w:style>
  <w:style w:type="character" w:styleId="CdigoHTML">
    <w:name w:val="HTML Code"/>
    <w:basedOn w:val="Fuentedeprrafopredeter"/>
    <w:uiPriority w:val="99"/>
    <w:semiHidden/>
    <w:unhideWhenUsed/>
    <w:rsid w:val="002F3F45"/>
    <w:rPr>
      <w:rFonts w:ascii="Courier New" w:eastAsia="Times New Roman" w:hAnsi="Courier New" w:cs="Courier New"/>
      <w:sz w:val="20"/>
      <w:szCs w:val="20"/>
    </w:rPr>
  </w:style>
  <w:style w:type="paragraph" w:styleId="Sinespaciado">
    <w:name w:val="No Spacing"/>
    <w:uiPriority w:val="1"/>
    <w:qFormat/>
    <w:rsid w:val="00861BA8"/>
    <w:pPr>
      <w:spacing w:after="0" w:line="240" w:lineRule="auto"/>
    </w:pPr>
  </w:style>
  <w:style w:type="character" w:styleId="Textoennegrita">
    <w:name w:val="Strong"/>
    <w:basedOn w:val="Fuentedeprrafopredeter"/>
    <w:uiPriority w:val="22"/>
    <w:qFormat/>
    <w:rsid w:val="00793274"/>
    <w:rPr>
      <w:b/>
      <w:bCs/>
    </w:rPr>
  </w:style>
  <w:style w:type="character" w:styleId="nfasis">
    <w:name w:val="Emphasis"/>
    <w:basedOn w:val="Fuentedeprrafopredeter"/>
    <w:uiPriority w:val="20"/>
    <w:qFormat/>
    <w:rsid w:val="00C63806"/>
    <w:rPr>
      <w:i/>
      <w:iCs/>
    </w:rPr>
  </w:style>
  <w:style w:type="character" w:customStyle="1" w:styleId="Ttulo1Car">
    <w:name w:val="Título 1 Car"/>
    <w:aliases w:val="H1 Car"/>
    <w:basedOn w:val="Fuentedeprrafopredeter"/>
    <w:link w:val="Ttulo1"/>
    <w:uiPriority w:val="99"/>
    <w:rsid w:val="00F059B8"/>
    <w:rPr>
      <w:rFonts w:ascii="Century Schoolbook" w:hAnsi="Century Schoolbook"/>
      <w:sz w:val="24"/>
      <w:szCs w:val="24"/>
    </w:rPr>
  </w:style>
  <w:style w:type="paragraph" w:styleId="Textonotaalfinal">
    <w:name w:val="endnote text"/>
    <w:basedOn w:val="Normal"/>
    <w:link w:val="TextonotaalfinalCar"/>
    <w:uiPriority w:val="99"/>
    <w:semiHidden/>
    <w:unhideWhenUsed/>
    <w:rsid w:val="004323A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323AD"/>
    <w:rPr>
      <w:sz w:val="20"/>
      <w:szCs w:val="20"/>
    </w:rPr>
  </w:style>
  <w:style w:type="character" w:styleId="Refdenotaalfinal">
    <w:name w:val="endnote reference"/>
    <w:basedOn w:val="Fuentedeprrafopredeter"/>
    <w:uiPriority w:val="99"/>
    <w:semiHidden/>
    <w:unhideWhenUsed/>
    <w:rsid w:val="004323AD"/>
    <w:rPr>
      <w:vertAlign w:val="superscript"/>
    </w:rPr>
  </w:style>
  <w:style w:type="paragraph" w:styleId="Revisin">
    <w:name w:val="Revision"/>
    <w:hidden/>
    <w:uiPriority w:val="99"/>
    <w:semiHidden/>
    <w:rsid w:val="006E169A"/>
    <w:pPr>
      <w:spacing w:after="0" w:line="240" w:lineRule="auto"/>
    </w:pPr>
  </w:style>
  <w:style w:type="character" w:customStyle="1" w:styleId="Ttulo3Car">
    <w:name w:val="Título 3 Car"/>
    <w:basedOn w:val="Fuentedeprrafopredeter"/>
    <w:link w:val="Ttulo3"/>
    <w:uiPriority w:val="9"/>
    <w:rsid w:val="00FC69B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330399">
      <w:bodyDiv w:val="1"/>
      <w:marLeft w:val="0"/>
      <w:marRight w:val="0"/>
      <w:marTop w:val="0"/>
      <w:marBottom w:val="0"/>
      <w:divBdr>
        <w:top w:val="none" w:sz="0" w:space="0" w:color="auto"/>
        <w:left w:val="none" w:sz="0" w:space="0" w:color="auto"/>
        <w:bottom w:val="none" w:sz="0" w:space="0" w:color="auto"/>
        <w:right w:val="none" w:sz="0" w:space="0" w:color="auto"/>
      </w:divBdr>
    </w:div>
    <w:div w:id="735125268">
      <w:bodyDiv w:val="1"/>
      <w:marLeft w:val="0"/>
      <w:marRight w:val="0"/>
      <w:marTop w:val="0"/>
      <w:marBottom w:val="0"/>
      <w:divBdr>
        <w:top w:val="none" w:sz="0" w:space="0" w:color="auto"/>
        <w:left w:val="none" w:sz="0" w:space="0" w:color="auto"/>
        <w:bottom w:val="none" w:sz="0" w:space="0" w:color="auto"/>
        <w:right w:val="none" w:sz="0" w:space="0" w:color="auto"/>
      </w:divBdr>
    </w:div>
    <w:div w:id="1675690810">
      <w:bodyDiv w:val="1"/>
      <w:marLeft w:val="0"/>
      <w:marRight w:val="0"/>
      <w:marTop w:val="0"/>
      <w:marBottom w:val="0"/>
      <w:divBdr>
        <w:top w:val="none" w:sz="0" w:space="0" w:color="auto"/>
        <w:left w:val="none" w:sz="0" w:space="0" w:color="auto"/>
        <w:bottom w:val="none" w:sz="0" w:space="0" w:color="auto"/>
        <w:right w:val="none" w:sz="0" w:space="0" w:color="auto"/>
      </w:divBdr>
    </w:div>
    <w:div w:id="196157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ph.org.mx/jspui/bitstream/56789/7652/1/DOCT2065286_ARTICULO_14.PDF" TargetMode="External"/><Relationship Id="rId13" Type="http://schemas.openxmlformats.org/officeDocument/2006/relationships/hyperlink" Target="https://es.scribd.com/document/144550123/2008-Carlos-Lenkersdorf-Cosmovision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lacezapatista.ezln.org.mx/2016/10/14/que-retiemble-en-sus-centros-la-tierra/" TargetMode="External"/><Relationship Id="rId17" Type="http://schemas.openxmlformats.org/officeDocument/2006/relationships/hyperlink" Target="http://revistas.ufpr.br/made/article/viewFile/43543/27087" TargetMode="External"/><Relationship Id="rId2" Type="http://schemas.openxmlformats.org/officeDocument/2006/relationships/numbering" Target="numbering.xml"/><Relationship Id="rId16" Type="http://schemas.openxmlformats.org/officeDocument/2006/relationships/hyperlink" Target="https://www.marxists.org/archive/marx/works/download/pdf/Manifesto.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nicon.net/paginas/Documentos/No.39.pdf" TargetMode="External"/><Relationship Id="rId5" Type="http://schemas.openxmlformats.org/officeDocument/2006/relationships/webSettings" Target="webSettings.xml"/><Relationship Id="rId15" Type="http://schemas.openxmlformats.org/officeDocument/2006/relationships/hyperlink" Target="https://www.marxists.org/archive/marx/works/1857/precapitalist/index.htm" TargetMode="External"/><Relationship Id="rId10" Type="http://schemas.openxmlformats.org/officeDocument/2006/relationships/hyperlink" Target="http://148.206.107.15/biblioteca_digital/capitulos/387-5309vfv.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oone.org/doi/full/10.1659/MRD-JOURNAL-D-11-00088.S1" TargetMode="External"/><Relationship Id="rId14" Type="http://schemas.openxmlformats.org/officeDocument/2006/relationships/hyperlink" Target="http://understandingsociety.blogspot.com/2015/09/marx-on-peasant-consciousness.htm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mailto:barkin@correo.xoc.uam.m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jolt.org" TargetMode="External"/><Relationship Id="rId1" Type="http://schemas.openxmlformats.org/officeDocument/2006/relationships/hyperlink" Target="http://www.ilo.org/indigenous/Conventions/no16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30EAE-A08B-449B-A082-5982DCD0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6691</Words>
  <Characters>36802</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Barkin</cp:lastModifiedBy>
  <cp:revision>2</cp:revision>
  <cp:lastPrinted>2018-04-14T13:29:00Z</cp:lastPrinted>
  <dcterms:created xsi:type="dcterms:W3CDTF">2018-05-22T03:49:00Z</dcterms:created>
  <dcterms:modified xsi:type="dcterms:W3CDTF">2018-05-22T03:49:00Z</dcterms:modified>
</cp:coreProperties>
</file>