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B65" w:rsidRDefault="008728BB">
      <w:pPr>
        <w:rPr>
          <w:rFonts w:eastAsia="DengXian"/>
          <w:lang w:eastAsia="zh-CN"/>
        </w:rPr>
      </w:pPr>
      <w:r>
        <w:rPr>
          <w:rFonts w:eastAsia="DengXian" w:hint="eastAsia"/>
          <w:lang w:eastAsia="zh-CN"/>
        </w:rPr>
        <w:t>R</w:t>
      </w:r>
      <w:r>
        <w:rPr>
          <w:rFonts w:eastAsia="DengXian"/>
          <w:lang w:eastAsia="zh-CN"/>
        </w:rPr>
        <w:t>egistration form</w:t>
      </w:r>
    </w:p>
    <w:p w:rsidR="008728BB" w:rsidRDefault="008728BB">
      <w:pPr>
        <w:rPr>
          <w:rFonts w:eastAsia="DengXian"/>
          <w:lang w:eastAsia="zh-CN"/>
        </w:rPr>
      </w:pPr>
    </w:p>
    <w:p w:rsidR="008728BB" w:rsidRDefault="008728BB">
      <w:pPr>
        <w:rPr>
          <w:rFonts w:eastAsia="DengXian"/>
          <w:lang w:eastAsia="zh-CN"/>
        </w:rPr>
      </w:pPr>
    </w:p>
    <w:p w:rsidR="008728BB" w:rsidRDefault="008728BB">
      <w:pPr>
        <w:rPr>
          <w:rFonts w:eastAsia="DengXian"/>
          <w:lang w:eastAsia="zh-CN"/>
        </w:rPr>
      </w:pPr>
      <w:r>
        <w:rPr>
          <w:rFonts w:eastAsia="DengXian" w:hint="eastAsia"/>
          <w:lang w:eastAsia="zh-CN"/>
        </w:rPr>
        <w:t>A</w:t>
      </w:r>
      <w:r>
        <w:rPr>
          <w:rFonts w:eastAsia="DengXian"/>
          <w:lang w:eastAsia="zh-CN"/>
        </w:rPr>
        <w:t>s SSFS7 will go online with zoom webinar format, please do online registration for the following</w:t>
      </w:r>
      <w:r w:rsidR="009B7641">
        <w:rPr>
          <w:rFonts w:eastAsia="DengXian"/>
          <w:lang w:eastAsia="zh-CN"/>
        </w:rPr>
        <w:t xml:space="preserve"> (simultaneous interpreting between English and Putonghua will be offered for most sessions)</w:t>
      </w:r>
      <w:r>
        <w:rPr>
          <w:rFonts w:eastAsia="DengXian"/>
          <w:lang w:eastAsia="zh-CN"/>
        </w:rPr>
        <w:t>:</w:t>
      </w:r>
    </w:p>
    <w:p w:rsidR="008728BB" w:rsidRDefault="008728BB">
      <w:pPr>
        <w:rPr>
          <w:rFonts w:eastAsia="DengXian"/>
          <w:lang w:eastAsia="zh-CN"/>
        </w:rPr>
      </w:pPr>
    </w:p>
    <w:p w:rsidR="00DA6CCD" w:rsidRPr="00913BD6" w:rsidRDefault="00DA6CCD" w:rsidP="00DA6CCD">
      <w:pPr>
        <w:pStyle w:val="a3"/>
        <w:numPr>
          <w:ilvl w:val="0"/>
          <w:numId w:val="1"/>
        </w:numPr>
        <w:ind w:firstLineChars="0"/>
        <w:rPr>
          <w:rFonts w:ascii="Times New Roman" w:hAnsi="Times New Roman" w:cs="Times New Roman"/>
          <w:bCs/>
          <w:u w:val="single"/>
        </w:rPr>
      </w:pPr>
      <w:r w:rsidRPr="00913BD6">
        <w:rPr>
          <w:rFonts w:ascii="Times New Roman" w:hAnsi="Times New Roman" w:cs="Times New Roman"/>
          <w:bCs/>
        </w:rPr>
        <w:t>8-9 July: Workshops on India and China</w:t>
      </w:r>
    </w:p>
    <w:p w:rsidR="00DA6CCD" w:rsidRPr="00913BD6" w:rsidRDefault="00DA6CCD" w:rsidP="00DA6CCD">
      <w:pPr>
        <w:pStyle w:val="a3"/>
        <w:numPr>
          <w:ilvl w:val="0"/>
          <w:numId w:val="1"/>
        </w:numPr>
        <w:ind w:firstLineChars="0"/>
        <w:rPr>
          <w:rFonts w:ascii="Times New Roman" w:hAnsi="Times New Roman" w:cs="Times New Roman"/>
          <w:bCs/>
          <w:u w:val="single"/>
        </w:rPr>
      </w:pPr>
      <w:r w:rsidRPr="00913BD6">
        <w:rPr>
          <w:rFonts w:ascii="Times New Roman" w:hAnsi="Times New Roman" w:cs="Times New Roman"/>
          <w:bCs/>
        </w:rPr>
        <w:t xml:space="preserve">10-12 July: </w:t>
      </w:r>
      <w:r w:rsidR="00AB4994">
        <w:rPr>
          <w:rFonts w:ascii="Times New Roman" w:hAnsi="Times New Roman" w:cs="Times New Roman"/>
          <w:bCs/>
        </w:rPr>
        <w:t xml:space="preserve">SSFS7 </w:t>
      </w:r>
      <w:r w:rsidRPr="00913BD6">
        <w:rPr>
          <w:rFonts w:ascii="Times New Roman" w:hAnsi="Times New Roman" w:cs="Times New Roman"/>
          <w:bCs/>
        </w:rPr>
        <w:t>Main Forum</w:t>
      </w:r>
    </w:p>
    <w:p w:rsidR="00DA6CCD" w:rsidRPr="00913BD6" w:rsidRDefault="00DA6CCD" w:rsidP="00DA6CCD">
      <w:pPr>
        <w:pStyle w:val="a3"/>
        <w:numPr>
          <w:ilvl w:val="0"/>
          <w:numId w:val="1"/>
        </w:numPr>
        <w:ind w:firstLineChars="0"/>
        <w:rPr>
          <w:rFonts w:ascii="Times New Roman" w:hAnsi="Times New Roman" w:cs="Times New Roman"/>
          <w:bCs/>
          <w:u w:val="single"/>
        </w:rPr>
      </w:pPr>
      <w:r w:rsidRPr="00913BD6">
        <w:rPr>
          <w:rFonts w:ascii="Times New Roman" w:eastAsia="Yu Mincho" w:hAnsi="Times New Roman" w:cs="Times New Roman"/>
          <w:bCs/>
        </w:rPr>
        <w:t>16 July: Workshop</w:t>
      </w:r>
      <w:r>
        <w:rPr>
          <w:rFonts w:ascii="Times New Roman" w:eastAsia="Yu Mincho" w:hAnsi="Times New Roman" w:cs="Times New Roman"/>
          <w:bCs/>
        </w:rPr>
        <w:t>s</w:t>
      </w:r>
      <w:r w:rsidRPr="00913BD6">
        <w:rPr>
          <w:rFonts w:ascii="Times New Roman" w:eastAsia="Yu Mincho" w:hAnsi="Times New Roman" w:cs="Times New Roman"/>
          <w:bCs/>
        </w:rPr>
        <w:t xml:space="preserve"> on Venezuela, Mexico and Mekong Region  </w:t>
      </w:r>
    </w:p>
    <w:p w:rsidR="00DA6CCD" w:rsidRPr="00913BD6" w:rsidRDefault="00DA6CCD" w:rsidP="00DA6CCD">
      <w:pPr>
        <w:pStyle w:val="a3"/>
        <w:numPr>
          <w:ilvl w:val="0"/>
          <w:numId w:val="1"/>
        </w:numPr>
        <w:ind w:firstLineChars="0"/>
        <w:rPr>
          <w:rFonts w:ascii="Times New Roman" w:eastAsia="Yu Mincho" w:hAnsi="Times New Roman" w:cs="Times New Roman"/>
          <w:bCs/>
        </w:rPr>
      </w:pPr>
      <w:r>
        <w:rPr>
          <w:rFonts w:ascii="Times New Roman" w:eastAsia="Yu Mincho" w:hAnsi="Times New Roman" w:cs="Times New Roman"/>
          <w:bCs/>
        </w:rPr>
        <w:t>1</w:t>
      </w:r>
      <w:r w:rsidRPr="00913BD6">
        <w:rPr>
          <w:rFonts w:ascii="Times New Roman" w:eastAsia="Yu Mincho" w:hAnsi="Times New Roman" w:cs="Times New Roman"/>
          <w:bCs/>
        </w:rPr>
        <w:t>7 July: E-Lectures</w:t>
      </w:r>
      <w:r>
        <w:rPr>
          <w:rFonts w:ascii="Times New Roman" w:eastAsia="Yu Mincho" w:hAnsi="Times New Roman" w:cs="Times New Roman"/>
          <w:bCs/>
        </w:rPr>
        <w:t xml:space="preserve"> </w:t>
      </w:r>
    </w:p>
    <w:p w:rsidR="00DA6CCD" w:rsidRDefault="00DA6CCD" w:rsidP="00DA6CCD">
      <w:pPr>
        <w:rPr>
          <w:rFonts w:eastAsia="DengXian"/>
          <w:lang w:eastAsia="zh-CN"/>
        </w:rPr>
      </w:pPr>
      <w:r w:rsidRPr="00BE7C0E">
        <w:rPr>
          <w:rFonts w:eastAsia="DengXian" w:hint="eastAsia"/>
          <w:highlight w:val="yellow"/>
          <w:lang w:eastAsia="zh-CN"/>
        </w:rPr>
        <w:t>P</w:t>
      </w:r>
      <w:r w:rsidRPr="00BE7C0E">
        <w:rPr>
          <w:rFonts w:eastAsia="DengXian"/>
          <w:highlight w:val="yellow"/>
          <w:lang w:eastAsia="zh-CN"/>
        </w:rPr>
        <w:t>lease register here:</w:t>
      </w:r>
      <w:r w:rsidR="009B7641">
        <w:rPr>
          <w:rFonts w:eastAsia="DengXian"/>
          <w:lang w:eastAsia="zh-CN"/>
        </w:rPr>
        <w:t xml:space="preserve"> </w:t>
      </w:r>
    </w:p>
    <w:p w:rsidR="009B7641" w:rsidRDefault="009B7641" w:rsidP="00DA6CCD">
      <w:pPr>
        <w:rPr>
          <w:rFonts w:eastAsia="DengXian"/>
          <w:lang w:eastAsia="zh-CN"/>
        </w:rPr>
      </w:pPr>
      <w:hyperlink r:id="rId7" w:history="1">
        <w:r w:rsidRPr="008050DA">
          <w:rPr>
            <w:rStyle w:val="a8"/>
            <w:rFonts w:ascii="Times New Roman" w:eastAsia="PMingLiU" w:hAnsi="Times New Roman" w:cs="Times New Roman"/>
            <w:kern w:val="0"/>
            <w:szCs w:val="24"/>
          </w:rPr>
          <w:t>https://lingnan.zoom.us/webinar/register/WN_IO_LZw5JSFKczSFYvtQaOw</w:t>
        </w:r>
      </w:hyperlink>
    </w:p>
    <w:p w:rsidR="00DA6CCD" w:rsidRDefault="009B7641" w:rsidP="00DA6CCD">
      <w:pPr>
        <w:rPr>
          <w:rFonts w:eastAsia="DengXian"/>
          <w:lang w:eastAsia="zh-CN"/>
        </w:rPr>
      </w:pPr>
      <w:r>
        <w:rPr>
          <w:rFonts w:eastAsia="DengXian" w:hint="eastAsia"/>
          <w:lang w:eastAsia="zh-CN"/>
        </w:rPr>
        <w:t>T</w:t>
      </w:r>
      <w:r>
        <w:rPr>
          <w:rFonts w:eastAsia="DengXian"/>
          <w:lang w:eastAsia="zh-CN"/>
        </w:rPr>
        <w:t xml:space="preserve">he participant’s photo and scanned copy of registration fee payment should be emailed separately to </w:t>
      </w:r>
      <w:hyperlink r:id="rId8" w:history="1">
        <w:r w:rsidRPr="00E97E3D">
          <w:rPr>
            <w:rStyle w:val="a8"/>
            <w:rFonts w:eastAsia="DengXian"/>
            <w:lang w:eastAsia="zh-CN"/>
          </w:rPr>
          <w:t>Ln.gardeners@Ln.edu.hk</w:t>
        </w:r>
      </w:hyperlink>
    </w:p>
    <w:p w:rsidR="009B7641" w:rsidRPr="009B7641" w:rsidRDefault="009B7641" w:rsidP="00DA6CCD">
      <w:pPr>
        <w:rPr>
          <w:rFonts w:eastAsia="DengXian" w:hint="eastAsia"/>
          <w:lang w:eastAsia="zh-CN"/>
        </w:rPr>
      </w:pPr>
    </w:p>
    <w:p w:rsidR="00DA6CCD" w:rsidRDefault="00DA6CCD" w:rsidP="00DA6CCD">
      <w:pPr>
        <w:rPr>
          <w:rFonts w:eastAsia="DengXian"/>
          <w:lang w:eastAsia="zh-CN"/>
        </w:rPr>
      </w:pPr>
      <w:r>
        <w:rPr>
          <w:rFonts w:eastAsia="DengXian"/>
          <w:lang w:eastAsia="zh-CN"/>
        </w:rPr>
        <w:t xml:space="preserve">For the July 14-15 PWAG Feminist </w:t>
      </w:r>
      <w:r w:rsidR="009B7641">
        <w:rPr>
          <w:rFonts w:eastAsia="DengXian"/>
          <w:lang w:eastAsia="zh-CN"/>
        </w:rPr>
        <w:t xml:space="preserve">Perspectives </w:t>
      </w:r>
      <w:r w:rsidR="009B7641">
        <w:rPr>
          <w:rFonts w:eastAsia="DengXian"/>
          <w:lang w:eastAsia="zh-CN"/>
        </w:rPr>
        <w:t>Workshop</w:t>
      </w:r>
      <w:r>
        <w:rPr>
          <w:rFonts w:eastAsia="DengXian"/>
          <w:lang w:eastAsia="zh-CN"/>
        </w:rPr>
        <w:t xml:space="preserve">, </w:t>
      </w:r>
      <w:r w:rsidR="00BE7C0E">
        <w:rPr>
          <w:rFonts w:eastAsia="DengXian"/>
          <w:lang w:eastAsia="zh-CN"/>
        </w:rPr>
        <w:t>registration will be open soon.</w:t>
      </w:r>
      <w:r w:rsidR="009B7641">
        <w:rPr>
          <w:rFonts w:eastAsia="DengXian"/>
          <w:lang w:eastAsia="zh-CN"/>
        </w:rPr>
        <w:t xml:space="preserve"> It will have a separate link.</w:t>
      </w:r>
    </w:p>
    <w:p w:rsidR="00DA6CCD" w:rsidRDefault="00DA6CCD" w:rsidP="00DA6CCD">
      <w:pPr>
        <w:rPr>
          <w:rFonts w:eastAsia="DengXian"/>
          <w:lang w:eastAsia="zh-CN"/>
        </w:rPr>
      </w:pPr>
    </w:p>
    <w:p w:rsidR="009B7641" w:rsidRDefault="009B7641" w:rsidP="00DA6CCD">
      <w:pPr>
        <w:rPr>
          <w:rFonts w:eastAsia="DengXian"/>
          <w:lang w:eastAsia="zh-CN"/>
        </w:rPr>
      </w:pPr>
      <w:r>
        <w:rPr>
          <w:rFonts w:eastAsia="DengXian" w:hint="eastAsia"/>
          <w:lang w:eastAsia="zh-CN"/>
        </w:rPr>
        <w:t>T</w:t>
      </w:r>
      <w:r>
        <w:rPr>
          <w:rFonts w:eastAsia="DengXian"/>
          <w:lang w:eastAsia="zh-CN"/>
        </w:rPr>
        <w:t xml:space="preserve">he webinar links will be sent to you, after registration and if approved, </w:t>
      </w:r>
      <w:r w:rsidR="00CA22DF">
        <w:rPr>
          <w:rFonts w:eastAsia="DengXian"/>
          <w:lang w:eastAsia="zh-CN"/>
        </w:rPr>
        <w:t>after</w:t>
      </w:r>
      <w:r w:rsidR="00197BF2">
        <w:rPr>
          <w:rFonts w:eastAsia="DengXian"/>
          <w:lang w:eastAsia="zh-CN"/>
        </w:rPr>
        <w:t xml:space="preserve"> </w:t>
      </w:r>
      <w:r>
        <w:rPr>
          <w:rFonts w:eastAsia="DengXian"/>
          <w:lang w:eastAsia="zh-CN"/>
        </w:rPr>
        <w:t>July 4</w:t>
      </w:r>
      <w:bookmarkStart w:id="0" w:name="_GoBack"/>
      <w:bookmarkEnd w:id="0"/>
      <w:r>
        <w:rPr>
          <w:rFonts w:eastAsia="DengXian"/>
          <w:lang w:eastAsia="zh-CN"/>
        </w:rPr>
        <w:t>.</w:t>
      </w:r>
    </w:p>
    <w:p w:rsidR="009B7641" w:rsidRDefault="009B7641" w:rsidP="00DA6CCD">
      <w:pPr>
        <w:rPr>
          <w:rFonts w:eastAsia="DengXian"/>
          <w:lang w:eastAsia="zh-CN"/>
        </w:rPr>
      </w:pPr>
    </w:p>
    <w:p w:rsidR="009B7641" w:rsidRDefault="009B7641" w:rsidP="00DA6CCD">
      <w:pPr>
        <w:rPr>
          <w:rFonts w:eastAsia="DengXian" w:hint="eastAsia"/>
          <w:lang w:eastAsia="zh-CN"/>
        </w:rPr>
      </w:pPr>
      <w:r>
        <w:rPr>
          <w:rFonts w:eastAsia="DengXian" w:hint="eastAsia"/>
          <w:lang w:eastAsia="zh-CN"/>
        </w:rPr>
        <w:t>A</w:t>
      </w:r>
      <w:r>
        <w:rPr>
          <w:rFonts w:eastAsia="DengXian"/>
          <w:lang w:eastAsia="zh-CN"/>
        </w:rPr>
        <w:t xml:space="preserve">s capacity for the webinars is limited, not necessarily all registrations will be approved. The recorded sessions will later be uploaded to the websites of Lingnan University and Global University for Sustainability.   </w:t>
      </w:r>
    </w:p>
    <w:p w:rsidR="009B7641" w:rsidRDefault="009B7641" w:rsidP="00DA6CCD">
      <w:pPr>
        <w:rPr>
          <w:rFonts w:eastAsia="DengXian" w:hint="eastAsia"/>
          <w:lang w:eastAsia="zh-CN"/>
        </w:rPr>
      </w:pPr>
    </w:p>
    <w:p w:rsidR="00DA6CCD" w:rsidRDefault="00DA6CCD" w:rsidP="00DA6CCD">
      <w:pPr>
        <w:rPr>
          <w:rFonts w:eastAsia="DengXian"/>
          <w:lang w:eastAsia="zh-CN"/>
        </w:rPr>
      </w:pPr>
      <w:r>
        <w:rPr>
          <w:rFonts w:eastAsia="DengXian" w:hint="eastAsia"/>
          <w:lang w:eastAsia="zh-CN"/>
        </w:rPr>
        <w:t>A</w:t>
      </w:r>
      <w:r>
        <w:rPr>
          <w:rFonts w:eastAsia="DengXian"/>
          <w:lang w:eastAsia="zh-CN"/>
        </w:rPr>
        <w:t>ny enquiries please email our.global.u@gmail.com</w:t>
      </w:r>
    </w:p>
    <w:sectPr w:rsidR="00DA6CCD">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60B" w:rsidRDefault="00E4760B" w:rsidP="009B7641">
      <w:r>
        <w:separator/>
      </w:r>
    </w:p>
  </w:endnote>
  <w:endnote w:type="continuationSeparator" w:id="0">
    <w:p w:rsidR="00E4760B" w:rsidRDefault="00E4760B" w:rsidP="009B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60B" w:rsidRDefault="00E4760B" w:rsidP="009B7641">
      <w:r>
        <w:separator/>
      </w:r>
    </w:p>
  </w:footnote>
  <w:footnote w:type="continuationSeparator" w:id="0">
    <w:p w:rsidR="00E4760B" w:rsidRDefault="00E4760B" w:rsidP="009B7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83002"/>
    <w:multiLevelType w:val="hybridMultilevel"/>
    <w:tmpl w:val="1D42D338"/>
    <w:lvl w:ilvl="0" w:tplc="97B44AE0">
      <w:start w:val="1"/>
      <w:numFmt w:val="upperLetter"/>
      <w:lvlText w:val="%1."/>
      <w:lvlJc w:val="left"/>
      <w:pPr>
        <w:ind w:left="360" w:hanging="360"/>
      </w:pPr>
      <w:rPr>
        <w:rFonts w:ascii="Times" w:hAnsi="Times" w:cs="Times" w:hint="default"/>
        <w:b/>
        <w:bCs/>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BB"/>
    <w:rsid w:val="00197BF2"/>
    <w:rsid w:val="00496B65"/>
    <w:rsid w:val="008728BB"/>
    <w:rsid w:val="009B7641"/>
    <w:rsid w:val="00AB4994"/>
    <w:rsid w:val="00BE7C0E"/>
    <w:rsid w:val="00CA22DF"/>
    <w:rsid w:val="00DA6CCD"/>
    <w:rsid w:val="00E47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C0A7"/>
  <w15:chartTrackingRefBased/>
  <w15:docId w15:val="{34DBEB2A-2A56-4C2F-8883-027A31D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CCD"/>
    <w:pPr>
      <w:ind w:firstLineChars="200" w:firstLine="420"/>
      <w:jc w:val="both"/>
    </w:pPr>
    <w:rPr>
      <w:rFonts w:ascii="Times" w:eastAsia="PMingLiU" w:hAnsi="Times" w:cs="Times"/>
      <w:szCs w:val="24"/>
      <w:lang w:eastAsia="ja-JP"/>
    </w:rPr>
  </w:style>
  <w:style w:type="paragraph" w:styleId="a4">
    <w:name w:val="header"/>
    <w:basedOn w:val="a"/>
    <w:link w:val="a5"/>
    <w:uiPriority w:val="99"/>
    <w:unhideWhenUsed/>
    <w:rsid w:val="009B7641"/>
    <w:pPr>
      <w:tabs>
        <w:tab w:val="center" w:pos="4513"/>
        <w:tab w:val="right" w:pos="9026"/>
      </w:tabs>
      <w:snapToGrid w:val="0"/>
    </w:pPr>
    <w:rPr>
      <w:sz w:val="20"/>
      <w:szCs w:val="20"/>
    </w:rPr>
  </w:style>
  <w:style w:type="character" w:customStyle="1" w:styleId="a5">
    <w:name w:val="頁首 字元"/>
    <w:basedOn w:val="a0"/>
    <w:link w:val="a4"/>
    <w:uiPriority w:val="99"/>
    <w:rsid w:val="009B7641"/>
    <w:rPr>
      <w:sz w:val="20"/>
      <w:szCs w:val="20"/>
    </w:rPr>
  </w:style>
  <w:style w:type="paragraph" w:styleId="a6">
    <w:name w:val="footer"/>
    <w:basedOn w:val="a"/>
    <w:link w:val="a7"/>
    <w:uiPriority w:val="99"/>
    <w:unhideWhenUsed/>
    <w:rsid w:val="009B7641"/>
    <w:pPr>
      <w:tabs>
        <w:tab w:val="center" w:pos="4513"/>
        <w:tab w:val="right" w:pos="9026"/>
      </w:tabs>
      <w:snapToGrid w:val="0"/>
    </w:pPr>
    <w:rPr>
      <w:sz w:val="20"/>
      <w:szCs w:val="20"/>
    </w:rPr>
  </w:style>
  <w:style w:type="character" w:customStyle="1" w:styleId="a7">
    <w:name w:val="頁尾 字元"/>
    <w:basedOn w:val="a0"/>
    <w:link w:val="a6"/>
    <w:uiPriority w:val="99"/>
    <w:rsid w:val="009B7641"/>
    <w:rPr>
      <w:sz w:val="20"/>
      <w:szCs w:val="20"/>
    </w:rPr>
  </w:style>
  <w:style w:type="character" w:styleId="a8">
    <w:name w:val="Hyperlink"/>
    <w:basedOn w:val="a0"/>
    <w:uiPriority w:val="99"/>
    <w:unhideWhenUsed/>
    <w:rsid w:val="009B7641"/>
    <w:rPr>
      <w:color w:val="0563C1" w:themeColor="hyperlink"/>
      <w:u w:val="single"/>
    </w:rPr>
  </w:style>
  <w:style w:type="character" w:styleId="a9">
    <w:name w:val="Unresolved Mention"/>
    <w:basedOn w:val="a0"/>
    <w:uiPriority w:val="99"/>
    <w:semiHidden/>
    <w:unhideWhenUsed/>
    <w:rsid w:val="009B7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gardeners@Ln.edu.hk" TargetMode="External"/><Relationship Id="rId3" Type="http://schemas.openxmlformats.org/officeDocument/2006/relationships/settings" Target="settings.xml"/><Relationship Id="rId7" Type="http://schemas.openxmlformats.org/officeDocument/2006/relationships/hyperlink" Target="https://lingnan.zoom.us/webinar/register/WN_IO_LZw5JSFKczSFYvtQa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Lau</dc:creator>
  <cp:keywords/>
  <dc:description/>
  <cp:lastModifiedBy>KC Lau</cp:lastModifiedBy>
  <cp:revision>6</cp:revision>
  <dcterms:created xsi:type="dcterms:W3CDTF">2020-06-12T13:51:00Z</dcterms:created>
  <dcterms:modified xsi:type="dcterms:W3CDTF">2020-06-18T07:07:00Z</dcterms:modified>
</cp:coreProperties>
</file>