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4B7F6" w14:textId="69F5A0D7" w:rsidR="00F239EE" w:rsidRPr="0025290E" w:rsidRDefault="00997E45" w:rsidP="00AA3F66">
      <w:pPr>
        <w:widowControl/>
        <w:jc w:val="center"/>
        <w:rPr>
          <w:rFonts w:ascii="Times New Roman" w:hAnsi="Times New Roman" w:cs="Times New Roman"/>
          <w:b/>
          <w:sz w:val="28"/>
          <w:szCs w:val="28"/>
          <w:lang w:val="en-HK"/>
        </w:rPr>
      </w:pPr>
      <w:proofErr w:type="gramStart"/>
      <w:r w:rsidRPr="0025290E">
        <w:rPr>
          <w:rFonts w:ascii="Times New Roman" w:eastAsia="PMingLiU" w:hAnsi="Times New Roman" w:cs="Times New Roman" w:hint="eastAsia"/>
          <w:b/>
          <w:sz w:val="28"/>
          <w:szCs w:val="28"/>
          <w:lang w:val="en-HK"/>
        </w:rPr>
        <w:t>第五屆可持續</w:t>
      </w:r>
      <w:proofErr w:type="gramEnd"/>
      <w:r w:rsidRPr="0025290E">
        <w:rPr>
          <w:rFonts w:ascii="Times New Roman" w:eastAsia="PMingLiU" w:hAnsi="Times New Roman" w:cs="Times New Roman" w:hint="eastAsia"/>
          <w:b/>
          <w:sz w:val="28"/>
          <w:szCs w:val="28"/>
          <w:lang w:val="en-HK"/>
        </w:rPr>
        <w:t>實踐南</w:t>
      </w:r>
      <w:proofErr w:type="gramStart"/>
      <w:r w:rsidRPr="0025290E">
        <w:rPr>
          <w:rFonts w:ascii="Times New Roman" w:eastAsia="PMingLiU" w:hAnsi="Times New Roman" w:cs="Times New Roman" w:hint="eastAsia"/>
          <w:b/>
          <w:sz w:val="28"/>
          <w:szCs w:val="28"/>
          <w:lang w:val="en-HK"/>
        </w:rPr>
        <w:t>南</w:t>
      </w:r>
      <w:proofErr w:type="gramEnd"/>
      <w:r w:rsidRPr="0025290E">
        <w:rPr>
          <w:rFonts w:ascii="Times New Roman" w:eastAsia="PMingLiU" w:hAnsi="Times New Roman" w:cs="Times New Roman" w:hint="eastAsia"/>
          <w:b/>
          <w:sz w:val="28"/>
          <w:szCs w:val="28"/>
          <w:lang w:val="en-HK"/>
        </w:rPr>
        <w:t>論壇</w:t>
      </w:r>
    </w:p>
    <w:p w14:paraId="395264EF" w14:textId="3A7AC012" w:rsidR="00AA3F66" w:rsidRPr="0025290E" w:rsidRDefault="00997E45" w:rsidP="00AE020D">
      <w:pPr>
        <w:jc w:val="center"/>
        <w:rPr>
          <w:rFonts w:ascii="Times New Roman" w:eastAsia="SimSun" w:hAnsi="Times New Roman" w:cs="Times New Roman"/>
          <w:b/>
          <w:sz w:val="28"/>
          <w:szCs w:val="28"/>
          <w:lang w:val="en-HK"/>
        </w:rPr>
      </w:pPr>
      <w:r w:rsidRPr="0025290E">
        <w:rPr>
          <w:rFonts w:ascii="Times New Roman" w:eastAsia="PMingLiU" w:hAnsi="Times New Roman" w:cs="Times New Roman" w:hint="eastAsia"/>
          <w:b/>
          <w:sz w:val="28"/>
          <w:szCs w:val="28"/>
          <w:lang w:val="en-HK"/>
        </w:rPr>
        <w:t>大同之道：</w:t>
      </w:r>
      <w:r w:rsidRPr="0025290E">
        <w:rPr>
          <w:rFonts w:asciiTheme="minorEastAsia" w:eastAsia="PMingLiU" w:hAnsiTheme="minorEastAsia" w:cs="Times New Roman" w:hint="eastAsia"/>
          <w:b/>
          <w:sz w:val="28"/>
          <w:szCs w:val="28"/>
          <w:lang w:val="en-HK"/>
        </w:rPr>
        <w:t>理論與</w:t>
      </w:r>
      <w:r w:rsidRPr="0025290E">
        <w:rPr>
          <w:rFonts w:ascii="Times New Roman" w:eastAsia="PMingLiU" w:hAnsi="Times New Roman" w:cs="Times New Roman" w:hint="eastAsia"/>
          <w:b/>
          <w:sz w:val="28"/>
          <w:szCs w:val="28"/>
          <w:lang w:val="en-HK"/>
        </w:rPr>
        <w:t>實踐</w:t>
      </w:r>
    </w:p>
    <w:p w14:paraId="28F6F560" w14:textId="096D6E1F" w:rsidR="006B6D6F" w:rsidRPr="0025290E" w:rsidRDefault="00997E45" w:rsidP="00AE020D">
      <w:pPr>
        <w:jc w:val="center"/>
        <w:rPr>
          <w:rFonts w:ascii="Times New Roman" w:eastAsia="SimSun" w:hAnsi="Times New Roman" w:cs="Times New Roman"/>
          <w:b/>
          <w:sz w:val="28"/>
          <w:szCs w:val="28"/>
          <w:lang w:val="en-HK"/>
        </w:rPr>
      </w:pPr>
      <w:r w:rsidRPr="0025290E">
        <w:rPr>
          <w:rFonts w:ascii="Times New Roman" w:eastAsia="PMingLiU" w:hAnsi="Times New Roman" w:cs="Times New Roman" w:hint="eastAsia"/>
          <w:b/>
          <w:sz w:val="28"/>
          <w:szCs w:val="28"/>
          <w:lang w:val="en-HK"/>
        </w:rPr>
        <w:t>會議日程</w:t>
      </w:r>
    </w:p>
    <w:p w14:paraId="25302178" w14:textId="77777777" w:rsidR="00F239EE" w:rsidRPr="00997E45" w:rsidRDefault="00F239EE" w:rsidP="00AA3F66">
      <w:pPr>
        <w:rPr>
          <w:rFonts w:ascii="Times New Roman" w:hAnsi="Times New Roman" w:cs="Times New Roman"/>
          <w:b/>
          <w:sz w:val="28"/>
          <w:szCs w:val="28"/>
          <w:lang w:val="en-HK"/>
        </w:rPr>
      </w:pPr>
    </w:p>
    <w:p w14:paraId="4280B7E9" w14:textId="0E50A6D9" w:rsidR="00AE020D" w:rsidRPr="00997E45" w:rsidRDefault="00997E45" w:rsidP="00AA3F66">
      <w:pPr>
        <w:rPr>
          <w:rFonts w:ascii="Times New Roman" w:hAnsi="Times New Roman" w:cs="Times New Roman"/>
          <w:b/>
          <w:szCs w:val="24"/>
          <w:lang w:val="en-HK" w:eastAsia="zh-CN"/>
        </w:rPr>
      </w:pPr>
      <w:r w:rsidRPr="00997E45">
        <w:rPr>
          <w:rFonts w:ascii="Times New Roman" w:eastAsia="PMingLiU" w:hAnsi="Times New Roman" w:cs="Times New Roman" w:hint="eastAsia"/>
          <w:b/>
          <w:szCs w:val="24"/>
          <w:lang w:val="en-HK"/>
        </w:rPr>
        <w:t>日期：</w:t>
      </w:r>
      <w:r w:rsidRPr="00997E45">
        <w:rPr>
          <w:rFonts w:ascii="Times New Roman" w:eastAsia="PMingLiU" w:hAnsi="Times New Roman" w:cs="Times New Roman"/>
          <w:b/>
          <w:szCs w:val="24"/>
          <w:lang w:val="en-HK"/>
        </w:rPr>
        <w:t>2018</w:t>
      </w:r>
      <w:r w:rsidRPr="00997E45">
        <w:rPr>
          <w:rFonts w:ascii="Times New Roman" w:eastAsia="PMingLiU" w:hAnsi="Times New Roman" w:cs="Times New Roman" w:hint="eastAsia"/>
          <w:b/>
          <w:szCs w:val="24"/>
          <w:lang w:val="en-HK"/>
        </w:rPr>
        <w:t>年</w:t>
      </w:r>
      <w:r w:rsidRPr="00997E45">
        <w:rPr>
          <w:rFonts w:ascii="Times New Roman" w:eastAsia="PMingLiU" w:hAnsi="Times New Roman" w:cs="Times New Roman"/>
          <w:b/>
          <w:szCs w:val="24"/>
          <w:lang w:val="en-HK"/>
        </w:rPr>
        <w:t>6</w:t>
      </w:r>
      <w:r w:rsidRPr="00997E45">
        <w:rPr>
          <w:rFonts w:ascii="Times New Roman" w:eastAsia="PMingLiU" w:hAnsi="Times New Roman" w:cs="Times New Roman" w:hint="eastAsia"/>
          <w:b/>
          <w:szCs w:val="24"/>
          <w:lang w:val="en-HK"/>
        </w:rPr>
        <w:t>月</w:t>
      </w:r>
      <w:r w:rsidRPr="00997E45">
        <w:rPr>
          <w:rFonts w:ascii="Times New Roman" w:eastAsia="PMingLiU" w:hAnsi="Times New Roman" w:cs="Times New Roman"/>
          <w:b/>
          <w:szCs w:val="24"/>
          <w:lang w:val="en-HK"/>
        </w:rPr>
        <w:t>13-18</w:t>
      </w:r>
      <w:r w:rsidRPr="00997E45">
        <w:rPr>
          <w:rFonts w:ascii="Times New Roman" w:eastAsia="PMingLiU" w:hAnsi="Times New Roman" w:cs="Times New Roman" w:hint="eastAsia"/>
          <w:b/>
          <w:szCs w:val="24"/>
          <w:lang w:val="en-HK"/>
        </w:rPr>
        <w:t>日</w:t>
      </w:r>
    </w:p>
    <w:p w14:paraId="5F1C2BC7" w14:textId="77777777" w:rsidR="00A50D95" w:rsidRPr="00997E45" w:rsidRDefault="00A50D95" w:rsidP="00AA3F66">
      <w:pPr>
        <w:rPr>
          <w:rFonts w:ascii="Times New Roman" w:eastAsia="SimSun" w:hAnsi="Times New Roman" w:cs="Times New Roman"/>
          <w:b/>
          <w:szCs w:val="24"/>
          <w:lang w:val="en-HK" w:eastAsia="zh-CN"/>
        </w:rPr>
      </w:pPr>
    </w:p>
    <w:p w14:paraId="56C84BBB" w14:textId="65236117" w:rsidR="00AA3F66" w:rsidRPr="00997E45" w:rsidRDefault="00997E45" w:rsidP="00AA3F66">
      <w:pPr>
        <w:rPr>
          <w:rFonts w:asciiTheme="minorEastAsia" w:hAnsiTheme="minorEastAsia" w:cs="Times New Roman"/>
          <w:b/>
          <w:szCs w:val="24"/>
          <w:lang w:val="en-HK" w:eastAsia="zh-CN"/>
        </w:rPr>
      </w:pPr>
      <w:r w:rsidRPr="00997E45">
        <w:rPr>
          <w:rFonts w:ascii="Times New Roman" w:eastAsia="PMingLiU" w:hAnsi="Times New Roman" w:cs="Times New Roman" w:hint="eastAsia"/>
          <w:b/>
          <w:szCs w:val="24"/>
          <w:lang w:val="en-HK"/>
        </w:rPr>
        <w:t>地點：香港新界屯門嶺南大學</w:t>
      </w:r>
      <w:r w:rsidRPr="00997E45">
        <w:rPr>
          <w:rFonts w:asciiTheme="minorEastAsia" w:eastAsia="PMingLiU" w:hAnsiTheme="minorEastAsia" w:cs="Times New Roman"/>
          <w:b/>
          <w:szCs w:val="24"/>
          <w:lang w:val="en-HK"/>
        </w:rPr>
        <w:t>MBG</w:t>
      </w:r>
      <w:r w:rsidRPr="00997E45">
        <w:rPr>
          <w:rFonts w:ascii="Times New Roman" w:eastAsia="PMingLiU" w:hAnsi="Times New Roman" w:cs="Times New Roman"/>
          <w:b/>
          <w:szCs w:val="24"/>
          <w:lang w:val="en-HK"/>
        </w:rPr>
        <w:t xml:space="preserve"> </w:t>
      </w:r>
      <w:r w:rsidRPr="00997E45">
        <w:rPr>
          <w:rFonts w:asciiTheme="minorEastAsia" w:eastAsia="PMingLiU" w:hAnsiTheme="minorEastAsia" w:cs="Times New Roman"/>
          <w:b/>
          <w:szCs w:val="24"/>
          <w:lang w:val="en-HK"/>
        </w:rPr>
        <w:t>06</w:t>
      </w:r>
      <w:r w:rsidRPr="00997E45">
        <w:rPr>
          <w:rFonts w:asciiTheme="minorEastAsia" w:eastAsia="PMingLiU" w:hAnsiTheme="minorEastAsia" w:cs="Times New Roman" w:hint="eastAsia"/>
          <w:b/>
          <w:szCs w:val="24"/>
          <w:lang w:val="en-HK"/>
        </w:rPr>
        <w:t>（</w:t>
      </w:r>
      <w:r w:rsidRPr="00997E45">
        <w:rPr>
          <w:rFonts w:asciiTheme="minorEastAsia" w:eastAsia="PMingLiU" w:hAnsiTheme="minorEastAsia" w:cs="Times New Roman"/>
          <w:b/>
          <w:szCs w:val="24"/>
          <w:lang w:val="en-HK"/>
        </w:rPr>
        <w:t>6</w:t>
      </w:r>
      <w:r w:rsidRPr="00997E45">
        <w:rPr>
          <w:rFonts w:asciiTheme="minorEastAsia" w:eastAsia="PMingLiU" w:hAnsiTheme="minorEastAsia" w:cs="Times New Roman" w:hint="eastAsia"/>
          <w:b/>
          <w:szCs w:val="24"/>
          <w:lang w:val="en-HK"/>
        </w:rPr>
        <w:t>月</w:t>
      </w:r>
      <w:r w:rsidRPr="00997E45">
        <w:rPr>
          <w:rFonts w:asciiTheme="minorEastAsia" w:eastAsia="PMingLiU" w:hAnsiTheme="minorEastAsia" w:cs="Times New Roman"/>
          <w:b/>
          <w:szCs w:val="24"/>
          <w:lang w:val="en-HK"/>
        </w:rPr>
        <w:t>13-15</w:t>
      </w:r>
      <w:r w:rsidRPr="00997E45">
        <w:rPr>
          <w:rFonts w:asciiTheme="minorEastAsia" w:eastAsia="PMingLiU" w:hAnsiTheme="minorEastAsia" w:cs="Times New Roman" w:hint="eastAsia"/>
          <w:b/>
          <w:szCs w:val="24"/>
          <w:lang w:val="en-HK"/>
        </w:rPr>
        <w:t>日）</w:t>
      </w:r>
      <w:r w:rsidRPr="00997E45">
        <w:rPr>
          <w:rFonts w:asciiTheme="minorEastAsia" w:eastAsia="PMingLiU" w:hAnsiTheme="minorEastAsia" w:cs="Times New Roman"/>
          <w:b/>
          <w:szCs w:val="24"/>
          <w:lang w:val="en-HK"/>
        </w:rPr>
        <w:t>; AM 308</w:t>
      </w:r>
      <w:r w:rsidRPr="00997E45">
        <w:rPr>
          <w:rFonts w:asciiTheme="minorEastAsia" w:eastAsia="PMingLiU" w:hAnsiTheme="minorEastAsia" w:cs="Times New Roman" w:hint="eastAsia"/>
          <w:b/>
          <w:szCs w:val="24"/>
          <w:lang w:val="en-HK"/>
        </w:rPr>
        <w:t>（</w:t>
      </w:r>
      <w:r w:rsidRPr="00997E45">
        <w:rPr>
          <w:rFonts w:asciiTheme="minorEastAsia" w:eastAsia="PMingLiU" w:hAnsiTheme="minorEastAsia" w:cs="Times New Roman"/>
          <w:b/>
          <w:szCs w:val="24"/>
          <w:lang w:val="en-HK"/>
        </w:rPr>
        <w:t>6</w:t>
      </w:r>
      <w:r w:rsidRPr="00997E45">
        <w:rPr>
          <w:rFonts w:asciiTheme="minorEastAsia" w:eastAsia="PMingLiU" w:hAnsiTheme="minorEastAsia" w:cs="Times New Roman" w:hint="eastAsia"/>
          <w:b/>
          <w:szCs w:val="24"/>
          <w:lang w:val="en-HK"/>
        </w:rPr>
        <w:t>月</w:t>
      </w:r>
      <w:r w:rsidRPr="00997E45">
        <w:rPr>
          <w:rFonts w:asciiTheme="minorEastAsia" w:eastAsia="PMingLiU" w:hAnsiTheme="minorEastAsia" w:cs="Times New Roman"/>
          <w:b/>
          <w:szCs w:val="24"/>
          <w:lang w:val="en-HK"/>
        </w:rPr>
        <w:t>16-18</w:t>
      </w:r>
      <w:r w:rsidRPr="00997E45">
        <w:rPr>
          <w:rFonts w:asciiTheme="minorEastAsia" w:eastAsia="PMingLiU" w:hAnsiTheme="minorEastAsia" w:cs="Times New Roman" w:hint="eastAsia"/>
          <w:b/>
          <w:szCs w:val="24"/>
          <w:lang w:val="en-HK"/>
        </w:rPr>
        <w:t>日）</w:t>
      </w:r>
    </w:p>
    <w:p w14:paraId="5D0E27FD" w14:textId="77777777" w:rsidR="00A50D95" w:rsidRPr="00997E45" w:rsidRDefault="00A50D95" w:rsidP="00AA3F66">
      <w:pPr>
        <w:rPr>
          <w:rFonts w:ascii="Times New Roman" w:eastAsia="SimSun" w:hAnsi="Times New Roman" w:cs="Times New Roman"/>
          <w:b/>
          <w:szCs w:val="24"/>
          <w:lang w:val="en-HK" w:eastAsia="zh-CN"/>
        </w:rPr>
      </w:pPr>
    </w:p>
    <w:p w14:paraId="0320F3B3" w14:textId="15AF0011" w:rsidR="00AA3F66" w:rsidRPr="00997E45" w:rsidRDefault="00997E45" w:rsidP="00AA3F66">
      <w:pPr>
        <w:rPr>
          <w:rFonts w:ascii="Times New Roman" w:hAnsi="Times New Roman" w:cs="Times New Roman"/>
          <w:b/>
          <w:szCs w:val="24"/>
          <w:lang w:val="en-HK"/>
        </w:rPr>
      </w:pPr>
      <w:r w:rsidRPr="00997E45">
        <w:rPr>
          <w:rFonts w:ascii="Times New Roman" w:eastAsia="PMingLiU" w:hAnsi="Times New Roman" w:cs="Times New Roman" w:hint="eastAsia"/>
          <w:b/>
          <w:szCs w:val="24"/>
          <w:lang w:val="en-HK"/>
        </w:rPr>
        <w:t>主辦：嶺南大學、全球大學</w:t>
      </w:r>
    </w:p>
    <w:p w14:paraId="2231C4E3" w14:textId="77777777" w:rsidR="00A50D95" w:rsidRPr="00997E45" w:rsidRDefault="00A50D95" w:rsidP="00D210B0">
      <w:pPr>
        <w:rPr>
          <w:rFonts w:ascii="Times New Roman" w:eastAsia="SimSun" w:hAnsi="Times New Roman" w:cs="Times New Roman"/>
          <w:b/>
          <w:szCs w:val="24"/>
        </w:rPr>
      </w:pPr>
    </w:p>
    <w:p w14:paraId="6A5B0E68" w14:textId="7F63D216" w:rsidR="00035FD8" w:rsidRPr="00997E45" w:rsidRDefault="00997E45" w:rsidP="00D210B0">
      <w:pPr>
        <w:rPr>
          <w:rFonts w:ascii="Times New Roman" w:eastAsia="SimSun" w:hAnsi="Times New Roman" w:cs="Times New Roman"/>
          <w:b/>
          <w:szCs w:val="24"/>
        </w:rPr>
      </w:pPr>
      <w:r w:rsidRPr="00997E45">
        <w:rPr>
          <w:rFonts w:ascii="Times New Roman" w:eastAsia="PMingLiU" w:hAnsi="Times New Roman" w:cs="Times New Roman" w:hint="eastAsia"/>
          <w:b/>
          <w:szCs w:val="24"/>
        </w:rPr>
        <w:t>語言：英語</w:t>
      </w:r>
      <w:r w:rsidRPr="00997E45">
        <w:rPr>
          <w:rFonts w:ascii="Times New Roman" w:eastAsia="PMingLiU" w:hAnsi="Times New Roman" w:cs="Times New Roman" w:hint="eastAsia"/>
          <w:b/>
          <w:szCs w:val="24"/>
          <w:lang w:val="en-HK"/>
        </w:rPr>
        <w:t>、</w:t>
      </w:r>
      <w:r w:rsidRPr="00997E45">
        <w:rPr>
          <w:rFonts w:ascii="Times New Roman" w:eastAsia="PMingLiU" w:hAnsi="Times New Roman" w:cs="Times New Roman" w:hint="eastAsia"/>
          <w:b/>
          <w:szCs w:val="24"/>
        </w:rPr>
        <w:t>普通話</w:t>
      </w:r>
      <w:r w:rsidRPr="00997E45">
        <w:rPr>
          <w:rFonts w:ascii="Times New Roman" w:eastAsia="PMingLiU" w:hAnsi="Times New Roman" w:cs="Times New Roman"/>
          <w:b/>
          <w:szCs w:val="24"/>
        </w:rPr>
        <w:t xml:space="preserve"> (</w:t>
      </w:r>
      <w:r w:rsidRPr="00997E45">
        <w:rPr>
          <w:rFonts w:ascii="Times New Roman" w:eastAsia="PMingLiU" w:hAnsi="Times New Roman" w:cs="Times New Roman" w:hint="eastAsia"/>
          <w:b/>
          <w:szCs w:val="24"/>
        </w:rPr>
        <w:t>同聲傳譯</w:t>
      </w:r>
      <w:proofErr w:type="gramStart"/>
      <w:r w:rsidRPr="00997E45">
        <w:rPr>
          <w:rFonts w:ascii="Times New Roman" w:eastAsia="PMingLiU" w:hAnsi="Times New Roman" w:cs="Times New Roman" w:hint="eastAsia"/>
          <w:b/>
          <w:szCs w:val="24"/>
        </w:rPr>
        <w:t>）</w:t>
      </w:r>
      <w:proofErr w:type="gramEnd"/>
    </w:p>
    <w:p w14:paraId="6A4E0930" w14:textId="77777777" w:rsidR="00385F3B" w:rsidRPr="00997E45" w:rsidRDefault="00385F3B" w:rsidP="00D210B0">
      <w:pPr>
        <w:rPr>
          <w:rFonts w:ascii="Times New Roman" w:eastAsia="SimSun" w:hAnsi="Times New Roman" w:cs="Times New Roman"/>
          <w:b/>
          <w:szCs w:val="24"/>
        </w:rPr>
      </w:pPr>
    </w:p>
    <w:p w14:paraId="4EC3797D" w14:textId="23B3944F" w:rsidR="00385F3B" w:rsidRPr="00997E45" w:rsidRDefault="00385F3B" w:rsidP="00D210B0">
      <w:pPr>
        <w:rPr>
          <w:rFonts w:ascii="Times New Roman" w:eastAsia="SimSun" w:hAnsi="Times New Roman" w:cs="Times New Roman"/>
          <w:b/>
          <w:szCs w:val="24"/>
        </w:rPr>
      </w:pPr>
    </w:p>
    <w:p w14:paraId="45976421" w14:textId="68A4F4C9" w:rsidR="00385F3B" w:rsidRPr="00997E45" w:rsidRDefault="00997E45" w:rsidP="00D210B0">
      <w:pPr>
        <w:rPr>
          <w:rFonts w:ascii="Times New Roman" w:eastAsia="SimSun" w:hAnsi="Times New Roman" w:cs="Times New Roman"/>
          <w:b/>
          <w:szCs w:val="24"/>
        </w:rPr>
      </w:pPr>
      <w:r w:rsidRPr="00997E45">
        <w:rPr>
          <w:rFonts w:ascii="Times New Roman" w:eastAsia="PMingLiU" w:hAnsi="Times New Roman" w:cs="Times New Roman" w:hint="eastAsia"/>
          <w:b/>
          <w:szCs w:val="24"/>
        </w:rPr>
        <w:t>嶺南大學和全球大學共同組織“可持續實踐南</w:t>
      </w:r>
      <w:proofErr w:type="gramStart"/>
      <w:r w:rsidRPr="00997E45">
        <w:rPr>
          <w:rFonts w:ascii="Times New Roman" w:eastAsia="PMingLiU" w:hAnsi="Times New Roman" w:cs="Times New Roman" w:hint="eastAsia"/>
          <w:b/>
          <w:szCs w:val="24"/>
        </w:rPr>
        <w:t>南</w:t>
      </w:r>
      <w:proofErr w:type="gramEnd"/>
      <w:r w:rsidRPr="00997E45">
        <w:rPr>
          <w:rFonts w:ascii="Times New Roman" w:eastAsia="PMingLiU" w:hAnsi="Times New Roman" w:cs="Times New Roman" w:hint="eastAsia"/>
          <w:b/>
          <w:szCs w:val="24"/>
        </w:rPr>
        <w:t>論壇”。本論壇除了第二屆</w:t>
      </w:r>
      <w:r w:rsidRPr="00997E45">
        <w:rPr>
          <w:rFonts w:ascii="Times New Roman" w:eastAsia="PMingLiU" w:hAnsi="Times New Roman" w:cs="Times New Roman"/>
          <w:b/>
          <w:szCs w:val="24"/>
        </w:rPr>
        <w:t>2012</w:t>
      </w:r>
      <w:r w:rsidRPr="00997E45">
        <w:rPr>
          <w:rFonts w:ascii="Times New Roman" w:eastAsia="PMingLiU" w:hAnsi="Times New Roman" w:cs="Times New Roman" w:hint="eastAsia"/>
          <w:b/>
          <w:szCs w:val="24"/>
        </w:rPr>
        <w:t>年在西南大學召開</w:t>
      </w:r>
      <w:proofErr w:type="gramStart"/>
      <w:r w:rsidRPr="00997E45">
        <w:rPr>
          <w:rFonts w:ascii="Times New Roman" w:eastAsia="PMingLiU" w:hAnsi="Times New Roman" w:cs="Times New Roman" w:hint="eastAsia"/>
          <w:b/>
          <w:szCs w:val="24"/>
        </w:rPr>
        <w:t>以外，</w:t>
      </w:r>
      <w:proofErr w:type="gramEnd"/>
      <w:r w:rsidRPr="00997E45">
        <w:rPr>
          <w:rFonts w:ascii="Times New Roman" w:eastAsia="PMingLiU" w:hAnsi="Times New Roman" w:cs="Times New Roman" w:hint="eastAsia"/>
          <w:b/>
          <w:szCs w:val="24"/>
        </w:rPr>
        <w:t>第一、三、四屆都分別於</w:t>
      </w:r>
      <w:r w:rsidRPr="00997E45">
        <w:rPr>
          <w:rFonts w:ascii="Times New Roman" w:eastAsia="PMingLiU" w:hAnsi="Times New Roman" w:cs="Times New Roman"/>
          <w:b/>
          <w:szCs w:val="24"/>
        </w:rPr>
        <w:t>2011</w:t>
      </w:r>
      <w:r w:rsidRPr="00997E45">
        <w:rPr>
          <w:rFonts w:ascii="Times New Roman" w:eastAsia="PMingLiU" w:hAnsi="Times New Roman" w:cs="Times New Roman" w:hint="eastAsia"/>
          <w:b/>
          <w:szCs w:val="24"/>
        </w:rPr>
        <w:t>、</w:t>
      </w:r>
      <w:r w:rsidRPr="00997E45">
        <w:rPr>
          <w:rFonts w:ascii="Times New Roman" w:eastAsia="PMingLiU" w:hAnsi="Times New Roman" w:cs="Times New Roman"/>
          <w:b/>
          <w:szCs w:val="24"/>
        </w:rPr>
        <w:t>2016</w:t>
      </w:r>
      <w:r w:rsidRPr="00997E45">
        <w:rPr>
          <w:rFonts w:ascii="Times New Roman" w:eastAsia="PMingLiU" w:hAnsi="Times New Roman" w:cs="Times New Roman" w:hint="eastAsia"/>
          <w:b/>
          <w:szCs w:val="24"/>
        </w:rPr>
        <w:t>、</w:t>
      </w:r>
      <w:r w:rsidRPr="00997E45">
        <w:rPr>
          <w:rFonts w:ascii="Times New Roman" w:eastAsia="PMingLiU" w:hAnsi="Times New Roman" w:cs="Times New Roman"/>
          <w:b/>
          <w:szCs w:val="24"/>
        </w:rPr>
        <w:t>2017</w:t>
      </w:r>
      <w:r w:rsidRPr="00997E45">
        <w:rPr>
          <w:rFonts w:ascii="Times New Roman" w:eastAsia="PMingLiU" w:hAnsi="Times New Roman" w:cs="Times New Roman" w:hint="eastAsia"/>
          <w:b/>
          <w:szCs w:val="24"/>
        </w:rPr>
        <w:t>年在嶺南大學召開。四屆論壇內容都以視頻錄影形式在全球大學和嶺南大學網站上觀看：</w:t>
      </w:r>
    </w:p>
    <w:p w14:paraId="4B2B2C7E" w14:textId="77777777" w:rsidR="00385F3B" w:rsidRPr="00997E45" w:rsidRDefault="00385F3B" w:rsidP="00D210B0">
      <w:pPr>
        <w:rPr>
          <w:rFonts w:ascii="Times New Roman" w:hAnsi="Times New Roman" w:cs="Times New Roman"/>
          <w:b/>
          <w:szCs w:val="24"/>
          <w:lang w:eastAsia="zh-HK"/>
        </w:rPr>
      </w:pPr>
    </w:p>
    <w:p w14:paraId="63AC25EF" w14:textId="05D0D8EE" w:rsidR="00385F3B" w:rsidRPr="00997E45" w:rsidRDefault="00A3427C" w:rsidP="00385F3B">
      <w:pPr>
        <w:shd w:val="clear" w:color="auto" w:fill="FFFFFF"/>
        <w:adjustRightInd w:val="0"/>
        <w:snapToGrid w:val="0"/>
        <w:jc w:val="both"/>
        <w:rPr>
          <w:rFonts w:ascii="Times New Roman" w:eastAsia="Times New Roman" w:hAnsi="Times New Roman" w:cs="Times New Roman"/>
          <w:b/>
          <w:szCs w:val="24"/>
          <w:shd w:val="clear" w:color="auto" w:fill="FFFFFF"/>
        </w:rPr>
      </w:pPr>
      <w:hyperlink r:id="rId8" w:history="1">
        <w:r w:rsidR="00997E45" w:rsidRPr="00997E45">
          <w:rPr>
            <w:rStyle w:val="Hyperlink"/>
            <w:rFonts w:ascii="Times New Roman" w:eastAsia="PMingLiU" w:hAnsi="Times New Roman" w:cs="Times New Roman"/>
            <w:b/>
            <w:color w:val="auto"/>
            <w:szCs w:val="24"/>
            <w:shd w:val="clear" w:color="auto" w:fill="FFFFFF"/>
          </w:rPr>
          <w:t>http://our-global-u.org/oguorg/en/the-fourth-south-south-forum-on-sustainability-4-6-july-2017-2/</w:t>
        </w:r>
      </w:hyperlink>
    </w:p>
    <w:p w14:paraId="5E38355D" w14:textId="75059609" w:rsidR="00385F3B" w:rsidRPr="00997E45" w:rsidRDefault="00A3427C" w:rsidP="00385F3B">
      <w:pPr>
        <w:shd w:val="clear" w:color="auto" w:fill="FFFFFF"/>
        <w:adjustRightInd w:val="0"/>
        <w:snapToGrid w:val="0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  <w:hyperlink r:id="rId9" w:history="1">
        <w:r w:rsidR="00997E45" w:rsidRPr="00997E45">
          <w:rPr>
            <w:rStyle w:val="Hyperlink"/>
            <w:rFonts w:ascii="Times New Roman" w:eastAsia="PMingLiU" w:hAnsi="Times New Roman" w:cs="Times New Roman"/>
            <w:b/>
            <w:color w:val="auto"/>
            <w:szCs w:val="24"/>
            <w:shd w:val="clear" w:color="auto" w:fill="FFFFFF"/>
          </w:rPr>
          <w:t>http://our-global-u.org/oguorg/en/the-third-south-south-forum-on-sustainability-july-2016/</w:t>
        </w:r>
      </w:hyperlink>
    </w:p>
    <w:p w14:paraId="2D640E13" w14:textId="69102F73" w:rsidR="00385F3B" w:rsidRPr="00997E45" w:rsidRDefault="00A3427C" w:rsidP="00385F3B">
      <w:pPr>
        <w:shd w:val="clear" w:color="auto" w:fill="FFFFFF"/>
        <w:adjustRightInd w:val="0"/>
        <w:snapToGrid w:val="0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  <w:hyperlink r:id="rId10" w:history="1">
        <w:r w:rsidR="00997E45" w:rsidRPr="00997E45">
          <w:rPr>
            <w:rStyle w:val="Hyperlink"/>
            <w:rFonts w:ascii="Times New Roman" w:eastAsia="PMingLiU" w:hAnsi="Times New Roman" w:cs="Times New Roman"/>
            <w:b/>
            <w:color w:val="auto"/>
            <w:szCs w:val="24"/>
            <w:shd w:val="clear" w:color="auto" w:fill="FFFFFF"/>
          </w:rPr>
          <w:t>http://our-global-u.org/oguorg/en/the-second-south-south-forum-on-sustainability/</w:t>
        </w:r>
      </w:hyperlink>
    </w:p>
    <w:p w14:paraId="727CA7D8" w14:textId="63A279F4" w:rsidR="00385F3B" w:rsidRPr="00997E45" w:rsidRDefault="00A3427C" w:rsidP="00385F3B">
      <w:pPr>
        <w:jc w:val="both"/>
        <w:rPr>
          <w:rStyle w:val="Hyperlink"/>
          <w:rFonts w:ascii="Times New Roman" w:hAnsi="Times New Roman" w:cs="Times New Roman"/>
          <w:b/>
          <w:color w:val="auto"/>
          <w:szCs w:val="24"/>
          <w:shd w:val="clear" w:color="auto" w:fill="FFFFFF"/>
        </w:rPr>
      </w:pPr>
      <w:hyperlink r:id="rId11" w:history="1">
        <w:r w:rsidR="00997E45" w:rsidRPr="00997E45">
          <w:rPr>
            <w:rStyle w:val="Hyperlink"/>
            <w:rFonts w:ascii="Times New Roman" w:eastAsia="PMingLiU" w:hAnsi="Times New Roman" w:cs="Times New Roman"/>
            <w:b/>
            <w:color w:val="auto"/>
            <w:szCs w:val="24"/>
            <w:shd w:val="clear" w:color="auto" w:fill="FFFFFF"/>
          </w:rPr>
          <w:t>http://our-global-u.org/oguorg/en/the-first-south-south-forum-on-sustainability/</w:t>
        </w:r>
      </w:hyperlink>
    </w:p>
    <w:p w14:paraId="4449F0EA" w14:textId="77777777" w:rsidR="00385F3B" w:rsidRPr="00997E45" w:rsidRDefault="00385F3B" w:rsidP="00D210B0">
      <w:pPr>
        <w:rPr>
          <w:rFonts w:ascii="Times New Roman" w:hAnsi="Times New Roman" w:cs="Times New Roman"/>
          <w:b/>
          <w:szCs w:val="24"/>
          <w:lang w:eastAsia="zh-HK"/>
        </w:rPr>
      </w:pPr>
    </w:p>
    <w:p w14:paraId="4244A9BC" w14:textId="08E986AD" w:rsidR="00EC1A90" w:rsidRPr="00997E45" w:rsidRDefault="00997E45" w:rsidP="00F70EF4">
      <w:pPr>
        <w:jc w:val="both"/>
        <w:rPr>
          <w:rFonts w:ascii="Times New Roman" w:eastAsia="PMingLiU" w:hAnsi="Times New Roman" w:cs="Times New Roman"/>
          <w:b/>
          <w:szCs w:val="24"/>
        </w:rPr>
      </w:pPr>
      <w:r w:rsidRPr="00997E45">
        <w:rPr>
          <w:rFonts w:ascii="Times New Roman" w:eastAsia="PMingLiU" w:hAnsi="Times New Roman" w:cs="Times New Roman" w:hint="eastAsia"/>
          <w:b/>
          <w:szCs w:val="24"/>
        </w:rPr>
        <w:t>第五屆南</w:t>
      </w:r>
      <w:proofErr w:type="gramStart"/>
      <w:r w:rsidRPr="00997E45">
        <w:rPr>
          <w:rFonts w:ascii="Times New Roman" w:eastAsia="PMingLiU" w:hAnsi="Times New Roman" w:cs="Times New Roman" w:hint="eastAsia"/>
          <w:b/>
          <w:szCs w:val="24"/>
        </w:rPr>
        <w:t>南</w:t>
      </w:r>
      <w:proofErr w:type="gramEnd"/>
      <w:r w:rsidRPr="00997E45">
        <w:rPr>
          <w:rFonts w:ascii="Times New Roman" w:eastAsia="PMingLiU" w:hAnsi="Times New Roman" w:cs="Times New Roman" w:hint="eastAsia"/>
          <w:b/>
          <w:szCs w:val="24"/>
        </w:rPr>
        <w:t>論壇的主題是“</w:t>
      </w:r>
      <w:r w:rsidRPr="00997E45">
        <w:rPr>
          <w:rFonts w:ascii="Times New Roman" w:eastAsia="PMingLiU" w:hAnsi="Times New Roman" w:cs="Times New Roman" w:hint="eastAsia"/>
          <w:b/>
          <w:szCs w:val="24"/>
          <w:lang w:val="en-HK"/>
        </w:rPr>
        <w:t>大同之道：</w:t>
      </w:r>
      <w:r w:rsidRPr="00997E45">
        <w:rPr>
          <w:rFonts w:asciiTheme="minorEastAsia" w:eastAsia="PMingLiU" w:hAnsiTheme="minorEastAsia" w:cs="Times New Roman" w:hint="eastAsia"/>
          <w:b/>
          <w:szCs w:val="24"/>
          <w:lang w:val="en-HK"/>
        </w:rPr>
        <w:t>理論與</w:t>
      </w:r>
      <w:r w:rsidRPr="00997E45">
        <w:rPr>
          <w:rFonts w:ascii="Times New Roman" w:eastAsia="PMingLiU" w:hAnsi="Times New Roman" w:cs="Times New Roman" w:hint="eastAsia"/>
          <w:b/>
          <w:szCs w:val="24"/>
          <w:lang w:val="en-HK"/>
        </w:rPr>
        <w:t>實踐</w:t>
      </w:r>
      <w:proofErr w:type="gramStart"/>
      <w:r w:rsidRPr="00997E45">
        <w:rPr>
          <w:rFonts w:ascii="Times New Roman" w:eastAsia="PMingLiU" w:hAnsi="Times New Roman" w:cs="Times New Roman" w:hint="eastAsia"/>
          <w:b/>
          <w:szCs w:val="24"/>
        </w:rPr>
        <w:t>”</w:t>
      </w:r>
      <w:proofErr w:type="gramEnd"/>
      <w:r w:rsidRPr="00997E45">
        <w:rPr>
          <w:rFonts w:ascii="Times New Roman" w:eastAsia="PMingLiU" w:hAnsi="Times New Roman" w:cs="Times New Roman" w:hint="eastAsia"/>
          <w:b/>
          <w:szCs w:val="24"/>
        </w:rPr>
        <w:t>。這是在前四屆論壇的議題基礎上進一步探討當前局勢。第五屆論壇的重點是全球金融和經濟危機惡化，政治軍國主義激進，威脅東南亞和中東，社會兩極化，國家間緊張關係加劇。本論壇將不會僅僅對國際局勢作出批判，而是依據轉型實踐，從亞</w:t>
      </w:r>
      <w:proofErr w:type="gramStart"/>
      <w:r w:rsidRPr="00997E45">
        <w:rPr>
          <w:rFonts w:ascii="Times New Roman" w:eastAsia="PMingLiU" w:hAnsi="Times New Roman" w:cs="Times New Roman" w:hint="eastAsia"/>
          <w:b/>
          <w:szCs w:val="24"/>
        </w:rPr>
        <w:t>非拉各</w:t>
      </w:r>
      <w:proofErr w:type="gramEnd"/>
      <w:r w:rsidRPr="00997E45">
        <w:rPr>
          <w:rFonts w:ascii="Times New Roman" w:eastAsia="PMingLiU" w:hAnsi="Times New Roman" w:cs="Times New Roman" w:hint="eastAsia"/>
          <w:b/>
          <w:szCs w:val="24"/>
        </w:rPr>
        <w:t>地社區治理經驗之中著重探討轉型的視野和範式，共同想像在新的共生和生產模式下</w:t>
      </w:r>
      <w:r w:rsidRPr="00997E45">
        <w:rPr>
          <w:rFonts w:ascii="Times New Roman" w:eastAsia="PMingLiU" w:hAnsi="Times New Roman" w:cs="Times New Roman"/>
          <w:b/>
          <w:szCs w:val="24"/>
        </w:rPr>
        <w:t xml:space="preserve"> “</w:t>
      </w:r>
      <w:r w:rsidRPr="00997E45">
        <w:rPr>
          <w:rFonts w:ascii="Times New Roman" w:eastAsia="PMingLiU" w:hAnsi="Times New Roman" w:cs="Times New Roman" w:hint="eastAsia"/>
          <w:b/>
          <w:szCs w:val="24"/>
        </w:rPr>
        <w:t>共</w:t>
      </w:r>
      <w:r w:rsidR="003D7376">
        <w:rPr>
          <w:rFonts w:ascii="Times New Roman" w:eastAsia="PMingLiU" w:hAnsi="Times New Roman" w:cs="Times New Roman" w:hint="eastAsia"/>
          <w:b/>
          <w:szCs w:val="24"/>
        </w:rPr>
        <w:t>享</w:t>
      </w:r>
      <w:r w:rsidRPr="00997E45">
        <w:rPr>
          <w:rFonts w:ascii="Times New Roman" w:eastAsia="PMingLiU" w:hAnsi="Times New Roman" w:cs="Times New Roman" w:hint="eastAsia"/>
          <w:b/>
          <w:szCs w:val="24"/>
        </w:rPr>
        <w:t>共治的開放互動體</w:t>
      </w:r>
      <w:r w:rsidRPr="00997E45">
        <w:rPr>
          <w:rFonts w:ascii="Times New Roman" w:eastAsia="PMingLiU" w:hAnsi="Times New Roman" w:cs="Times New Roman"/>
          <w:b/>
          <w:szCs w:val="24"/>
        </w:rPr>
        <w:t>”</w:t>
      </w:r>
      <w:r w:rsidRPr="00997E45">
        <w:rPr>
          <w:rFonts w:ascii="Times New Roman" w:eastAsia="PMingLiU" w:hAnsi="Times New Roman" w:cs="Times New Roman" w:hint="eastAsia"/>
          <w:b/>
          <w:szCs w:val="24"/>
        </w:rPr>
        <w:t>（</w:t>
      </w:r>
      <w:r w:rsidRPr="00997E45">
        <w:rPr>
          <w:rFonts w:ascii="Times New Roman" w:eastAsia="PMingLiU" w:hAnsi="Times New Roman" w:cs="Times New Roman"/>
          <w:b/>
          <w:szCs w:val="24"/>
        </w:rPr>
        <w:t>common</w:t>
      </w:r>
      <w:r w:rsidRPr="00997E45">
        <w:rPr>
          <w:rFonts w:ascii="Times New Roman" w:eastAsia="PMingLiU" w:hAnsi="Times New Roman" w:cs="Times New Roman" w:hint="eastAsia"/>
          <w:b/>
          <w:szCs w:val="24"/>
        </w:rPr>
        <w:t>）的未來前景。本論壇將為知識的生產、傳播和使用的實踐者</w:t>
      </w:r>
      <w:r w:rsidR="00C26083">
        <w:rPr>
          <w:rFonts w:ascii="Times New Roman" w:eastAsia="PMingLiU" w:hAnsi="Times New Roman" w:cs="Times New Roman" w:hint="eastAsia"/>
          <w:b/>
          <w:szCs w:val="24"/>
        </w:rPr>
        <w:t>，和</w:t>
      </w:r>
      <w:r w:rsidRPr="00997E45">
        <w:rPr>
          <w:rFonts w:ascii="Times New Roman" w:eastAsia="PMingLiU" w:hAnsi="Times New Roman" w:cs="Times New Roman" w:hint="eastAsia"/>
          <w:b/>
          <w:szCs w:val="24"/>
        </w:rPr>
        <w:t>追求和平公正的思想者</w:t>
      </w:r>
      <w:proofErr w:type="gramStart"/>
      <w:r w:rsidRPr="00997E45">
        <w:rPr>
          <w:rFonts w:ascii="Times New Roman" w:eastAsia="PMingLiU" w:hAnsi="Times New Roman" w:cs="Times New Roman" w:hint="eastAsia"/>
          <w:b/>
          <w:szCs w:val="24"/>
        </w:rPr>
        <w:t>之間，</w:t>
      </w:r>
      <w:proofErr w:type="gramEnd"/>
      <w:r w:rsidRPr="00997E45">
        <w:rPr>
          <w:rFonts w:ascii="Times New Roman" w:eastAsia="PMingLiU" w:hAnsi="Times New Roman" w:cs="Times New Roman" w:hint="eastAsia"/>
          <w:b/>
          <w:szCs w:val="24"/>
        </w:rPr>
        <w:t>提供對話和探索的平臺。回顧一些特定國家的經驗，比如中國、韓國，將會是本屆論壇的另一特色。除了</w:t>
      </w:r>
      <w:r w:rsidRPr="00997E45">
        <w:rPr>
          <w:rFonts w:ascii="Times New Roman" w:eastAsia="PMingLiU" w:hAnsi="Times New Roman" w:cs="Times New Roman"/>
          <w:b/>
          <w:szCs w:val="24"/>
        </w:rPr>
        <w:t>6</w:t>
      </w:r>
      <w:r w:rsidRPr="00997E45">
        <w:rPr>
          <w:rFonts w:ascii="Times New Roman" w:eastAsia="PMingLiU" w:hAnsi="Times New Roman" w:cs="Times New Roman" w:hint="eastAsia"/>
          <w:b/>
          <w:szCs w:val="24"/>
        </w:rPr>
        <w:t>月</w:t>
      </w:r>
      <w:r w:rsidRPr="00997E45">
        <w:rPr>
          <w:rFonts w:ascii="Times New Roman" w:eastAsia="PMingLiU" w:hAnsi="Times New Roman" w:cs="Times New Roman"/>
          <w:b/>
          <w:szCs w:val="24"/>
        </w:rPr>
        <w:t>13-17</w:t>
      </w:r>
      <w:r w:rsidRPr="00997E45">
        <w:rPr>
          <w:rFonts w:ascii="Times New Roman" w:eastAsia="PMingLiU" w:hAnsi="Times New Roman" w:cs="Times New Roman" w:hint="eastAsia"/>
          <w:b/>
          <w:szCs w:val="24"/>
        </w:rPr>
        <w:t>日五天論壇研討會之外，會議前後，安排了嘉賓公開講座。論壇</w:t>
      </w:r>
      <w:proofErr w:type="gramStart"/>
      <w:r w:rsidRPr="00997E45">
        <w:rPr>
          <w:rFonts w:ascii="Times New Roman" w:eastAsia="PMingLiU" w:hAnsi="Times New Roman" w:cs="Times New Roman" w:hint="eastAsia"/>
          <w:b/>
          <w:szCs w:val="24"/>
        </w:rPr>
        <w:t>期間，</w:t>
      </w:r>
      <w:proofErr w:type="gramEnd"/>
      <w:r w:rsidRPr="00997E45">
        <w:rPr>
          <w:rFonts w:ascii="Times New Roman" w:eastAsia="PMingLiU" w:hAnsi="Times New Roman" w:cs="Times New Roman" w:hint="eastAsia"/>
          <w:b/>
          <w:szCs w:val="24"/>
        </w:rPr>
        <w:t>參與者在晚上自組電影放映、座談會等。</w:t>
      </w:r>
    </w:p>
    <w:p w14:paraId="35BC9ADA" w14:textId="43A55810" w:rsidR="00E130A5" w:rsidRPr="00997E45" w:rsidRDefault="00E130A5">
      <w:pPr>
        <w:widowControl/>
        <w:rPr>
          <w:rFonts w:ascii="Times New Roman" w:hAnsi="Times New Roman" w:cs="Times New Roman"/>
          <w:b/>
          <w:szCs w:val="24"/>
        </w:rPr>
      </w:pPr>
      <w:r w:rsidRPr="00997E45">
        <w:rPr>
          <w:rFonts w:ascii="Times New Roman" w:hAnsi="Times New Roman" w:cs="Times New Roman"/>
          <w:b/>
          <w:szCs w:val="24"/>
        </w:rPr>
        <w:br w:type="page"/>
      </w:r>
    </w:p>
    <w:p w14:paraId="5F307819" w14:textId="680F50DF" w:rsidR="002E1B3E" w:rsidRPr="00E5660D" w:rsidRDefault="00997E45" w:rsidP="00B57B71">
      <w:pPr>
        <w:rPr>
          <w:rFonts w:eastAsia="PMingLiU"/>
          <w:b/>
          <w:sz w:val="26"/>
          <w:szCs w:val="26"/>
        </w:rPr>
      </w:pPr>
      <w:r w:rsidRPr="00B57B71">
        <w:rPr>
          <w:b/>
          <w:sz w:val="26"/>
          <w:szCs w:val="26"/>
          <w:highlight w:val="yellow"/>
        </w:rPr>
        <w:lastRenderedPageBreak/>
        <w:t>6</w:t>
      </w:r>
      <w:r w:rsidRPr="00B57B71">
        <w:rPr>
          <w:b/>
          <w:sz w:val="26"/>
          <w:szCs w:val="26"/>
          <w:highlight w:val="yellow"/>
        </w:rPr>
        <w:t>月</w:t>
      </w:r>
      <w:r w:rsidRPr="00B57B71">
        <w:rPr>
          <w:b/>
          <w:sz w:val="26"/>
          <w:szCs w:val="26"/>
          <w:highlight w:val="yellow"/>
        </w:rPr>
        <w:t>10</w:t>
      </w:r>
      <w:r w:rsidRPr="00B57B71">
        <w:rPr>
          <w:b/>
          <w:sz w:val="26"/>
          <w:szCs w:val="26"/>
          <w:highlight w:val="yellow"/>
        </w:rPr>
        <w:t>日（週一）：公開講座</w:t>
      </w:r>
      <w:r w:rsidR="00836C19" w:rsidRPr="00B57B71">
        <w:rPr>
          <w:rFonts w:hint="eastAsia"/>
          <w:b/>
          <w:sz w:val="26"/>
          <w:szCs w:val="26"/>
          <w:highlight w:val="yellow"/>
        </w:rPr>
        <w:t>:</w:t>
      </w:r>
      <w:r w:rsidR="00836C19" w:rsidRPr="00B57B71">
        <w:rPr>
          <w:b/>
          <w:sz w:val="26"/>
          <w:szCs w:val="26"/>
          <w:highlight w:val="yellow"/>
        </w:rPr>
        <w:t xml:space="preserve"> </w:t>
      </w:r>
      <w:r w:rsidR="00836C19" w:rsidRPr="00B57B71">
        <w:rPr>
          <w:rFonts w:hint="eastAsia"/>
          <w:b/>
          <w:sz w:val="26"/>
          <w:szCs w:val="26"/>
          <w:highlight w:val="yellow"/>
        </w:rPr>
        <w:t>合作經濟</w:t>
      </w:r>
      <w:r w:rsidR="00E5660D">
        <w:rPr>
          <w:rFonts w:eastAsia="PMingLiU" w:hint="eastAsia"/>
          <w:b/>
          <w:sz w:val="26"/>
          <w:szCs w:val="26"/>
          <w:highlight w:val="yellow"/>
        </w:rPr>
        <w:t xml:space="preserve"> (</w:t>
      </w:r>
      <w:r w:rsidR="00E5660D">
        <w:rPr>
          <w:rFonts w:eastAsia="PMingLiU" w:hint="eastAsia"/>
          <w:b/>
          <w:sz w:val="26"/>
          <w:szCs w:val="26"/>
          <w:highlight w:val="yellow"/>
        </w:rPr>
        <w:t>英語</w:t>
      </w:r>
      <w:r w:rsidR="00E5660D">
        <w:rPr>
          <w:rFonts w:eastAsia="PMingLiU" w:hint="eastAsia"/>
          <w:b/>
          <w:sz w:val="26"/>
          <w:szCs w:val="26"/>
          <w:highlight w:val="yellow"/>
        </w:rPr>
        <w:t>)</w:t>
      </w:r>
    </w:p>
    <w:p w14:paraId="6A6439C1" w14:textId="44ED6090" w:rsidR="00127BFE" w:rsidRPr="00B57B71" w:rsidRDefault="00997E45" w:rsidP="00B57B71">
      <w:pPr>
        <w:rPr>
          <w:b/>
          <w:sz w:val="26"/>
          <w:szCs w:val="26"/>
        </w:rPr>
      </w:pPr>
      <w:r w:rsidRPr="00B57B71">
        <w:rPr>
          <w:rFonts w:hint="eastAsia"/>
          <w:b/>
          <w:sz w:val="26"/>
          <w:szCs w:val="26"/>
        </w:rPr>
        <w:t>時間</w:t>
      </w:r>
      <w:r w:rsidRPr="00B57B71">
        <w:rPr>
          <w:b/>
          <w:sz w:val="26"/>
          <w:szCs w:val="26"/>
        </w:rPr>
        <w:t xml:space="preserve">: 14:00 </w:t>
      </w:r>
      <w:proofErr w:type="gramStart"/>
      <w:r w:rsidRPr="00B57B71">
        <w:rPr>
          <w:b/>
          <w:sz w:val="26"/>
          <w:szCs w:val="26"/>
        </w:rPr>
        <w:t>–</w:t>
      </w:r>
      <w:proofErr w:type="gramEnd"/>
      <w:r w:rsidRPr="00B57B71">
        <w:rPr>
          <w:b/>
          <w:sz w:val="26"/>
          <w:szCs w:val="26"/>
        </w:rPr>
        <w:t xml:space="preserve"> 18:00</w:t>
      </w:r>
      <w:r w:rsidRPr="00B57B71">
        <w:rPr>
          <w:b/>
          <w:sz w:val="26"/>
          <w:szCs w:val="26"/>
        </w:rPr>
        <w:tab/>
      </w:r>
      <w:r w:rsidRPr="00B57B71">
        <w:rPr>
          <w:b/>
          <w:sz w:val="26"/>
          <w:szCs w:val="26"/>
        </w:rPr>
        <w:tab/>
      </w:r>
      <w:r w:rsidRPr="00B57B71">
        <w:rPr>
          <w:rFonts w:hint="eastAsia"/>
          <w:b/>
          <w:sz w:val="26"/>
          <w:szCs w:val="26"/>
        </w:rPr>
        <w:t>會議室</w:t>
      </w:r>
      <w:r w:rsidRPr="00B57B71">
        <w:rPr>
          <w:b/>
          <w:sz w:val="26"/>
          <w:szCs w:val="26"/>
        </w:rPr>
        <w:t>: AM 308</w:t>
      </w:r>
    </w:p>
    <w:p w14:paraId="220894BB" w14:textId="2B305BE2" w:rsidR="00127BFE" w:rsidRPr="00B57B71" w:rsidRDefault="00997E45" w:rsidP="00B57B71">
      <w:pPr>
        <w:rPr>
          <w:b/>
          <w:sz w:val="26"/>
          <w:szCs w:val="26"/>
        </w:rPr>
      </w:pPr>
      <w:r w:rsidRPr="00B57B71">
        <w:rPr>
          <w:rFonts w:hint="eastAsia"/>
          <w:b/>
          <w:sz w:val="26"/>
          <w:szCs w:val="26"/>
        </w:rPr>
        <w:t>講者</w:t>
      </w:r>
      <w:r w:rsidRPr="00B57B71">
        <w:rPr>
          <w:b/>
          <w:sz w:val="26"/>
          <w:szCs w:val="26"/>
        </w:rPr>
        <w:t>: John RESTAKIS (</w:t>
      </w:r>
      <w:r w:rsidRPr="00B57B71">
        <w:rPr>
          <w:rFonts w:hint="eastAsia"/>
          <w:b/>
          <w:sz w:val="26"/>
          <w:szCs w:val="26"/>
        </w:rPr>
        <w:t>加拿大社區進化基金會</w:t>
      </w:r>
      <w:r w:rsidRPr="00B57B71">
        <w:rPr>
          <w:b/>
          <w:sz w:val="26"/>
          <w:szCs w:val="26"/>
        </w:rPr>
        <w:t>)</w:t>
      </w:r>
    </w:p>
    <w:p w14:paraId="7A07E244" w14:textId="1018E078" w:rsidR="00C27611" w:rsidRDefault="00C27611" w:rsidP="00B57B71">
      <w:pPr>
        <w:rPr>
          <w:rFonts w:eastAsia="PMingLiU"/>
          <w:b/>
          <w:sz w:val="26"/>
          <w:szCs w:val="26"/>
        </w:rPr>
      </w:pPr>
    </w:p>
    <w:p w14:paraId="1D109679" w14:textId="77777777" w:rsidR="00B57B71" w:rsidRPr="00B57B71" w:rsidRDefault="00B57B71" w:rsidP="00B57B71">
      <w:pPr>
        <w:rPr>
          <w:rFonts w:eastAsia="PMingLiU"/>
          <w:b/>
          <w:sz w:val="26"/>
          <w:szCs w:val="26"/>
        </w:rPr>
      </w:pPr>
    </w:p>
    <w:p w14:paraId="2DA5E1CF" w14:textId="79A7985C" w:rsidR="005464BF" w:rsidRPr="00B57B71" w:rsidRDefault="00997E45" w:rsidP="00B57B71">
      <w:pPr>
        <w:rPr>
          <w:b/>
          <w:sz w:val="26"/>
          <w:szCs w:val="26"/>
          <w:highlight w:val="yellow"/>
        </w:rPr>
      </w:pPr>
      <w:r w:rsidRPr="00B57B71">
        <w:rPr>
          <w:b/>
          <w:sz w:val="26"/>
          <w:szCs w:val="26"/>
          <w:highlight w:val="yellow"/>
        </w:rPr>
        <w:t>6</w:t>
      </w:r>
      <w:r w:rsidRPr="00B57B71">
        <w:rPr>
          <w:rFonts w:hint="eastAsia"/>
          <w:b/>
          <w:sz w:val="26"/>
          <w:szCs w:val="26"/>
          <w:highlight w:val="yellow"/>
        </w:rPr>
        <w:t>月</w:t>
      </w:r>
      <w:r w:rsidRPr="00B57B71">
        <w:rPr>
          <w:b/>
          <w:sz w:val="26"/>
          <w:szCs w:val="26"/>
          <w:highlight w:val="yellow"/>
        </w:rPr>
        <w:t>12</w:t>
      </w:r>
      <w:r w:rsidRPr="00B57B71">
        <w:rPr>
          <w:rFonts w:hint="eastAsia"/>
          <w:b/>
          <w:sz w:val="26"/>
          <w:szCs w:val="26"/>
          <w:highlight w:val="yellow"/>
        </w:rPr>
        <w:t>日（週二）：</w:t>
      </w:r>
      <w:r w:rsidRPr="00B57B71">
        <w:rPr>
          <w:b/>
          <w:sz w:val="26"/>
          <w:szCs w:val="26"/>
          <w:highlight w:val="yellow"/>
        </w:rPr>
        <w:t>09:00-22:00</w:t>
      </w:r>
      <w:r w:rsidRPr="00B57B71">
        <w:rPr>
          <w:b/>
          <w:sz w:val="26"/>
          <w:szCs w:val="26"/>
          <w:highlight w:val="yellow"/>
        </w:rPr>
        <w:tab/>
      </w:r>
      <w:r w:rsidRPr="00B57B71">
        <w:rPr>
          <w:b/>
          <w:sz w:val="26"/>
          <w:szCs w:val="26"/>
          <w:highlight w:val="yellow"/>
        </w:rPr>
        <w:tab/>
      </w:r>
      <w:r w:rsidRPr="00B57B71">
        <w:rPr>
          <w:rFonts w:hint="eastAsia"/>
          <w:b/>
          <w:sz w:val="26"/>
          <w:szCs w:val="26"/>
          <w:highlight w:val="yellow"/>
        </w:rPr>
        <w:t>註冊報到處：</w:t>
      </w:r>
      <w:r w:rsidRPr="00B57B71">
        <w:rPr>
          <w:b/>
          <w:sz w:val="26"/>
          <w:szCs w:val="26"/>
          <w:highlight w:val="yellow"/>
        </w:rPr>
        <w:t>MBG12</w:t>
      </w:r>
    </w:p>
    <w:p w14:paraId="10C47369" w14:textId="20696F88" w:rsidR="00836C19" w:rsidRPr="007445D3" w:rsidRDefault="00836C19" w:rsidP="00B57B71">
      <w:pPr>
        <w:rPr>
          <w:rFonts w:eastAsia="PMingLiU"/>
          <w:b/>
          <w:sz w:val="26"/>
          <w:szCs w:val="26"/>
          <w:highlight w:val="yellow"/>
        </w:rPr>
      </w:pPr>
    </w:p>
    <w:p w14:paraId="258D1DFD" w14:textId="77777777" w:rsidR="002E256D" w:rsidRPr="00B57B71" w:rsidRDefault="002E256D" w:rsidP="00B57B71">
      <w:pPr>
        <w:rPr>
          <w:rFonts w:eastAsia="PMingLiU"/>
          <w:b/>
          <w:sz w:val="26"/>
          <w:szCs w:val="26"/>
          <w:highlight w:val="yellow"/>
        </w:rPr>
      </w:pPr>
    </w:p>
    <w:p w14:paraId="4E071592" w14:textId="39DE90C5" w:rsidR="00836C19" w:rsidRPr="00B57B71" w:rsidRDefault="00836C19" w:rsidP="00B57B71">
      <w:pPr>
        <w:rPr>
          <w:b/>
          <w:sz w:val="26"/>
          <w:szCs w:val="26"/>
          <w:highlight w:val="yellow"/>
        </w:rPr>
      </w:pPr>
      <w:r w:rsidRPr="00B57B71">
        <w:rPr>
          <w:b/>
          <w:sz w:val="26"/>
          <w:szCs w:val="26"/>
          <w:highlight w:val="yellow"/>
        </w:rPr>
        <w:t>6</w:t>
      </w:r>
      <w:r w:rsidRPr="00B57B71">
        <w:rPr>
          <w:rFonts w:hint="eastAsia"/>
          <w:b/>
          <w:sz w:val="26"/>
          <w:szCs w:val="26"/>
          <w:highlight w:val="yellow"/>
        </w:rPr>
        <w:t>月</w:t>
      </w:r>
      <w:r w:rsidRPr="00B57B71">
        <w:rPr>
          <w:b/>
          <w:sz w:val="26"/>
          <w:szCs w:val="26"/>
          <w:highlight w:val="yellow"/>
        </w:rPr>
        <w:t>12</w:t>
      </w:r>
      <w:r w:rsidRPr="00B57B71">
        <w:rPr>
          <w:rFonts w:hint="eastAsia"/>
          <w:b/>
          <w:sz w:val="26"/>
          <w:szCs w:val="26"/>
          <w:highlight w:val="yellow"/>
        </w:rPr>
        <w:t>日</w:t>
      </w:r>
      <w:r w:rsidR="00B57B71" w:rsidRPr="00B57B71">
        <w:rPr>
          <w:rFonts w:hint="eastAsia"/>
          <w:b/>
          <w:sz w:val="26"/>
          <w:szCs w:val="26"/>
          <w:highlight w:val="yellow"/>
        </w:rPr>
        <w:t>（週二）</w:t>
      </w:r>
      <w:r w:rsidRPr="00B57B71">
        <w:rPr>
          <w:b/>
          <w:sz w:val="26"/>
          <w:szCs w:val="26"/>
          <w:highlight w:val="yellow"/>
        </w:rPr>
        <w:tab/>
        <w:t xml:space="preserve"> </w:t>
      </w:r>
      <w:r w:rsidRPr="00B57B71">
        <w:rPr>
          <w:rFonts w:hint="eastAsia"/>
          <w:b/>
          <w:sz w:val="26"/>
          <w:szCs w:val="26"/>
          <w:highlight w:val="yellow"/>
        </w:rPr>
        <w:t>專題講座及論壇介紹</w:t>
      </w:r>
      <w:r w:rsidRPr="00B57B71">
        <w:rPr>
          <w:b/>
          <w:sz w:val="26"/>
          <w:szCs w:val="26"/>
          <w:highlight w:val="yellow"/>
        </w:rPr>
        <w:tab/>
      </w:r>
      <w:r w:rsidRPr="00B57B71">
        <w:rPr>
          <w:b/>
          <w:sz w:val="26"/>
          <w:szCs w:val="26"/>
          <w:highlight w:val="yellow"/>
        </w:rPr>
        <w:tab/>
      </w:r>
      <w:r w:rsidRPr="00B57B71">
        <w:rPr>
          <w:b/>
          <w:sz w:val="26"/>
          <w:szCs w:val="26"/>
          <w:highlight w:val="yellow"/>
        </w:rPr>
        <w:tab/>
      </w:r>
      <w:r w:rsidRPr="00B57B71">
        <w:rPr>
          <w:rFonts w:hint="eastAsia"/>
          <w:b/>
          <w:sz w:val="26"/>
          <w:szCs w:val="26"/>
          <w:highlight w:val="yellow"/>
        </w:rPr>
        <w:t>會議室：</w:t>
      </w:r>
      <w:r w:rsidRPr="00B57B71">
        <w:rPr>
          <w:b/>
          <w:sz w:val="26"/>
          <w:szCs w:val="26"/>
          <w:highlight w:val="yellow"/>
        </w:rPr>
        <w:t>AM308</w:t>
      </w:r>
    </w:p>
    <w:tbl>
      <w:tblPr>
        <w:tblStyle w:val="TableGrid"/>
        <w:tblW w:w="9243" w:type="dxa"/>
        <w:tblInd w:w="-176" w:type="dxa"/>
        <w:tblLook w:val="04A0" w:firstRow="1" w:lastRow="0" w:firstColumn="1" w:lastColumn="0" w:noHBand="0" w:noVBand="1"/>
      </w:tblPr>
      <w:tblGrid>
        <w:gridCol w:w="1872"/>
        <w:gridCol w:w="7371"/>
      </w:tblGrid>
      <w:tr w:rsidR="00836C19" w:rsidRPr="00B57B71" w14:paraId="6A20B2B5" w14:textId="77777777" w:rsidTr="005C7800">
        <w:tc>
          <w:tcPr>
            <w:tcW w:w="1872" w:type="dxa"/>
          </w:tcPr>
          <w:p w14:paraId="63029B4F" w14:textId="6A7A0A54" w:rsidR="00836C19" w:rsidRPr="00B57B71" w:rsidRDefault="00B57B71" w:rsidP="00B57B7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7B71">
              <w:rPr>
                <w:rFonts w:ascii="Times New Roman" w:eastAsia="PMingLiU" w:hAnsi="Times New Roman" w:cs="Times New Roman"/>
                <w:b/>
                <w:sz w:val="26"/>
                <w:szCs w:val="26"/>
              </w:rPr>
              <w:t>0</w:t>
            </w:r>
            <w:r w:rsidR="00836C19" w:rsidRPr="00B57B71">
              <w:rPr>
                <w:rFonts w:ascii="Times New Roman" w:hAnsi="Times New Roman" w:cs="Times New Roman"/>
                <w:b/>
                <w:sz w:val="26"/>
                <w:szCs w:val="26"/>
              </w:rPr>
              <w:t>9:30-11:30</w:t>
            </w:r>
          </w:p>
        </w:tc>
        <w:tc>
          <w:tcPr>
            <w:tcW w:w="7371" w:type="dxa"/>
          </w:tcPr>
          <w:p w14:paraId="3A66C786" w14:textId="3B2A1A29" w:rsidR="00836C19" w:rsidRPr="003D7B9F" w:rsidRDefault="00836C19" w:rsidP="00B57B71">
            <w:pPr>
              <w:rPr>
                <w:rFonts w:eastAsia="PMingLiU"/>
                <w:b/>
                <w:sz w:val="26"/>
                <w:szCs w:val="26"/>
              </w:rPr>
            </w:pPr>
            <w:r w:rsidRPr="00B57B71">
              <w:rPr>
                <w:rFonts w:hint="eastAsia"/>
                <w:b/>
                <w:sz w:val="26"/>
                <w:szCs w:val="26"/>
              </w:rPr>
              <w:t>合作社案例分享</w:t>
            </w:r>
            <w:r w:rsidR="00E5660D">
              <w:rPr>
                <w:rFonts w:eastAsia="PMingLiU" w:hint="eastAsia"/>
                <w:b/>
                <w:sz w:val="26"/>
                <w:szCs w:val="26"/>
              </w:rPr>
              <w:t xml:space="preserve"> </w:t>
            </w:r>
            <w:r w:rsidR="00E5660D" w:rsidRPr="003D7B9F">
              <w:rPr>
                <w:rFonts w:eastAsia="PMingLiU" w:hint="eastAsia"/>
                <w:b/>
                <w:sz w:val="26"/>
                <w:szCs w:val="26"/>
              </w:rPr>
              <w:t>(</w:t>
            </w:r>
            <w:r w:rsidR="003D7B9F" w:rsidRPr="003D7B9F">
              <w:rPr>
                <w:rFonts w:ascii="Times New Roman" w:eastAsia="PMingLiU" w:hAnsi="Times New Roman" w:cs="Times New Roman" w:hint="eastAsia"/>
                <w:b/>
                <w:sz w:val="26"/>
                <w:szCs w:val="26"/>
              </w:rPr>
              <w:t>普通話</w:t>
            </w:r>
            <w:r w:rsidR="00E5660D" w:rsidRPr="003D7B9F">
              <w:rPr>
                <w:rFonts w:eastAsia="PMingLiU" w:hint="eastAsia"/>
                <w:b/>
                <w:sz w:val="26"/>
                <w:szCs w:val="26"/>
              </w:rPr>
              <w:t>翻譯</w:t>
            </w:r>
            <w:r w:rsidR="00E5660D" w:rsidRPr="003D7B9F">
              <w:rPr>
                <w:rFonts w:eastAsia="PMingLiU" w:hint="eastAsia"/>
                <w:b/>
                <w:sz w:val="26"/>
                <w:szCs w:val="26"/>
              </w:rPr>
              <w:t>)</w:t>
            </w:r>
          </w:p>
          <w:p w14:paraId="702C2F55" w14:textId="4470E750" w:rsidR="00836C19" w:rsidRPr="00B57B71" w:rsidRDefault="00836C19" w:rsidP="00B57B71">
            <w:pPr>
              <w:rPr>
                <w:b/>
                <w:sz w:val="26"/>
                <w:szCs w:val="26"/>
              </w:rPr>
            </w:pPr>
            <w:r w:rsidRPr="00B57B71">
              <w:rPr>
                <w:rFonts w:hint="eastAsia"/>
                <w:b/>
                <w:sz w:val="26"/>
                <w:szCs w:val="26"/>
              </w:rPr>
              <w:t>講者：</w:t>
            </w:r>
            <w:r w:rsidRPr="00B57B71">
              <w:rPr>
                <w:b/>
                <w:sz w:val="26"/>
                <w:szCs w:val="26"/>
              </w:rPr>
              <w:t xml:space="preserve">John RESTAKIS </w:t>
            </w:r>
            <w:r w:rsidRPr="00B57B71">
              <w:rPr>
                <w:rFonts w:hint="eastAsia"/>
                <w:b/>
                <w:sz w:val="26"/>
                <w:szCs w:val="26"/>
              </w:rPr>
              <w:t>（加拿大社區進化基金會）</w:t>
            </w:r>
          </w:p>
        </w:tc>
      </w:tr>
      <w:tr w:rsidR="00836C19" w:rsidRPr="00B57B71" w14:paraId="6A1C4E6A" w14:textId="77777777" w:rsidTr="005C7800">
        <w:tc>
          <w:tcPr>
            <w:tcW w:w="1872" w:type="dxa"/>
          </w:tcPr>
          <w:p w14:paraId="0374BA13" w14:textId="77777777" w:rsidR="00836C19" w:rsidRPr="00B57B71" w:rsidRDefault="00836C19" w:rsidP="00B57B71">
            <w:pPr>
              <w:rPr>
                <w:b/>
                <w:sz w:val="26"/>
                <w:szCs w:val="26"/>
              </w:rPr>
            </w:pPr>
            <w:r w:rsidRPr="00B57B71">
              <w:rPr>
                <w:b/>
                <w:sz w:val="26"/>
                <w:szCs w:val="26"/>
              </w:rPr>
              <w:t>11:30-11:45</w:t>
            </w:r>
          </w:p>
        </w:tc>
        <w:tc>
          <w:tcPr>
            <w:tcW w:w="7371" w:type="dxa"/>
          </w:tcPr>
          <w:p w14:paraId="30132918" w14:textId="77777777" w:rsidR="00836C19" w:rsidRPr="00B57B71" w:rsidRDefault="00836C19" w:rsidP="00B57B71">
            <w:pPr>
              <w:rPr>
                <w:b/>
                <w:sz w:val="26"/>
                <w:szCs w:val="26"/>
              </w:rPr>
            </w:pPr>
            <w:proofErr w:type="gramStart"/>
            <w:r w:rsidRPr="00B57B71">
              <w:rPr>
                <w:rFonts w:hint="eastAsia"/>
                <w:b/>
                <w:sz w:val="26"/>
                <w:szCs w:val="26"/>
              </w:rPr>
              <w:t>茶歇</w:t>
            </w:r>
            <w:proofErr w:type="gramEnd"/>
          </w:p>
        </w:tc>
      </w:tr>
      <w:tr w:rsidR="00836C19" w:rsidRPr="00B57B71" w14:paraId="216BB06E" w14:textId="77777777" w:rsidTr="005C7800">
        <w:tc>
          <w:tcPr>
            <w:tcW w:w="1872" w:type="dxa"/>
          </w:tcPr>
          <w:p w14:paraId="5AF92A66" w14:textId="77777777" w:rsidR="00836C19" w:rsidRPr="00B57B71" w:rsidRDefault="00836C19" w:rsidP="00B57B71">
            <w:pPr>
              <w:rPr>
                <w:b/>
                <w:sz w:val="26"/>
                <w:szCs w:val="26"/>
              </w:rPr>
            </w:pPr>
            <w:r w:rsidRPr="00B57B71">
              <w:rPr>
                <w:b/>
                <w:sz w:val="26"/>
                <w:szCs w:val="26"/>
              </w:rPr>
              <w:t>11:45-12:30</w:t>
            </w:r>
          </w:p>
        </w:tc>
        <w:tc>
          <w:tcPr>
            <w:tcW w:w="7371" w:type="dxa"/>
          </w:tcPr>
          <w:p w14:paraId="23DC687E" w14:textId="1139258D" w:rsidR="00836C19" w:rsidRPr="00B57B71" w:rsidRDefault="00836C19" w:rsidP="00B57B71">
            <w:pPr>
              <w:rPr>
                <w:b/>
                <w:sz w:val="26"/>
                <w:szCs w:val="26"/>
              </w:rPr>
            </w:pPr>
            <w:r w:rsidRPr="00B57B71">
              <w:rPr>
                <w:rFonts w:hint="eastAsia"/>
                <w:b/>
                <w:sz w:val="26"/>
                <w:szCs w:val="26"/>
              </w:rPr>
              <w:t>介紹</w:t>
            </w:r>
            <w:r w:rsidR="00B57B71" w:rsidRPr="00B57B71">
              <w:rPr>
                <w:rFonts w:hint="eastAsia"/>
                <w:b/>
                <w:sz w:val="26"/>
                <w:szCs w:val="26"/>
              </w:rPr>
              <w:t>論壇背景及議題</w:t>
            </w:r>
          </w:p>
          <w:p w14:paraId="59A170A8" w14:textId="77777777" w:rsidR="00836C19" w:rsidRPr="00B57B71" w:rsidRDefault="00836C19" w:rsidP="00B57B71">
            <w:pPr>
              <w:rPr>
                <w:b/>
                <w:sz w:val="26"/>
                <w:szCs w:val="26"/>
              </w:rPr>
            </w:pPr>
            <w:r w:rsidRPr="00B57B71">
              <w:rPr>
                <w:rFonts w:hint="eastAsia"/>
                <w:b/>
                <w:sz w:val="26"/>
                <w:szCs w:val="26"/>
              </w:rPr>
              <w:t>主講</w:t>
            </w:r>
            <w:r w:rsidRPr="00B57B71">
              <w:rPr>
                <w:rFonts w:hint="eastAsia"/>
                <w:b/>
                <w:sz w:val="26"/>
                <w:szCs w:val="26"/>
              </w:rPr>
              <w:t>:</w:t>
            </w:r>
            <w:r w:rsidRPr="00B57B71">
              <w:rPr>
                <w:b/>
                <w:sz w:val="26"/>
                <w:szCs w:val="26"/>
              </w:rPr>
              <w:t xml:space="preserve"> </w:t>
            </w:r>
            <w:r w:rsidRPr="00B57B71">
              <w:rPr>
                <w:rFonts w:hint="eastAsia"/>
                <w:b/>
                <w:sz w:val="26"/>
                <w:szCs w:val="26"/>
              </w:rPr>
              <w:t>劉健芝、薛翠</w:t>
            </w:r>
          </w:p>
        </w:tc>
      </w:tr>
      <w:tr w:rsidR="00836C19" w:rsidRPr="00B57B71" w14:paraId="36501485" w14:textId="77777777" w:rsidTr="005C7800">
        <w:tc>
          <w:tcPr>
            <w:tcW w:w="1872" w:type="dxa"/>
          </w:tcPr>
          <w:p w14:paraId="3B5C25CE" w14:textId="77777777" w:rsidR="00836C19" w:rsidRPr="00B57B71" w:rsidRDefault="00836C19" w:rsidP="00B57B71">
            <w:pPr>
              <w:rPr>
                <w:b/>
                <w:sz w:val="26"/>
                <w:szCs w:val="26"/>
              </w:rPr>
            </w:pPr>
            <w:r w:rsidRPr="00B57B71">
              <w:rPr>
                <w:b/>
                <w:sz w:val="26"/>
                <w:szCs w:val="26"/>
              </w:rPr>
              <w:t>12:30-14:00</w:t>
            </w:r>
          </w:p>
        </w:tc>
        <w:tc>
          <w:tcPr>
            <w:tcW w:w="7371" w:type="dxa"/>
          </w:tcPr>
          <w:p w14:paraId="5923325E" w14:textId="77777777" w:rsidR="00836C19" w:rsidRPr="00B57B71" w:rsidRDefault="00836C19" w:rsidP="00B57B71">
            <w:pPr>
              <w:rPr>
                <w:b/>
                <w:sz w:val="26"/>
                <w:szCs w:val="26"/>
              </w:rPr>
            </w:pPr>
            <w:r w:rsidRPr="00B57B71">
              <w:rPr>
                <w:rFonts w:hint="eastAsia"/>
                <w:b/>
                <w:sz w:val="26"/>
                <w:szCs w:val="26"/>
              </w:rPr>
              <w:t>午餐</w:t>
            </w:r>
          </w:p>
        </w:tc>
      </w:tr>
    </w:tbl>
    <w:p w14:paraId="00D35570" w14:textId="1ACCB7F3" w:rsidR="00836C19" w:rsidRDefault="00836C19" w:rsidP="00836C19">
      <w:pPr>
        <w:adjustRightInd w:val="0"/>
        <w:snapToGrid w:val="0"/>
        <w:rPr>
          <w:rFonts w:eastAsia="PMingLiU"/>
          <w:color w:val="FF0000"/>
          <w:szCs w:val="24"/>
        </w:rPr>
      </w:pPr>
    </w:p>
    <w:p w14:paraId="4FD4875B" w14:textId="142AED10" w:rsidR="00134662" w:rsidRPr="00997E45" w:rsidRDefault="00134662" w:rsidP="002E1B3E">
      <w:pPr>
        <w:rPr>
          <w:rFonts w:ascii="Times New Roman" w:eastAsia="PMingLiU" w:hAnsi="Times New Roman" w:cs="Times New Roman"/>
          <w:b/>
          <w:szCs w:val="24"/>
          <w:highlight w:val="yellow"/>
          <w:lang w:eastAsia="zh-HK"/>
        </w:rPr>
      </w:pPr>
    </w:p>
    <w:p w14:paraId="2759A100" w14:textId="785EC235" w:rsidR="002E1B3E" w:rsidRPr="00282284" w:rsidRDefault="00282284" w:rsidP="002E1B3E">
      <w:pPr>
        <w:rPr>
          <w:rFonts w:ascii="Times New Roman" w:hAnsi="Times New Roman" w:cs="Times New Roman"/>
          <w:b/>
          <w:sz w:val="28"/>
          <w:szCs w:val="28"/>
          <w:lang w:eastAsia="zh-HK"/>
        </w:rPr>
      </w:pPr>
      <w:r w:rsidRPr="00282284">
        <w:rPr>
          <w:rFonts w:ascii="Times New Roman" w:eastAsia="PMingLiU" w:hAnsi="Times New Roman" w:cs="Times New Roman" w:hint="eastAsia"/>
          <w:b/>
          <w:sz w:val="28"/>
          <w:szCs w:val="28"/>
          <w:highlight w:val="yellow"/>
        </w:rPr>
        <w:t>論壇</w:t>
      </w:r>
      <w:r w:rsidR="00997E45" w:rsidRPr="00282284">
        <w:rPr>
          <w:rFonts w:ascii="Times New Roman" w:eastAsia="PMingLiU" w:hAnsi="Times New Roman" w:cs="Times New Roman" w:hint="eastAsia"/>
          <w:b/>
          <w:sz w:val="28"/>
          <w:szCs w:val="28"/>
          <w:highlight w:val="yellow"/>
        </w:rPr>
        <w:t>第一天：</w:t>
      </w:r>
      <w:r w:rsidR="00997E45" w:rsidRPr="00282284">
        <w:rPr>
          <w:rFonts w:ascii="Times New Roman" w:eastAsia="PMingLiU" w:hAnsi="Times New Roman" w:cs="Times New Roman"/>
          <w:b/>
          <w:sz w:val="28"/>
          <w:szCs w:val="28"/>
          <w:highlight w:val="yellow"/>
        </w:rPr>
        <w:t>6</w:t>
      </w:r>
      <w:r w:rsidR="00997E45" w:rsidRPr="00282284">
        <w:rPr>
          <w:rFonts w:ascii="Times New Roman" w:eastAsia="PMingLiU" w:hAnsi="Times New Roman" w:cs="Times New Roman" w:hint="eastAsia"/>
          <w:b/>
          <w:sz w:val="28"/>
          <w:szCs w:val="28"/>
          <w:highlight w:val="yellow"/>
        </w:rPr>
        <w:t>月</w:t>
      </w:r>
      <w:r w:rsidR="00997E45" w:rsidRPr="00282284">
        <w:rPr>
          <w:rFonts w:ascii="Times New Roman" w:eastAsia="PMingLiU" w:hAnsi="Times New Roman" w:cs="Times New Roman"/>
          <w:b/>
          <w:sz w:val="28"/>
          <w:szCs w:val="28"/>
          <w:highlight w:val="yellow"/>
        </w:rPr>
        <w:t xml:space="preserve">13 </w:t>
      </w:r>
      <w:r w:rsidR="00997E45" w:rsidRPr="00282284">
        <w:rPr>
          <w:rFonts w:ascii="Times New Roman" w:eastAsia="PMingLiU" w:hAnsi="Times New Roman" w:cs="Times New Roman" w:hint="eastAsia"/>
          <w:b/>
          <w:sz w:val="28"/>
          <w:szCs w:val="28"/>
          <w:highlight w:val="yellow"/>
        </w:rPr>
        <w:t>日</w:t>
      </w:r>
      <w:r w:rsidR="00997E45" w:rsidRPr="00282284">
        <w:rPr>
          <w:rFonts w:ascii="Times New Roman" w:eastAsia="PMingLiU" w:hAnsi="Times New Roman" w:cs="Times New Roman"/>
          <w:b/>
          <w:sz w:val="28"/>
          <w:szCs w:val="28"/>
          <w:highlight w:val="yellow"/>
        </w:rPr>
        <w:t xml:space="preserve"> </w:t>
      </w:r>
      <w:r w:rsidR="00997E45" w:rsidRPr="00282284">
        <w:rPr>
          <w:rFonts w:ascii="Times New Roman" w:eastAsia="PMingLiU" w:hAnsi="Times New Roman" w:cs="Times New Roman" w:hint="eastAsia"/>
          <w:b/>
          <w:sz w:val="28"/>
          <w:szCs w:val="28"/>
          <w:highlight w:val="yellow"/>
        </w:rPr>
        <w:t>（週三）</w:t>
      </w:r>
      <w:r w:rsidR="00997E45" w:rsidRPr="00282284">
        <w:rPr>
          <w:rFonts w:ascii="Times New Roman" w:eastAsia="PMingLiU" w:hAnsi="Times New Roman" w:cs="Times New Roman"/>
          <w:b/>
          <w:sz w:val="28"/>
          <w:szCs w:val="28"/>
          <w:highlight w:val="yellow"/>
        </w:rPr>
        <w:t xml:space="preserve"> </w:t>
      </w:r>
      <w:r w:rsidR="00997E45" w:rsidRPr="00282284">
        <w:rPr>
          <w:rFonts w:ascii="Times New Roman" w:eastAsia="PMingLiU" w:hAnsi="Times New Roman" w:cs="Times New Roman" w:hint="eastAsia"/>
          <w:b/>
          <w:sz w:val="28"/>
          <w:szCs w:val="28"/>
          <w:highlight w:val="yellow"/>
        </w:rPr>
        <w:t>會議室：</w:t>
      </w:r>
      <w:r w:rsidR="00997E45" w:rsidRPr="00282284">
        <w:rPr>
          <w:rFonts w:ascii="Times New Roman" w:eastAsia="PMingLiU" w:hAnsi="Times New Roman" w:cs="Times New Roman"/>
          <w:b/>
          <w:sz w:val="28"/>
          <w:szCs w:val="28"/>
          <w:highlight w:val="yellow"/>
        </w:rPr>
        <w:t>MBG06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589"/>
        <w:gridCol w:w="7603"/>
      </w:tblGrid>
      <w:tr w:rsidR="00694965" w:rsidRPr="00997E45" w14:paraId="28878705" w14:textId="77777777" w:rsidTr="003725B9">
        <w:tc>
          <w:tcPr>
            <w:tcW w:w="1589" w:type="dxa"/>
          </w:tcPr>
          <w:p w14:paraId="348248E7" w14:textId="503C4BA1" w:rsidR="003725B9" w:rsidRPr="00997E45" w:rsidRDefault="00933CFC" w:rsidP="003725B9">
            <w:pPr>
              <w:ind w:firstLineChars="50" w:firstLine="120"/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 w:hint="eastAsia"/>
                <w:b/>
                <w:szCs w:val="24"/>
              </w:rPr>
              <w:t>0</w:t>
            </w:r>
            <w:r w:rsidR="00997E45" w:rsidRPr="00997E45">
              <w:rPr>
                <w:rFonts w:ascii="Times New Roman" w:eastAsia="PMingLiU" w:hAnsi="Times New Roman" w:cs="Times New Roman"/>
                <w:b/>
                <w:szCs w:val="24"/>
              </w:rPr>
              <w:t>8:00-9:00</w:t>
            </w:r>
          </w:p>
        </w:tc>
        <w:tc>
          <w:tcPr>
            <w:tcW w:w="7603" w:type="dxa"/>
          </w:tcPr>
          <w:p w14:paraId="05339FD6" w14:textId="7094BEC7" w:rsidR="003725B9" w:rsidRPr="00997E45" w:rsidRDefault="00997E45" w:rsidP="00721A9A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997E45">
              <w:rPr>
                <w:rFonts w:ascii="Times New Roman" w:eastAsia="PMingLiU" w:hAnsi="Times New Roman" w:cs="Times New Roman" w:hint="eastAsia"/>
                <w:b/>
                <w:szCs w:val="24"/>
              </w:rPr>
              <w:t>簽到、註冊</w:t>
            </w:r>
          </w:p>
        </w:tc>
      </w:tr>
      <w:tr w:rsidR="00694965" w:rsidRPr="00997E45" w14:paraId="34A1A187" w14:textId="77777777" w:rsidTr="003725B9">
        <w:tc>
          <w:tcPr>
            <w:tcW w:w="1589" w:type="dxa"/>
          </w:tcPr>
          <w:p w14:paraId="7253A015" w14:textId="342E435E" w:rsidR="00A13B66" w:rsidRPr="00997E45" w:rsidRDefault="00933CFC" w:rsidP="003725B9">
            <w:pPr>
              <w:ind w:firstLineChars="50" w:firstLine="120"/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 w:hint="eastAsia"/>
                <w:b/>
                <w:szCs w:val="24"/>
              </w:rPr>
              <w:t>0</w:t>
            </w:r>
            <w:r w:rsidR="00997E45" w:rsidRPr="00997E45">
              <w:rPr>
                <w:rFonts w:ascii="Times New Roman" w:eastAsia="PMingLiU" w:hAnsi="Times New Roman" w:cs="Times New Roman"/>
                <w:b/>
                <w:szCs w:val="24"/>
              </w:rPr>
              <w:t>9:00-9:30</w:t>
            </w:r>
          </w:p>
        </w:tc>
        <w:tc>
          <w:tcPr>
            <w:tcW w:w="7603" w:type="dxa"/>
          </w:tcPr>
          <w:p w14:paraId="0D313A98" w14:textId="1089BD35" w:rsidR="00A13B66" w:rsidRPr="00997E45" w:rsidRDefault="00997E45" w:rsidP="00A13B66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997E45">
              <w:rPr>
                <w:rFonts w:ascii="Times New Roman" w:eastAsia="PMingLiU" w:hAnsi="Times New Roman" w:cs="Times New Roman" w:hint="eastAsia"/>
                <w:b/>
                <w:szCs w:val="24"/>
              </w:rPr>
              <w:t>開幕、致歡迎辭</w:t>
            </w:r>
          </w:p>
        </w:tc>
      </w:tr>
      <w:tr w:rsidR="00694965" w:rsidRPr="00997E45" w14:paraId="2AEFF071" w14:textId="77777777" w:rsidTr="003725B9">
        <w:tc>
          <w:tcPr>
            <w:tcW w:w="1589" w:type="dxa"/>
          </w:tcPr>
          <w:p w14:paraId="37BE7662" w14:textId="6DDB4BDB" w:rsidR="00A13B66" w:rsidRPr="00997E45" w:rsidRDefault="00933CFC" w:rsidP="005F742F">
            <w:pPr>
              <w:ind w:firstLineChars="50" w:firstLine="120"/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 w:hint="eastAsia"/>
                <w:b/>
                <w:szCs w:val="24"/>
              </w:rPr>
              <w:t>0</w:t>
            </w:r>
            <w:r w:rsidR="00997E45" w:rsidRPr="00997E45">
              <w:rPr>
                <w:rFonts w:ascii="Times New Roman" w:eastAsia="PMingLiU" w:hAnsi="Times New Roman" w:cs="Times New Roman"/>
                <w:b/>
                <w:szCs w:val="24"/>
              </w:rPr>
              <w:t>9:30-12:30</w:t>
            </w:r>
          </w:p>
        </w:tc>
        <w:tc>
          <w:tcPr>
            <w:tcW w:w="7603" w:type="dxa"/>
          </w:tcPr>
          <w:p w14:paraId="20D06C3D" w14:textId="4F831558" w:rsidR="00EF5EDD" w:rsidRPr="00997E45" w:rsidRDefault="00997E45" w:rsidP="00EF5EDD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997E45">
              <w:rPr>
                <w:rFonts w:ascii="Times New Roman" w:eastAsia="PMingLiU" w:hAnsi="Times New Roman" w:cs="Times New Roman" w:hint="eastAsia"/>
                <w:b/>
                <w:szCs w:val="24"/>
              </w:rPr>
              <w:t>另類政治經濟範式</w:t>
            </w:r>
          </w:p>
          <w:p w14:paraId="4A8FCEDC" w14:textId="04411B3E" w:rsidR="004334EF" w:rsidRPr="00997E45" w:rsidRDefault="00997E45" w:rsidP="004334EF">
            <w:pPr>
              <w:widowControl/>
              <w:shd w:val="clear" w:color="auto" w:fill="FFFFFF"/>
              <w:spacing w:after="72"/>
              <w:outlineLvl w:val="0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997E45">
              <w:rPr>
                <w:rFonts w:ascii="Times New Roman" w:eastAsia="PMingLiU" w:hAnsi="Times New Roman" w:cs="Times New Roman" w:hint="eastAsia"/>
                <w:b/>
              </w:rPr>
              <w:t>主持人：</w:t>
            </w:r>
            <w:r w:rsidRPr="00997E45">
              <w:rPr>
                <w:rFonts w:ascii="Times New Roman" w:eastAsia="PMingLiU" w:hAnsi="Times New Roman" w:cs="Times New Roman"/>
                <w:b/>
              </w:rPr>
              <w:t xml:space="preserve">LEUNG Yuk Ming, Lisa </w:t>
            </w:r>
            <w:r w:rsidRPr="00997E45">
              <w:rPr>
                <w:rFonts w:ascii="Times New Roman" w:eastAsia="PMingLiU" w:hAnsi="Times New Roman" w:cs="Times New Roman" w:hint="eastAsia"/>
                <w:b/>
              </w:rPr>
              <w:t>梁旭明（嶺南大學）</w:t>
            </w:r>
          </w:p>
          <w:p w14:paraId="76D52371" w14:textId="5AC56BF3" w:rsidR="00EF5EDD" w:rsidRPr="00997E45" w:rsidRDefault="00997E45" w:rsidP="00EF5EDD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997E45">
              <w:rPr>
                <w:rFonts w:ascii="Times New Roman" w:eastAsia="PMingLiU" w:hAnsi="Times New Roman" w:cs="Times New Roman" w:hint="eastAsia"/>
                <w:b/>
                <w:szCs w:val="24"/>
              </w:rPr>
              <w:t>演講嘉賓：（每人約</w:t>
            </w:r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t>60</w:t>
            </w:r>
            <w:r w:rsidRPr="00997E45">
              <w:rPr>
                <w:rFonts w:ascii="Times New Roman" w:eastAsia="PMingLiU" w:hAnsi="Times New Roman" w:cs="Times New Roman" w:hint="eastAsia"/>
                <w:b/>
                <w:szCs w:val="24"/>
              </w:rPr>
              <w:t>分鐘）</w:t>
            </w:r>
          </w:p>
          <w:p w14:paraId="428BDFB2" w14:textId="7E091D52" w:rsidR="004334EF" w:rsidRPr="00997E45" w:rsidRDefault="00997E45" w:rsidP="004334EF">
            <w:pPr>
              <w:pStyle w:val="ListParagraph"/>
              <w:widowControl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997E45">
              <w:rPr>
                <w:rFonts w:ascii="Times New Roman" w:eastAsia="PMingLiU" w:hAnsi="Times New Roman" w:cs="Times New Roman"/>
                <w:b/>
                <w:bCs/>
                <w:sz w:val="22"/>
                <w:shd w:val="clear" w:color="auto" w:fill="FFFFFF"/>
              </w:rPr>
              <w:t xml:space="preserve">M. P. PARAMESWARAN </w:t>
            </w:r>
            <w:r w:rsidRPr="00997E45">
              <w:rPr>
                <w:rFonts w:ascii="Times New Roman" w:eastAsia="PMingLiU" w:hAnsi="Times New Roman" w:cs="Times New Roman" w:hint="eastAsia"/>
                <w:b/>
                <w:bCs/>
                <w:sz w:val="22"/>
                <w:shd w:val="clear" w:color="auto" w:fill="FFFFFF"/>
              </w:rPr>
              <w:t>（</w:t>
            </w:r>
            <w:r w:rsidRPr="00997E45">
              <w:rPr>
                <w:rFonts w:ascii="Times New Roman" w:eastAsia="PMingLiU" w:hAnsi="Times New Roman" w:cs="Times New Roman" w:hint="eastAsia"/>
                <w:b/>
                <w:bCs/>
                <w:szCs w:val="24"/>
                <w:shd w:val="clear" w:color="auto" w:fill="FFFFFF"/>
              </w:rPr>
              <w:t>印度喀拉拉知識智慧協會</w:t>
            </w:r>
            <w:r w:rsidRPr="00997E45">
              <w:rPr>
                <w:rFonts w:ascii="Times New Roman" w:eastAsia="PMingLiU" w:hAnsi="Times New Roman" w:cs="Times New Roman" w:hint="eastAsia"/>
                <w:b/>
                <w:sz w:val="22"/>
                <w:shd w:val="clear" w:color="auto" w:fill="FFFFFF"/>
              </w:rPr>
              <w:t>）</w:t>
            </w:r>
          </w:p>
          <w:p w14:paraId="2C4695DC" w14:textId="6BCC8030" w:rsidR="004334EF" w:rsidRPr="00997E45" w:rsidRDefault="00997E45" w:rsidP="004334E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t xml:space="preserve">WEN </w:t>
            </w:r>
            <w:proofErr w:type="spellStart"/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t>Tiejun</w:t>
            </w:r>
            <w:proofErr w:type="spellEnd"/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t xml:space="preserve"> </w:t>
            </w:r>
            <w:r w:rsidRPr="00997E45">
              <w:rPr>
                <w:rFonts w:ascii="Times New Roman" w:eastAsia="PMingLiU" w:hAnsi="Times New Roman" w:cs="Times New Roman" w:hint="eastAsia"/>
                <w:b/>
                <w:szCs w:val="24"/>
              </w:rPr>
              <w:t>溫鐵軍</w:t>
            </w:r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t xml:space="preserve"> </w:t>
            </w:r>
            <w:r w:rsidRPr="00997E45">
              <w:rPr>
                <w:rFonts w:ascii="Times New Roman" w:eastAsia="PMingLiU" w:hAnsi="Times New Roman" w:cs="Times New Roman" w:hint="eastAsia"/>
                <w:b/>
                <w:szCs w:val="24"/>
              </w:rPr>
              <w:t>（中國人民大學）</w:t>
            </w:r>
          </w:p>
        </w:tc>
      </w:tr>
      <w:tr w:rsidR="00694965" w:rsidRPr="00997E45" w14:paraId="77009B1F" w14:textId="77777777" w:rsidTr="003725B9">
        <w:tc>
          <w:tcPr>
            <w:tcW w:w="1589" w:type="dxa"/>
          </w:tcPr>
          <w:p w14:paraId="51E7D885" w14:textId="1F69EB91" w:rsidR="00A13B66" w:rsidRPr="00997E45" w:rsidRDefault="00997E45" w:rsidP="00C10AA4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t>12:30-14:00</w:t>
            </w:r>
          </w:p>
        </w:tc>
        <w:tc>
          <w:tcPr>
            <w:tcW w:w="7603" w:type="dxa"/>
          </w:tcPr>
          <w:p w14:paraId="466A4C5E" w14:textId="46740D1D" w:rsidR="00A13B66" w:rsidRPr="00997E45" w:rsidRDefault="00997E45" w:rsidP="00A13B66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997E45">
              <w:rPr>
                <w:rFonts w:ascii="Times New Roman" w:eastAsia="PMingLiU" w:hAnsi="Times New Roman" w:cs="Times New Roman" w:hint="eastAsia"/>
                <w:b/>
                <w:szCs w:val="24"/>
              </w:rPr>
              <w:t>午餐</w:t>
            </w:r>
          </w:p>
        </w:tc>
      </w:tr>
      <w:tr w:rsidR="00694965" w:rsidRPr="00997E45" w14:paraId="6E4BE893" w14:textId="77777777" w:rsidTr="003725B9">
        <w:tc>
          <w:tcPr>
            <w:tcW w:w="1589" w:type="dxa"/>
          </w:tcPr>
          <w:p w14:paraId="6D4BE075" w14:textId="1B6F85B0" w:rsidR="00551A85" w:rsidRPr="00997E45" w:rsidRDefault="00997E45" w:rsidP="009C3484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t>14:00-16:00</w:t>
            </w:r>
          </w:p>
        </w:tc>
        <w:tc>
          <w:tcPr>
            <w:tcW w:w="7603" w:type="dxa"/>
          </w:tcPr>
          <w:p w14:paraId="096C98E5" w14:textId="7FBB4C49" w:rsidR="00645723" w:rsidRPr="00997E45" w:rsidRDefault="00997E45" w:rsidP="009C3484">
            <w:pPr>
              <w:rPr>
                <w:rFonts w:ascii="Times New Roman" w:eastAsia="SimSun" w:hAnsi="Times New Roman" w:cs="Times New Roman"/>
                <w:b/>
                <w:szCs w:val="24"/>
              </w:rPr>
            </w:pPr>
            <w:r w:rsidRPr="00997E45">
              <w:rPr>
                <w:rFonts w:ascii="Times New Roman" w:eastAsia="PMingLiU" w:hAnsi="Times New Roman" w:cs="Times New Roman" w:hint="eastAsia"/>
                <w:b/>
                <w:szCs w:val="24"/>
              </w:rPr>
              <w:t>討論：另類範式的理論問題</w:t>
            </w:r>
          </w:p>
          <w:p w14:paraId="7F96EC0F" w14:textId="717191BD" w:rsidR="00B62618" w:rsidRPr="00997E45" w:rsidRDefault="00997E45" w:rsidP="00B62618">
            <w:pPr>
              <w:rPr>
                <w:rFonts w:ascii="Times New Roman" w:hAnsi="Times New Roman" w:cs="Times New Roman"/>
                <w:b/>
                <w:sz w:val="22"/>
                <w:highlight w:val="magenta"/>
              </w:rPr>
            </w:pPr>
            <w:r w:rsidRPr="00997E45">
              <w:rPr>
                <w:rFonts w:asciiTheme="minorEastAsia" w:eastAsia="PMingLiU" w:hAnsiTheme="minorEastAsia" w:cs="Times New Roman" w:hint="eastAsia"/>
                <w:b/>
                <w:szCs w:val="24"/>
              </w:rPr>
              <w:t>主持人：</w:t>
            </w:r>
            <w:r w:rsidRPr="00997E45">
              <w:rPr>
                <w:rFonts w:ascii="Times New Roman" w:eastAsia="PMingLiU" w:hAnsi="Times New Roman" w:cs="Times New Roman"/>
                <w:b/>
                <w:sz w:val="22"/>
              </w:rPr>
              <w:t xml:space="preserve">HUI Po Keung </w:t>
            </w:r>
            <w:r w:rsidRPr="00997E45">
              <w:rPr>
                <w:rFonts w:ascii="Times New Roman" w:eastAsia="PMingLiU" w:hAnsi="Times New Roman" w:cs="Times New Roman" w:hint="eastAsia"/>
                <w:b/>
                <w:sz w:val="22"/>
              </w:rPr>
              <w:t>許寶強</w:t>
            </w:r>
            <w:r w:rsidRPr="00997E45">
              <w:rPr>
                <w:rFonts w:ascii="Times New Roman" w:eastAsia="PMingLiU" w:hAnsi="Times New Roman" w:cs="Times New Roman"/>
                <w:b/>
                <w:sz w:val="22"/>
              </w:rPr>
              <w:t xml:space="preserve"> (</w:t>
            </w:r>
            <w:r w:rsidRPr="00997E45">
              <w:rPr>
                <w:rFonts w:ascii="Times New Roman" w:eastAsia="PMingLiU" w:hAnsi="Times New Roman" w:cs="Times New Roman" w:hint="eastAsia"/>
                <w:b/>
                <w:sz w:val="22"/>
              </w:rPr>
              <w:t>香港流動共學教室</w:t>
            </w:r>
            <w:r w:rsidRPr="00997E45">
              <w:rPr>
                <w:rFonts w:ascii="Times New Roman" w:eastAsia="PMingLiU" w:hAnsi="Times New Roman" w:cs="Times New Roman"/>
                <w:b/>
                <w:sz w:val="22"/>
              </w:rPr>
              <w:t>)</w:t>
            </w:r>
          </w:p>
          <w:p w14:paraId="12EECD6F" w14:textId="621CA9F6" w:rsidR="00B62618" w:rsidRPr="00997E45" w:rsidRDefault="00997E45" w:rsidP="00B6261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97E45">
              <w:rPr>
                <w:rFonts w:ascii="Times New Roman" w:eastAsia="PMingLiU" w:hAnsi="Times New Roman" w:cs="Times New Roman" w:hint="eastAsia"/>
                <w:b/>
                <w:szCs w:val="24"/>
              </w:rPr>
              <w:t>每人每次發言不超過</w:t>
            </w:r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t>10</w:t>
            </w:r>
            <w:r w:rsidRPr="00997E45">
              <w:rPr>
                <w:rFonts w:ascii="Times New Roman" w:eastAsia="PMingLiU" w:hAnsi="Times New Roman" w:cs="Times New Roman" w:hint="eastAsia"/>
                <w:b/>
                <w:szCs w:val="24"/>
              </w:rPr>
              <w:t>分鐘</w:t>
            </w:r>
          </w:p>
        </w:tc>
      </w:tr>
      <w:tr w:rsidR="00694965" w:rsidRPr="00997E45" w14:paraId="34C0F32C" w14:textId="77777777" w:rsidTr="003725B9">
        <w:tc>
          <w:tcPr>
            <w:tcW w:w="1589" w:type="dxa"/>
          </w:tcPr>
          <w:p w14:paraId="712633A7" w14:textId="3357442F" w:rsidR="009C3484" w:rsidRPr="00997E45" w:rsidRDefault="00997E45" w:rsidP="00721A9A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t>16:00-16:30</w:t>
            </w:r>
          </w:p>
        </w:tc>
        <w:tc>
          <w:tcPr>
            <w:tcW w:w="7603" w:type="dxa"/>
          </w:tcPr>
          <w:p w14:paraId="61988F5E" w14:textId="5D7020E3" w:rsidR="009C3484" w:rsidRPr="00997E45" w:rsidRDefault="00997E45" w:rsidP="00721A9A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proofErr w:type="gramStart"/>
            <w:r w:rsidRPr="00997E45">
              <w:rPr>
                <w:rFonts w:ascii="Times New Roman" w:eastAsia="PMingLiU" w:hAnsi="Times New Roman" w:cs="Times New Roman" w:hint="eastAsia"/>
                <w:b/>
                <w:szCs w:val="24"/>
              </w:rPr>
              <w:t>茶歇</w:t>
            </w:r>
            <w:proofErr w:type="gramEnd"/>
          </w:p>
        </w:tc>
      </w:tr>
      <w:tr w:rsidR="00694965" w:rsidRPr="00997E45" w14:paraId="360ACFDF" w14:textId="77777777" w:rsidTr="003725B9">
        <w:tc>
          <w:tcPr>
            <w:tcW w:w="1589" w:type="dxa"/>
          </w:tcPr>
          <w:p w14:paraId="693DB9A5" w14:textId="0FCDEC30" w:rsidR="009C3484" w:rsidRPr="00997E45" w:rsidRDefault="00997E45" w:rsidP="00721A9A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t>16:30-18:30</w:t>
            </w:r>
          </w:p>
        </w:tc>
        <w:tc>
          <w:tcPr>
            <w:tcW w:w="7603" w:type="dxa"/>
          </w:tcPr>
          <w:p w14:paraId="0007E6E8" w14:textId="68124F5A" w:rsidR="009C3484" w:rsidRPr="00997E45" w:rsidRDefault="00997E45" w:rsidP="00721A9A">
            <w:pPr>
              <w:rPr>
                <w:rFonts w:ascii="Times New Roman" w:eastAsia="SimSun" w:hAnsi="Times New Roman" w:cs="Times New Roman"/>
                <w:b/>
                <w:szCs w:val="24"/>
              </w:rPr>
            </w:pPr>
            <w:r w:rsidRPr="00997E45">
              <w:rPr>
                <w:rFonts w:ascii="Times New Roman" w:eastAsia="PMingLiU" w:hAnsi="Times New Roman" w:cs="Times New Roman" w:hint="eastAsia"/>
                <w:b/>
                <w:szCs w:val="24"/>
              </w:rPr>
              <w:t>中國鄉村建設運動</w:t>
            </w:r>
          </w:p>
          <w:p w14:paraId="315555C9" w14:textId="169247F1" w:rsidR="00EF28BE" w:rsidRPr="00997E45" w:rsidRDefault="00997E45" w:rsidP="00721A9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97E45">
              <w:rPr>
                <w:rFonts w:ascii="Times New Roman" w:eastAsia="PMingLiU" w:hAnsi="Times New Roman" w:cs="Times New Roman" w:hint="eastAsia"/>
                <w:b/>
                <w:szCs w:val="24"/>
              </w:rPr>
              <w:t>主持人：</w:t>
            </w:r>
            <w:r w:rsidRPr="00997E45">
              <w:rPr>
                <w:rFonts w:ascii="Times New Roman" w:eastAsia="PMingLiU" w:hAnsi="Times New Roman" w:cs="Times New Roman"/>
                <w:b/>
                <w:sz w:val="22"/>
              </w:rPr>
              <w:t xml:space="preserve">CHAN Shun Hing </w:t>
            </w:r>
            <w:r w:rsidRPr="00997E45">
              <w:rPr>
                <w:rFonts w:ascii="Times New Roman" w:eastAsia="PMingLiU" w:hAnsi="Times New Roman" w:cs="Times New Roman" w:hint="eastAsia"/>
                <w:b/>
                <w:sz w:val="22"/>
              </w:rPr>
              <w:t>陳順馨</w:t>
            </w:r>
            <w:r w:rsidRPr="00997E45">
              <w:rPr>
                <w:rFonts w:ascii="Times New Roman" w:eastAsia="PMingLiU" w:hAnsi="Times New Roman" w:cs="Times New Roman"/>
                <w:b/>
                <w:sz w:val="22"/>
              </w:rPr>
              <w:t xml:space="preserve"> (</w:t>
            </w:r>
            <w:r w:rsidRPr="00997E45">
              <w:rPr>
                <w:rFonts w:ascii="Times New Roman" w:eastAsia="PMingLiU" w:hAnsi="Times New Roman" w:cs="Times New Roman" w:hint="eastAsia"/>
                <w:b/>
                <w:sz w:val="22"/>
              </w:rPr>
              <w:t>香港</w:t>
            </w:r>
            <w:r w:rsidRPr="00997E45">
              <w:rPr>
                <w:rFonts w:eastAsia="PMingLiU" w:hint="eastAsia"/>
                <w:b/>
              </w:rPr>
              <w:t>南</w:t>
            </w:r>
            <w:proofErr w:type="gramStart"/>
            <w:r w:rsidR="00E30847">
              <w:rPr>
                <w:rFonts w:eastAsia="PMingLiU" w:hint="eastAsia"/>
                <w:b/>
              </w:rPr>
              <w:t>涌</w:t>
            </w:r>
            <w:r w:rsidRPr="00997E45">
              <w:rPr>
                <w:rFonts w:eastAsia="PMingLiU" w:hint="eastAsia"/>
                <w:b/>
              </w:rPr>
              <w:t>活耕建</w:t>
            </w:r>
            <w:proofErr w:type="gramEnd"/>
            <w:r w:rsidRPr="00997E45">
              <w:rPr>
                <w:rFonts w:eastAsia="PMingLiU" w:hint="eastAsia"/>
                <w:b/>
              </w:rPr>
              <w:t>養地協會</w:t>
            </w:r>
            <w:r w:rsidRPr="00997E45">
              <w:rPr>
                <w:rFonts w:ascii="Times New Roman" w:eastAsia="PMingLiU" w:hAnsi="Times New Roman" w:cs="Times New Roman"/>
                <w:b/>
                <w:sz w:val="22"/>
              </w:rPr>
              <w:t>)</w:t>
            </w:r>
          </w:p>
          <w:p w14:paraId="4A31FE57" w14:textId="7E357B78" w:rsidR="0063218A" w:rsidRPr="00997E45" w:rsidRDefault="00997E45" w:rsidP="00721A9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97E45">
              <w:rPr>
                <w:rFonts w:ascii="Times New Roman" w:eastAsia="PMingLiU" w:hAnsi="Times New Roman" w:cs="Times New Roman" w:hint="eastAsia"/>
                <w:b/>
                <w:szCs w:val="24"/>
              </w:rPr>
              <w:t>講者</w:t>
            </w:r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t>:</w:t>
            </w:r>
            <w:r w:rsidRPr="00997E45">
              <w:rPr>
                <w:rFonts w:ascii="Times New Roman" w:eastAsia="PMingLiU" w:hAnsi="Times New Roman" w:cs="Times New Roman" w:hint="eastAsia"/>
                <w:b/>
                <w:szCs w:val="24"/>
              </w:rPr>
              <w:t>（每人</w:t>
            </w:r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t>10</w:t>
            </w:r>
            <w:r w:rsidRPr="00997E45">
              <w:rPr>
                <w:rFonts w:ascii="Times New Roman" w:eastAsia="PMingLiU" w:hAnsi="Times New Roman" w:cs="Times New Roman" w:hint="eastAsia"/>
                <w:b/>
                <w:szCs w:val="24"/>
              </w:rPr>
              <w:t>分鐘，不含翻譯時間）</w:t>
            </w:r>
          </w:p>
          <w:p w14:paraId="7AF721F3" w14:textId="07835B4F" w:rsidR="0063218A" w:rsidRPr="00997E45" w:rsidRDefault="00E30847" w:rsidP="00100CA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Cs w:val="24"/>
                <w:lang w:eastAsia="zh-CN"/>
              </w:rPr>
            </w:pPr>
            <w:r>
              <w:rPr>
                <w:rFonts w:ascii="Times New Roman" w:eastAsia="PMingLiU" w:hAnsi="Times New Roman" w:cs="Times New Roman"/>
                <w:b/>
                <w:szCs w:val="24"/>
                <w:lang w:val="en-GB"/>
              </w:rPr>
              <w:t xml:space="preserve">Liang </w:t>
            </w:r>
            <w:proofErr w:type="spellStart"/>
            <w:r>
              <w:rPr>
                <w:rFonts w:ascii="Times New Roman" w:eastAsia="PMingLiU" w:hAnsi="Times New Roman" w:cs="Times New Roman"/>
                <w:b/>
                <w:szCs w:val="24"/>
                <w:lang w:val="en-GB"/>
              </w:rPr>
              <w:t>Shaoxiong</w:t>
            </w:r>
            <w:proofErr w:type="spellEnd"/>
            <w:r>
              <w:rPr>
                <w:rFonts w:ascii="Times New Roman" w:eastAsia="PMingLiU" w:hAnsi="Times New Roman" w:cs="Times New Roman" w:hint="eastAsia"/>
                <w:b/>
                <w:szCs w:val="24"/>
              </w:rPr>
              <w:t>梁少雄</w:t>
            </w:r>
            <w:r w:rsidR="00997E45" w:rsidRPr="00997E45">
              <w:rPr>
                <w:rFonts w:ascii="Times New Roman" w:eastAsia="PMingLiU" w:hAnsi="Times New Roman" w:cs="Times New Roman"/>
                <w:b/>
                <w:szCs w:val="24"/>
              </w:rPr>
              <w:t xml:space="preserve"> </w:t>
            </w:r>
            <w:r w:rsidR="00997E45" w:rsidRPr="00997E45">
              <w:rPr>
                <w:rFonts w:ascii="Times New Roman" w:eastAsia="PMingLiU" w:hAnsi="Times New Roman" w:cs="Times New Roman" w:hint="eastAsia"/>
                <w:b/>
                <w:szCs w:val="24"/>
              </w:rPr>
              <w:t>（山西永濟蒲韓社區）</w:t>
            </w:r>
          </w:p>
          <w:p w14:paraId="75DE66A7" w14:textId="1597D85D" w:rsidR="00D93F7F" w:rsidRPr="00997E45" w:rsidRDefault="00997E45" w:rsidP="00100CA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Cs w:val="24"/>
              </w:rPr>
            </w:pPr>
            <w:r w:rsidRPr="00997E45">
              <w:rPr>
                <w:rFonts w:ascii="Times New Roman" w:eastAsia="PMingLiU" w:hAnsi="Times New Roman" w:cs="Times New Roman"/>
                <w:b/>
                <w:sz w:val="22"/>
              </w:rPr>
              <w:t xml:space="preserve">YAN </w:t>
            </w:r>
            <w:proofErr w:type="spellStart"/>
            <w:r w:rsidRPr="00997E45">
              <w:rPr>
                <w:rFonts w:ascii="Times New Roman" w:eastAsia="PMingLiU" w:hAnsi="Times New Roman" w:cs="Times New Roman"/>
                <w:b/>
                <w:sz w:val="22"/>
              </w:rPr>
              <w:t>Xiaohui</w:t>
            </w:r>
            <w:proofErr w:type="spellEnd"/>
            <w:r w:rsidRPr="00997E45">
              <w:rPr>
                <w:rFonts w:ascii="Times New Roman" w:eastAsia="PMingLiU" w:hAnsi="Times New Roman" w:cs="Times New Roman" w:hint="eastAsia"/>
                <w:b/>
                <w:szCs w:val="24"/>
              </w:rPr>
              <w:t>嚴曉輝</w:t>
            </w:r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t xml:space="preserve"> </w:t>
            </w:r>
            <w:proofErr w:type="gramStart"/>
            <w:r w:rsidRPr="00997E45">
              <w:rPr>
                <w:rFonts w:ascii="Times New Roman" w:eastAsia="PMingLiU" w:hAnsi="Times New Roman" w:cs="Times New Roman" w:hint="eastAsia"/>
                <w:b/>
                <w:szCs w:val="24"/>
              </w:rPr>
              <w:t>（</w:t>
            </w:r>
            <w:proofErr w:type="gramEnd"/>
            <w:r w:rsidRPr="00997E45">
              <w:rPr>
                <w:rFonts w:ascii="Times New Roman" w:eastAsia="PMingLiU" w:hAnsi="Times New Roman" w:cs="Times New Roman" w:hint="eastAsia"/>
                <w:b/>
                <w:szCs w:val="24"/>
              </w:rPr>
              <w:t>國仁城鄉（北京）科技發展中心）</w:t>
            </w:r>
          </w:p>
          <w:p w14:paraId="70150CC7" w14:textId="5FE9AD72" w:rsidR="0063218A" w:rsidRPr="00997E45" w:rsidRDefault="00997E45" w:rsidP="00100CA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997E45">
              <w:rPr>
                <w:rFonts w:ascii="Times New Roman" w:eastAsia="PMingLiU" w:hAnsi="Times New Roman" w:cs="Times New Roman"/>
                <w:b/>
                <w:sz w:val="22"/>
              </w:rPr>
              <w:t xml:space="preserve">HUANG </w:t>
            </w:r>
            <w:proofErr w:type="spellStart"/>
            <w:r w:rsidRPr="00997E45">
              <w:rPr>
                <w:rFonts w:ascii="Times New Roman" w:eastAsia="PMingLiU" w:hAnsi="Times New Roman" w:cs="Times New Roman"/>
                <w:b/>
                <w:sz w:val="22"/>
              </w:rPr>
              <w:t>Zhiyou</w:t>
            </w:r>
            <w:proofErr w:type="spellEnd"/>
            <w:r w:rsidRPr="00997E45">
              <w:rPr>
                <w:rFonts w:ascii="Times New Roman" w:eastAsia="PMingLiU" w:hAnsi="Times New Roman" w:cs="Times New Roman" w:hint="eastAsia"/>
                <w:b/>
                <w:szCs w:val="24"/>
              </w:rPr>
              <w:t>黃志友</w:t>
            </w:r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t xml:space="preserve"> </w:t>
            </w:r>
            <w:r w:rsidRPr="00997E45">
              <w:rPr>
                <w:rFonts w:ascii="Times New Roman" w:eastAsia="PMingLiU" w:hAnsi="Times New Roman" w:cs="Times New Roman" w:hint="eastAsia"/>
                <w:b/>
                <w:szCs w:val="24"/>
              </w:rPr>
              <w:t>（北京愛故鄉</w:t>
            </w:r>
            <w:r w:rsidRPr="00997E45">
              <w:rPr>
                <w:rFonts w:ascii="Arial" w:eastAsia="PMingLiU" w:hAnsi="Arial" w:cs="Arial" w:hint="eastAsia"/>
                <w:b/>
                <w:shd w:val="clear" w:color="auto" w:fill="FFFFFF"/>
              </w:rPr>
              <w:t>文化發展中心</w:t>
            </w:r>
            <w:r w:rsidRPr="00997E45">
              <w:rPr>
                <w:rFonts w:ascii="Times New Roman" w:eastAsia="PMingLiU" w:hAnsi="Times New Roman" w:cs="Times New Roman" w:hint="eastAsia"/>
                <w:b/>
                <w:szCs w:val="24"/>
              </w:rPr>
              <w:t>）</w:t>
            </w:r>
          </w:p>
          <w:p w14:paraId="72980EB9" w14:textId="4B51DBFC" w:rsidR="0063218A" w:rsidRPr="00997E45" w:rsidRDefault="00997E45" w:rsidP="00100CA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997E45">
              <w:rPr>
                <w:rFonts w:ascii="Times New Roman" w:eastAsia="PMingLiU" w:hAnsi="Times New Roman" w:cs="Times New Roman"/>
                <w:b/>
                <w:sz w:val="22"/>
              </w:rPr>
              <w:t xml:space="preserve">BAI </w:t>
            </w:r>
            <w:proofErr w:type="spellStart"/>
            <w:r w:rsidRPr="00997E45">
              <w:rPr>
                <w:rFonts w:ascii="Times New Roman" w:eastAsia="PMingLiU" w:hAnsi="Times New Roman" w:cs="Times New Roman"/>
                <w:b/>
                <w:sz w:val="22"/>
              </w:rPr>
              <w:t>Ya</w:t>
            </w:r>
            <w:proofErr w:type="spellEnd"/>
            <w:r w:rsidRPr="00997E45">
              <w:rPr>
                <w:rFonts w:ascii="Times New Roman" w:eastAsia="PMingLiU" w:hAnsi="Times New Roman" w:cs="Times New Roman"/>
                <w:b/>
                <w:sz w:val="22"/>
                <w:lang w:val="en-GB"/>
              </w:rPr>
              <w:t>lee</w:t>
            </w:r>
            <w:r w:rsidRPr="00997E45">
              <w:rPr>
                <w:rFonts w:ascii="Times New Roman" w:eastAsia="PMingLiU" w:hAnsi="Times New Roman" w:cs="Times New Roman" w:hint="eastAsia"/>
                <w:b/>
                <w:szCs w:val="24"/>
              </w:rPr>
              <w:t>白亞麗</w:t>
            </w:r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t xml:space="preserve"> </w:t>
            </w:r>
            <w:r w:rsidRPr="00997E45">
              <w:rPr>
                <w:rFonts w:ascii="Times New Roman" w:eastAsia="PMingLiU" w:hAnsi="Times New Roman" w:cs="Times New Roman" w:hint="eastAsia"/>
                <w:b/>
                <w:szCs w:val="24"/>
              </w:rPr>
              <w:t>（梁漱溟鄉村建設中心）</w:t>
            </w:r>
          </w:p>
          <w:p w14:paraId="4E79C6B8" w14:textId="24CDFE23" w:rsidR="0063218A" w:rsidRPr="00997E45" w:rsidRDefault="00997E45" w:rsidP="00100CA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997E45">
              <w:rPr>
                <w:rFonts w:ascii="Times New Roman" w:eastAsia="PMingLiU" w:hAnsi="Times New Roman" w:cs="Times New Roman"/>
                <w:b/>
                <w:sz w:val="22"/>
              </w:rPr>
              <w:lastRenderedPageBreak/>
              <w:t xml:space="preserve">HE </w:t>
            </w:r>
            <w:proofErr w:type="spellStart"/>
            <w:r w:rsidRPr="00997E45">
              <w:rPr>
                <w:rFonts w:ascii="Times New Roman" w:eastAsia="PMingLiU" w:hAnsi="Times New Roman" w:cs="Times New Roman"/>
                <w:b/>
                <w:sz w:val="22"/>
              </w:rPr>
              <w:t>Zhixiong</w:t>
            </w:r>
            <w:proofErr w:type="spellEnd"/>
            <w:r w:rsidRPr="00997E45">
              <w:rPr>
                <w:rFonts w:ascii="Times New Roman" w:eastAsia="PMingLiU" w:hAnsi="Times New Roman" w:cs="Times New Roman" w:hint="eastAsia"/>
                <w:b/>
                <w:szCs w:val="24"/>
              </w:rPr>
              <w:t>何志雄</w:t>
            </w:r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t xml:space="preserve"> </w:t>
            </w:r>
            <w:r w:rsidRPr="00997E45">
              <w:rPr>
                <w:rFonts w:ascii="Times New Roman" w:eastAsia="PMingLiU" w:hAnsi="Times New Roman" w:cs="Times New Roman" w:hint="eastAsia"/>
                <w:b/>
                <w:szCs w:val="24"/>
              </w:rPr>
              <w:t>（梁漱溟鄉村建設中心）</w:t>
            </w:r>
          </w:p>
          <w:p w14:paraId="5CF36335" w14:textId="77777777" w:rsidR="0063218A" w:rsidRPr="00E30847" w:rsidRDefault="00997E45" w:rsidP="00100CA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997E45">
              <w:rPr>
                <w:rFonts w:ascii="Times New Roman" w:eastAsia="PMingLiU" w:hAnsi="Times New Roman" w:cs="Times New Roman"/>
                <w:b/>
                <w:sz w:val="22"/>
              </w:rPr>
              <w:t xml:space="preserve">ZHANG </w:t>
            </w:r>
            <w:proofErr w:type="spellStart"/>
            <w:r w:rsidRPr="00997E45">
              <w:rPr>
                <w:rFonts w:ascii="Times New Roman" w:eastAsia="PMingLiU" w:hAnsi="Times New Roman" w:cs="Times New Roman"/>
                <w:b/>
                <w:sz w:val="22"/>
              </w:rPr>
              <w:t>Junna</w:t>
            </w:r>
            <w:proofErr w:type="spellEnd"/>
            <w:r w:rsidRPr="00997E45">
              <w:rPr>
                <w:rFonts w:ascii="Times New Roman" w:eastAsia="PMingLiU" w:hAnsi="Times New Roman" w:cs="Times New Roman" w:hint="eastAsia"/>
                <w:b/>
                <w:szCs w:val="24"/>
              </w:rPr>
              <w:t>張俊娜</w:t>
            </w:r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t xml:space="preserve"> </w:t>
            </w:r>
            <w:r w:rsidRPr="00997E45">
              <w:rPr>
                <w:rFonts w:ascii="Times New Roman" w:eastAsia="PMingLiU" w:hAnsi="Times New Roman" w:cs="Times New Roman" w:hint="eastAsia"/>
                <w:b/>
                <w:szCs w:val="24"/>
              </w:rPr>
              <w:t>（福建農林大學）</w:t>
            </w:r>
          </w:p>
          <w:p w14:paraId="30C94FE5" w14:textId="2C1BC0CD" w:rsidR="00E30847" w:rsidRPr="00997E45" w:rsidRDefault="00E30847" w:rsidP="00100CA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b/>
                <w:sz w:val="22"/>
              </w:rPr>
              <w:t xml:space="preserve">Wu Rui </w:t>
            </w:r>
            <w:r>
              <w:rPr>
                <w:rFonts w:ascii="Times New Roman" w:eastAsia="PMingLiU" w:hAnsi="Times New Roman" w:cs="Times New Roman" w:hint="eastAsia"/>
                <w:b/>
                <w:sz w:val="22"/>
              </w:rPr>
              <w:t>吳瑞</w:t>
            </w:r>
            <w:r>
              <w:rPr>
                <w:rFonts w:ascii="Times New Roman" w:eastAsia="PMingLiU" w:hAnsi="Times New Roman" w:cs="Times New Roman" w:hint="eastAsia"/>
                <w:b/>
                <w:sz w:val="22"/>
              </w:rPr>
              <w:t xml:space="preserve"> (</w:t>
            </w:r>
            <w:r>
              <w:rPr>
                <w:rFonts w:ascii="Times New Roman" w:eastAsia="PMingLiU" w:hAnsi="Times New Roman" w:cs="Times New Roman" w:hint="eastAsia"/>
                <w:b/>
                <w:sz w:val="22"/>
              </w:rPr>
              <w:t>福建莆田汀塘社區服務中心</w:t>
            </w:r>
            <w:r>
              <w:rPr>
                <w:rFonts w:ascii="Times New Roman" w:eastAsia="PMingLiU" w:hAnsi="Times New Roman" w:cs="Times New Roman" w:hint="eastAsia"/>
                <w:b/>
                <w:sz w:val="22"/>
              </w:rPr>
              <w:t>)</w:t>
            </w:r>
          </w:p>
        </w:tc>
      </w:tr>
      <w:tr w:rsidR="00694965" w:rsidRPr="00997E45" w14:paraId="531A9B6F" w14:textId="77777777" w:rsidTr="003725B9">
        <w:tc>
          <w:tcPr>
            <w:tcW w:w="1589" w:type="dxa"/>
          </w:tcPr>
          <w:p w14:paraId="57D56305" w14:textId="70489EB3" w:rsidR="00F103D4" w:rsidRPr="00997E45" w:rsidRDefault="00997E45" w:rsidP="003725B9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lastRenderedPageBreak/>
              <w:t>18:45-20:30</w:t>
            </w:r>
          </w:p>
        </w:tc>
        <w:tc>
          <w:tcPr>
            <w:tcW w:w="7603" w:type="dxa"/>
          </w:tcPr>
          <w:p w14:paraId="30449BD2" w14:textId="4D702011" w:rsidR="00F103D4" w:rsidRPr="00997E45" w:rsidRDefault="00997E45" w:rsidP="00721A9A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997E45">
              <w:rPr>
                <w:rFonts w:ascii="Times New Roman" w:eastAsia="PMingLiU" w:hAnsi="Times New Roman" w:cs="Times New Roman" w:hint="eastAsia"/>
                <w:b/>
                <w:szCs w:val="24"/>
              </w:rPr>
              <w:t>歡迎晚宴</w:t>
            </w:r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t xml:space="preserve">  </w:t>
            </w:r>
            <w:r w:rsidRPr="00997E45">
              <w:rPr>
                <w:rFonts w:ascii="Times New Roman" w:eastAsia="PMingLiU" w:hAnsi="Times New Roman" w:cs="Times New Roman" w:hint="eastAsia"/>
                <w:b/>
                <w:szCs w:val="24"/>
              </w:rPr>
              <w:t>地點</w:t>
            </w:r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t xml:space="preserve">: </w:t>
            </w:r>
            <w:r w:rsidRPr="00997E45">
              <w:rPr>
                <w:rFonts w:ascii="Times New Roman" w:eastAsia="PMingLiU" w:hAnsi="Times New Roman" w:cs="Times New Roman" w:hint="eastAsia"/>
                <w:b/>
                <w:szCs w:val="24"/>
              </w:rPr>
              <w:t>康樂樓</w:t>
            </w:r>
            <w:r w:rsidR="00B57B71">
              <w:rPr>
                <w:rFonts w:ascii="Times New Roman" w:eastAsia="PMingLiU" w:hAnsi="Times New Roman" w:cs="Times New Roman" w:hint="eastAsia"/>
                <w:b/>
                <w:szCs w:val="24"/>
              </w:rPr>
              <w:t>2</w:t>
            </w:r>
            <w:proofErr w:type="gramStart"/>
            <w:r w:rsidRPr="00997E45">
              <w:rPr>
                <w:rFonts w:ascii="Times New Roman" w:eastAsia="PMingLiU" w:hAnsi="Times New Roman" w:cs="Times New Roman" w:hint="eastAsia"/>
                <w:b/>
                <w:szCs w:val="24"/>
              </w:rPr>
              <w:t>樓嶺軒</w:t>
            </w:r>
            <w:proofErr w:type="gramEnd"/>
            <w:r w:rsidRPr="00997E45">
              <w:rPr>
                <w:rFonts w:ascii="Times New Roman" w:eastAsia="PMingLiU" w:hAnsi="Times New Roman" w:cs="Times New Roman" w:hint="eastAsia"/>
                <w:b/>
                <w:szCs w:val="24"/>
              </w:rPr>
              <w:t>海鮮酒樓</w:t>
            </w:r>
          </w:p>
        </w:tc>
      </w:tr>
    </w:tbl>
    <w:p w14:paraId="6A027513" w14:textId="307D4B64" w:rsidR="00AC0EF6" w:rsidRPr="00997E45" w:rsidRDefault="00AC0EF6" w:rsidP="00EF5EDD">
      <w:pPr>
        <w:rPr>
          <w:rFonts w:ascii="Times New Roman" w:eastAsia="PMingLiU" w:hAnsi="Times New Roman" w:cs="Times New Roman"/>
          <w:b/>
          <w:szCs w:val="24"/>
          <w:highlight w:val="yellow"/>
        </w:rPr>
      </w:pPr>
    </w:p>
    <w:p w14:paraId="51C214B8" w14:textId="77777777" w:rsidR="00F45B55" w:rsidRPr="00997E45" w:rsidRDefault="00F45B55" w:rsidP="00EF5EDD">
      <w:pPr>
        <w:rPr>
          <w:rFonts w:ascii="Times New Roman" w:eastAsia="PMingLiU" w:hAnsi="Times New Roman" w:cs="Times New Roman"/>
          <w:b/>
          <w:szCs w:val="24"/>
          <w:highlight w:val="yellow"/>
        </w:rPr>
      </w:pPr>
    </w:p>
    <w:p w14:paraId="3EC9CA7D" w14:textId="77A084BC" w:rsidR="00EF5EDD" w:rsidRPr="00282284" w:rsidRDefault="00282284" w:rsidP="00EF5EDD">
      <w:pPr>
        <w:rPr>
          <w:rFonts w:ascii="Times New Roman" w:hAnsi="Times New Roman" w:cs="Times New Roman"/>
          <w:b/>
          <w:sz w:val="28"/>
          <w:szCs w:val="28"/>
          <w:lang w:eastAsia="zh-HK"/>
        </w:rPr>
      </w:pPr>
      <w:r>
        <w:rPr>
          <w:rFonts w:ascii="Times New Roman" w:eastAsia="PMingLiU" w:hAnsi="Times New Roman" w:cs="Times New Roman" w:hint="eastAsia"/>
          <w:b/>
          <w:sz w:val="28"/>
          <w:szCs w:val="28"/>
          <w:highlight w:val="yellow"/>
        </w:rPr>
        <w:t>論壇</w:t>
      </w:r>
      <w:r w:rsidR="00997E45" w:rsidRPr="00282284">
        <w:rPr>
          <w:rFonts w:ascii="Times New Roman" w:eastAsia="PMingLiU" w:hAnsi="Times New Roman" w:cs="Times New Roman" w:hint="eastAsia"/>
          <w:b/>
          <w:sz w:val="28"/>
          <w:szCs w:val="28"/>
          <w:highlight w:val="yellow"/>
        </w:rPr>
        <w:t>第二天：</w:t>
      </w:r>
      <w:r w:rsidR="00997E45" w:rsidRPr="00282284">
        <w:rPr>
          <w:rFonts w:ascii="Times New Roman" w:eastAsia="PMingLiU" w:hAnsi="Times New Roman" w:cs="Times New Roman"/>
          <w:b/>
          <w:sz w:val="28"/>
          <w:szCs w:val="28"/>
          <w:highlight w:val="yellow"/>
        </w:rPr>
        <w:t>6</w:t>
      </w:r>
      <w:r w:rsidR="00997E45" w:rsidRPr="00282284">
        <w:rPr>
          <w:rFonts w:ascii="Times New Roman" w:eastAsia="PMingLiU" w:hAnsi="Times New Roman" w:cs="Times New Roman" w:hint="eastAsia"/>
          <w:b/>
          <w:sz w:val="28"/>
          <w:szCs w:val="28"/>
          <w:highlight w:val="yellow"/>
        </w:rPr>
        <w:t>月</w:t>
      </w:r>
      <w:r w:rsidR="00997E45" w:rsidRPr="00282284">
        <w:rPr>
          <w:rFonts w:ascii="Times New Roman" w:eastAsia="PMingLiU" w:hAnsi="Times New Roman" w:cs="Times New Roman"/>
          <w:b/>
          <w:sz w:val="28"/>
          <w:szCs w:val="28"/>
          <w:highlight w:val="yellow"/>
        </w:rPr>
        <w:t>14</w:t>
      </w:r>
      <w:r w:rsidR="00997E45" w:rsidRPr="00282284">
        <w:rPr>
          <w:rFonts w:ascii="Times New Roman" w:eastAsia="PMingLiU" w:hAnsi="Times New Roman" w:cs="Times New Roman" w:hint="eastAsia"/>
          <w:b/>
          <w:sz w:val="28"/>
          <w:szCs w:val="28"/>
          <w:highlight w:val="yellow"/>
        </w:rPr>
        <w:t>日</w:t>
      </w:r>
      <w:r w:rsidR="00997E45" w:rsidRPr="00282284">
        <w:rPr>
          <w:rFonts w:ascii="Times New Roman" w:eastAsia="PMingLiU" w:hAnsi="Times New Roman" w:cs="Times New Roman"/>
          <w:b/>
          <w:sz w:val="28"/>
          <w:szCs w:val="28"/>
          <w:highlight w:val="yellow"/>
        </w:rPr>
        <w:t xml:space="preserve"> </w:t>
      </w:r>
      <w:r w:rsidR="00997E45" w:rsidRPr="00282284">
        <w:rPr>
          <w:rFonts w:ascii="Times New Roman" w:eastAsia="PMingLiU" w:hAnsi="Times New Roman" w:cs="Times New Roman" w:hint="eastAsia"/>
          <w:b/>
          <w:sz w:val="28"/>
          <w:szCs w:val="28"/>
          <w:highlight w:val="yellow"/>
        </w:rPr>
        <w:t>（週四）</w:t>
      </w:r>
      <w:r w:rsidR="00997E45" w:rsidRPr="00282284">
        <w:rPr>
          <w:rFonts w:ascii="Times New Roman" w:eastAsia="PMingLiU" w:hAnsi="Times New Roman" w:cs="Times New Roman"/>
          <w:b/>
          <w:sz w:val="28"/>
          <w:szCs w:val="28"/>
          <w:highlight w:val="yellow"/>
        </w:rPr>
        <w:t xml:space="preserve"> </w:t>
      </w:r>
      <w:r w:rsidR="00997E45" w:rsidRPr="00282284">
        <w:rPr>
          <w:rFonts w:ascii="Times New Roman" w:eastAsia="PMingLiU" w:hAnsi="Times New Roman" w:cs="Times New Roman" w:hint="eastAsia"/>
          <w:b/>
          <w:sz w:val="28"/>
          <w:szCs w:val="28"/>
          <w:highlight w:val="yellow"/>
        </w:rPr>
        <w:t>會議室：</w:t>
      </w:r>
      <w:r w:rsidR="00997E45" w:rsidRPr="00282284">
        <w:rPr>
          <w:rFonts w:ascii="Times New Roman" w:eastAsia="PMingLiU" w:hAnsi="Times New Roman" w:cs="Times New Roman"/>
          <w:b/>
          <w:sz w:val="28"/>
          <w:szCs w:val="28"/>
          <w:highlight w:val="yellow"/>
        </w:rPr>
        <w:t>MBG 06</w:t>
      </w:r>
    </w:p>
    <w:tbl>
      <w:tblPr>
        <w:tblStyle w:val="TableGrid"/>
        <w:tblW w:w="9243" w:type="dxa"/>
        <w:tblInd w:w="-176" w:type="dxa"/>
        <w:tblLook w:val="04A0" w:firstRow="1" w:lastRow="0" w:firstColumn="1" w:lastColumn="0" w:noHBand="0" w:noVBand="1"/>
      </w:tblPr>
      <w:tblGrid>
        <w:gridCol w:w="1589"/>
        <w:gridCol w:w="7654"/>
      </w:tblGrid>
      <w:tr w:rsidR="00694965" w:rsidRPr="00997E45" w14:paraId="71A2B98A" w14:textId="77777777" w:rsidTr="00B57B71">
        <w:tc>
          <w:tcPr>
            <w:tcW w:w="1589" w:type="dxa"/>
          </w:tcPr>
          <w:p w14:paraId="5E69FD18" w14:textId="10FA012E" w:rsidR="00EF5EDD" w:rsidRPr="00997E45" w:rsidRDefault="00933CFC" w:rsidP="00721A9A">
            <w:pPr>
              <w:ind w:leftChars="-118" w:left="-283" w:firstLineChars="151" w:firstLine="363"/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 w:hint="eastAsia"/>
                <w:b/>
                <w:szCs w:val="24"/>
              </w:rPr>
              <w:t>0</w:t>
            </w:r>
            <w:r w:rsidR="00997E45" w:rsidRPr="00997E45">
              <w:rPr>
                <w:rFonts w:ascii="Times New Roman" w:eastAsia="PMingLiU" w:hAnsi="Times New Roman" w:cs="Times New Roman"/>
                <w:b/>
                <w:szCs w:val="24"/>
              </w:rPr>
              <w:t>9:00-12:30</w:t>
            </w:r>
          </w:p>
        </w:tc>
        <w:tc>
          <w:tcPr>
            <w:tcW w:w="7654" w:type="dxa"/>
          </w:tcPr>
          <w:p w14:paraId="231F59D6" w14:textId="5C6C92A5" w:rsidR="005A5EFA" w:rsidRPr="004062A1" w:rsidRDefault="00997E45" w:rsidP="00EF5ED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解構殖民思想</w:t>
            </w: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 xml:space="preserve">: 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超越國族主義與全球化</w:t>
            </w:r>
          </w:p>
          <w:p w14:paraId="454B02A8" w14:textId="0F4B26BB" w:rsidR="00D15AC8" w:rsidRPr="004062A1" w:rsidRDefault="00997E45" w:rsidP="00D15AC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  <w:lang w:val="en-GB"/>
              </w:rPr>
              <w:t>主持人：</w:t>
            </w: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 xml:space="preserve">LAU Kin Chi 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劉健芝</w:t>
            </w: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 xml:space="preserve"> 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（嶺南大學）</w:t>
            </w:r>
          </w:p>
          <w:p w14:paraId="04C63199" w14:textId="5B06CF56" w:rsidR="00EF5EDD" w:rsidRPr="004062A1" w:rsidRDefault="00997E45" w:rsidP="00EF5EDD">
            <w:pPr>
              <w:rPr>
                <w:rFonts w:ascii="Times New Roman" w:hAnsi="Times New Roman" w:cs="Times New Roman"/>
                <w:b/>
                <w:szCs w:val="24"/>
                <w:lang w:val="en-GB" w:eastAsia="zh-HK"/>
              </w:rPr>
            </w:pP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  <w:lang w:val="en-GB"/>
              </w:rPr>
              <w:t>演講嘉賓</w:t>
            </w:r>
            <w:r w:rsidRPr="004062A1">
              <w:rPr>
                <w:rFonts w:ascii="Times New Roman" w:eastAsia="PMingLiU" w:hAnsi="Times New Roman" w:cs="Times New Roman"/>
                <w:b/>
                <w:szCs w:val="24"/>
                <w:lang w:val="en-GB"/>
              </w:rPr>
              <w:t>: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  <w:lang w:val="en-GB"/>
              </w:rPr>
              <w:t>（每位約</w:t>
            </w:r>
            <w:r w:rsidRPr="004062A1">
              <w:rPr>
                <w:rFonts w:ascii="Times New Roman" w:eastAsia="PMingLiU" w:hAnsi="Times New Roman" w:cs="Times New Roman"/>
                <w:b/>
                <w:szCs w:val="24"/>
                <w:lang w:val="en-GB"/>
              </w:rPr>
              <w:t>60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  <w:lang w:val="en-GB"/>
              </w:rPr>
              <w:t>分鐘）</w:t>
            </w:r>
          </w:p>
          <w:p w14:paraId="42697FAB" w14:textId="62C1D968" w:rsidR="00203C44" w:rsidRPr="004062A1" w:rsidRDefault="00997E45" w:rsidP="006C0D32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4"/>
                <w:lang w:val="en-GB" w:eastAsia="zh-HK"/>
              </w:rPr>
            </w:pPr>
            <w:r w:rsidRPr="004062A1">
              <w:rPr>
                <w:rFonts w:ascii="Times New Roman" w:eastAsia="PMingLiU" w:hAnsi="Times New Roman" w:cs="Times New Roman"/>
                <w:b/>
                <w:szCs w:val="24"/>
                <w:lang w:val="en-GB"/>
              </w:rPr>
              <w:t xml:space="preserve">Mireille FANON-MENDES-FRANCE 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  <w:lang w:val="en-GB"/>
              </w:rPr>
              <w:t>（法國法農基金會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）</w:t>
            </w:r>
          </w:p>
          <w:p w14:paraId="645388BA" w14:textId="7A850956" w:rsidR="00B90D69" w:rsidRPr="004062A1" w:rsidRDefault="00997E45" w:rsidP="006C0D32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 xml:space="preserve">MUTO </w:t>
            </w:r>
            <w:proofErr w:type="spellStart"/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>Ichiyo</w:t>
            </w:r>
            <w:proofErr w:type="spellEnd"/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 xml:space="preserve"> 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武藤</w:t>
            </w:r>
            <w:proofErr w:type="gramStart"/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一</w:t>
            </w:r>
            <w:proofErr w:type="gramEnd"/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羊</w:t>
            </w: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 xml:space="preserve"> 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（日本人民計劃研究組）</w:t>
            </w:r>
          </w:p>
          <w:p w14:paraId="73B13DF4" w14:textId="109BFE9E" w:rsidR="00203C44" w:rsidRPr="006C0D32" w:rsidRDefault="00997E45" w:rsidP="006C0D32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6C0D32">
              <w:rPr>
                <w:rFonts w:ascii="Times New Roman" w:eastAsia="PMingLiU" w:hAnsi="Times New Roman" w:cs="Times New Roman"/>
                <w:b/>
                <w:szCs w:val="24"/>
              </w:rPr>
              <w:t xml:space="preserve">WANG Hui </w:t>
            </w:r>
            <w:proofErr w:type="gramStart"/>
            <w:r w:rsidRPr="006C0D32">
              <w:rPr>
                <w:rFonts w:ascii="Times New Roman" w:eastAsia="PMingLiU" w:hAnsi="Times New Roman" w:cs="Times New Roman" w:hint="eastAsia"/>
                <w:b/>
                <w:szCs w:val="24"/>
              </w:rPr>
              <w:t>汪暉</w:t>
            </w:r>
            <w:proofErr w:type="gramEnd"/>
            <w:r w:rsidRPr="006C0D32">
              <w:rPr>
                <w:rFonts w:ascii="Times New Roman" w:eastAsia="PMingLiU" w:hAnsi="Times New Roman" w:cs="Times New Roman"/>
                <w:b/>
                <w:szCs w:val="24"/>
              </w:rPr>
              <w:t xml:space="preserve"> </w:t>
            </w:r>
            <w:r w:rsidRPr="006C0D32">
              <w:rPr>
                <w:rFonts w:ascii="Times New Roman" w:eastAsia="PMingLiU" w:hAnsi="Times New Roman" w:cs="Times New Roman" w:hint="eastAsia"/>
                <w:b/>
                <w:szCs w:val="24"/>
              </w:rPr>
              <w:t>（清華大學）</w:t>
            </w:r>
          </w:p>
        </w:tc>
      </w:tr>
      <w:tr w:rsidR="00694965" w:rsidRPr="00997E45" w14:paraId="5DABA5C5" w14:textId="77777777" w:rsidTr="00B57B71">
        <w:tc>
          <w:tcPr>
            <w:tcW w:w="1589" w:type="dxa"/>
          </w:tcPr>
          <w:p w14:paraId="0AB4E5BD" w14:textId="5BE501F9" w:rsidR="00AD378D" w:rsidRPr="00997E45" w:rsidRDefault="00997E45" w:rsidP="00AD378D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t>12:30-14:00</w:t>
            </w:r>
          </w:p>
        </w:tc>
        <w:tc>
          <w:tcPr>
            <w:tcW w:w="7654" w:type="dxa"/>
          </w:tcPr>
          <w:p w14:paraId="58DE27D9" w14:textId="69936F31" w:rsidR="00AD378D" w:rsidRPr="004062A1" w:rsidRDefault="00997E45" w:rsidP="00AD378D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午餐</w:t>
            </w:r>
          </w:p>
        </w:tc>
      </w:tr>
      <w:tr w:rsidR="00694965" w:rsidRPr="00997E45" w14:paraId="0BA2C800" w14:textId="77777777" w:rsidTr="00B57B71">
        <w:tc>
          <w:tcPr>
            <w:tcW w:w="1589" w:type="dxa"/>
          </w:tcPr>
          <w:p w14:paraId="1D034CA9" w14:textId="09AF4B6D" w:rsidR="00AD378D" w:rsidRPr="00997E45" w:rsidRDefault="00997E45" w:rsidP="00AD378D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t>14:00-16:00</w:t>
            </w:r>
          </w:p>
        </w:tc>
        <w:tc>
          <w:tcPr>
            <w:tcW w:w="7654" w:type="dxa"/>
          </w:tcPr>
          <w:p w14:paraId="1FB60C03" w14:textId="3F290354" w:rsidR="00AD378D" w:rsidRPr="004062A1" w:rsidRDefault="00997E45" w:rsidP="00AD378D">
            <w:pPr>
              <w:rPr>
                <w:rFonts w:ascii="Times New Roman" w:eastAsia="SimSun" w:hAnsi="Times New Roman" w:cs="Times New Roman"/>
                <w:b/>
                <w:szCs w:val="24"/>
              </w:rPr>
            </w:pP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討論：去殖民化的理論問題</w:t>
            </w:r>
          </w:p>
          <w:p w14:paraId="2C9A9144" w14:textId="10BCAAE9" w:rsidR="00D15AC8" w:rsidRPr="004062A1" w:rsidRDefault="00997E45" w:rsidP="00AD378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062A1">
              <w:rPr>
                <w:rFonts w:asciiTheme="minorEastAsia" w:eastAsia="PMingLiU" w:hAnsiTheme="minorEastAsia" w:cs="Times New Roman" w:hint="eastAsia"/>
                <w:b/>
                <w:szCs w:val="24"/>
              </w:rPr>
              <w:t>主持人：</w:t>
            </w: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 xml:space="preserve">SIT </w:t>
            </w:r>
            <w:proofErr w:type="spellStart"/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>Tsui</w:t>
            </w:r>
            <w:proofErr w:type="spellEnd"/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 xml:space="preserve"> , Margaret Jade 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薛翠</w:t>
            </w: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 xml:space="preserve"> 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（西南大學）</w:t>
            </w:r>
          </w:p>
          <w:p w14:paraId="22A0BDEC" w14:textId="3AB686A3" w:rsidR="00D15AC8" w:rsidRPr="004062A1" w:rsidRDefault="00997E45" w:rsidP="00AD378D">
            <w:pPr>
              <w:rPr>
                <w:rFonts w:ascii="Times New Roman" w:eastAsia="PMingLiU" w:hAnsi="Times New Roman" w:cs="Times New Roman"/>
                <w:b/>
                <w:szCs w:val="24"/>
                <w:lang w:eastAsia="zh-HK"/>
              </w:rPr>
            </w:pP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每人每次發言不超過</w:t>
            </w: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>10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分鐘</w:t>
            </w:r>
          </w:p>
        </w:tc>
      </w:tr>
      <w:tr w:rsidR="00694965" w:rsidRPr="00997E45" w14:paraId="1330B40B" w14:textId="77777777" w:rsidTr="00B57B71">
        <w:tc>
          <w:tcPr>
            <w:tcW w:w="1589" w:type="dxa"/>
          </w:tcPr>
          <w:p w14:paraId="7EDF637D" w14:textId="7AA55606" w:rsidR="00AD378D" w:rsidRPr="00997E45" w:rsidRDefault="00997E45" w:rsidP="00AD378D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t>16:00-16:30</w:t>
            </w:r>
          </w:p>
        </w:tc>
        <w:tc>
          <w:tcPr>
            <w:tcW w:w="7654" w:type="dxa"/>
          </w:tcPr>
          <w:p w14:paraId="5AF8BB27" w14:textId="0572572A" w:rsidR="00AD378D" w:rsidRPr="004062A1" w:rsidRDefault="00997E45" w:rsidP="00AD378D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proofErr w:type="gramStart"/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茶歇</w:t>
            </w:r>
            <w:proofErr w:type="gramEnd"/>
          </w:p>
        </w:tc>
      </w:tr>
      <w:tr w:rsidR="00694965" w:rsidRPr="00997E45" w14:paraId="3B2A930A" w14:textId="77777777" w:rsidTr="00B57B71">
        <w:tc>
          <w:tcPr>
            <w:tcW w:w="1589" w:type="dxa"/>
          </w:tcPr>
          <w:p w14:paraId="4E77BA8D" w14:textId="27F0B2AD" w:rsidR="00AD378D" w:rsidRPr="00997E45" w:rsidRDefault="00997E45" w:rsidP="00AD378D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t>16:30-18:30</w:t>
            </w:r>
          </w:p>
        </w:tc>
        <w:tc>
          <w:tcPr>
            <w:tcW w:w="7654" w:type="dxa"/>
          </w:tcPr>
          <w:p w14:paraId="623C81AC" w14:textId="10D0A215" w:rsidR="00100CAA" w:rsidRPr="004062A1" w:rsidRDefault="00997E45" w:rsidP="00AD378D">
            <w:pPr>
              <w:rPr>
                <w:rFonts w:asciiTheme="minorEastAsia" w:eastAsia="SimSun" w:hAnsiTheme="minorEastAsia" w:cs="Times New Roman"/>
                <w:b/>
                <w:szCs w:val="24"/>
              </w:rPr>
            </w:pPr>
            <w:r w:rsidRPr="004062A1">
              <w:rPr>
                <w:rFonts w:asciiTheme="minorEastAsia" w:eastAsia="PMingLiU" w:hAnsiTheme="minorEastAsia" w:cs="Times New Roman" w:hint="eastAsia"/>
                <w:b/>
                <w:szCs w:val="24"/>
              </w:rPr>
              <w:t>拉丁美洲經驗：土地與生計</w:t>
            </w:r>
          </w:p>
          <w:p w14:paraId="58F4B153" w14:textId="2CB02DEC" w:rsidR="00D15AC8" w:rsidRPr="004062A1" w:rsidRDefault="00997E45" w:rsidP="00EF28BE">
            <w:pPr>
              <w:pStyle w:val="Heading1"/>
              <w:shd w:val="clear" w:color="auto" w:fill="FFFFFF"/>
              <w:spacing w:before="0" w:beforeAutospacing="0" w:after="72" w:afterAutospacing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zh-HK"/>
              </w:rPr>
            </w:pPr>
            <w:r w:rsidRPr="004062A1">
              <w:rPr>
                <w:rFonts w:eastAsia="PMingLiU" w:hint="eastAsia"/>
                <w:bCs w:val="0"/>
                <w:sz w:val="24"/>
                <w:szCs w:val="24"/>
                <w:lang w:eastAsia="zh-TW"/>
              </w:rPr>
              <w:t>主持人：</w:t>
            </w:r>
            <w:r w:rsidRPr="004062A1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Roberto CASTILLO</w:t>
            </w:r>
            <w:r w:rsidRPr="004062A1">
              <w:rPr>
                <w:rFonts w:eastAsia="PMingLiU" w:hint="eastAsia"/>
                <w:kern w:val="2"/>
                <w:sz w:val="24"/>
                <w:szCs w:val="24"/>
                <w:lang w:eastAsia="zh-TW"/>
              </w:rPr>
              <w:t>陳古城</w:t>
            </w:r>
            <w:r w:rsidRPr="004062A1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062A1">
              <w:rPr>
                <w:rFonts w:eastAsia="PMingLiU" w:hint="eastAsia"/>
                <w:sz w:val="24"/>
                <w:szCs w:val="24"/>
                <w:lang w:eastAsia="zh-TW"/>
              </w:rPr>
              <w:t>（</w:t>
            </w:r>
            <w:r w:rsidRPr="004062A1">
              <w:rPr>
                <w:rFonts w:eastAsia="PMingLiU" w:hint="eastAsia"/>
                <w:bCs w:val="0"/>
                <w:sz w:val="24"/>
                <w:szCs w:val="24"/>
                <w:lang w:eastAsia="zh-TW"/>
              </w:rPr>
              <w:t>嶺南大學</w:t>
            </w:r>
            <w:r w:rsidRPr="004062A1">
              <w:rPr>
                <w:rFonts w:eastAsia="PMingLiU" w:hint="eastAsia"/>
                <w:sz w:val="24"/>
                <w:szCs w:val="24"/>
                <w:lang w:eastAsia="zh-TW"/>
              </w:rPr>
              <w:t>）</w:t>
            </w:r>
          </w:p>
          <w:p w14:paraId="4ACDB783" w14:textId="264E0A43" w:rsidR="00D15AC8" w:rsidRPr="004062A1" w:rsidRDefault="00997E45" w:rsidP="00AD378D">
            <w:pPr>
              <w:rPr>
                <w:rFonts w:asciiTheme="minorEastAsia" w:eastAsia="SimSun" w:hAnsiTheme="minorEastAsia" w:cs="Times New Roman"/>
                <w:b/>
                <w:szCs w:val="24"/>
                <w:lang w:eastAsia="zh-CN"/>
              </w:rPr>
            </w:pPr>
            <w:r w:rsidRPr="004062A1">
              <w:rPr>
                <w:rFonts w:asciiTheme="minorEastAsia" w:eastAsia="PMingLiU" w:hAnsiTheme="minorEastAsia" w:cs="Times New Roman" w:hint="eastAsia"/>
                <w:b/>
                <w:szCs w:val="24"/>
              </w:rPr>
              <w:t>講者：（每人</w:t>
            </w:r>
            <w:r w:rsidRPr="004062A1">
              <w:rPr>
                <w:rFonts w:asciiTheme="minorEastAsia" w:eastAsia="PMingLiU" w:hAnsiTheme="minorEastAsia" w:cs="Times New Roman"/>
                <w:b/>
                <w:szCs w:val="24"/>
              </w:rPr>
              <w:t>15</w:t>
            </w:r>
            <w:r w:rsidRPr="004062A1">
              <w:rPr>
                <w:rFonts w:asciiTheme="minorEastAsia" w:eastAsia="PMingLiU" w:hAnsiTheme="minorEastAsia" w:cs="Times New Roman" w:hint="eastAsia"/>
                <w:b/>
                <w:szCs w:val="24"/>
              </w:rPr>
              <w:t>分鐘）</w:t>
            </w:r>
          </w:p>
          <w:p w14:paraId="46478424" w14:textId="4DB2D4CC" w:rsidR="00AD378D" w:rsidRPr="004062A1" w:rsidRDefault="00997E45" w:rsidP="00A50D95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SimSun" w:hAnsi="Times New Roman" w:cs="Times New Roman"/>
                <w:b/>
                <w:szCs w:val="24"/>
                <w:shd w:val="clear" w:color="auto" w:fill="FFFFFF"/>
                <w:lang w:eastAsia="zh-CN"/>
              </w:rPr>
            </w:pPr>
            <w:r w:rsidRPr="004062A1">
              <w:rPr>
                <w:rFonts w:ascii="Times New Roman" w:eastAsia="PMingLiU" w:hAnsi="Times New Roman" w:cs="Times New Roman"/>
                <w:b/>
                <w:szCs w:val="24"/>
                <w:shd w:val="clear" w:color="auto" w:fill="FFFFFF"/>
              </w:rPr>
              <w:t>Adrian Carrasco ZANINI MOLINA</w:t>
            </w: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 xml:space="preserve"> 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（墨西哥紀錄片導演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  <w:shd w:val="clear" w:color="auto" w:fill="FFFFFF"/>
              </w:rPr>
              <w:t>）</w:t>
            </w:r>
          </w:p>
          <w:p w14:paraId="40A53F0E" w14:textId="05268305" w:rsidR="00100CAA" w:rsidRPr="004062A1" w:rsidRDefault="00997E45" w:rsidP="00A50D95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SimSun" w:hAnsi="Times New Roman" w:cs="Times New Roman"/>
                <w:b/>
                <w:szCs w:val="24"/>
                <w:lang w:eastAsia="zh-CN"/>
              </w:rPr>
            </w:pP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>Eduardo Francisco FREYRE ROACH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（</w:t>
            </w:r>
            <w:r w:rsidRPr="004062A1">
              <w:rPr>
                <w:rFonts w:asciiTheme="minorEastAsia" w:eastAsia="PMingLiU" w:hAnsiTheme="minorEastAsia" w:cs="Times New Roman" w:hint="eastAsia"/>
                <w:b/>
                <w:szCs w:val="24"/>
              </w:rPr>
              <w:t>古巴</w:t>
            </w:r>
            <w:r w:rsidRPr="004062A1">
              <w:rPr>
                <w:rFonts w:ascii="Arial" w:eastAsia="PMingLiU" w:hAnsi="Arial" w:cs="Arial" w:hint="eastAsia"/>
                <w:b/>
                <w:szCs w:val="24"/>
                <w:shd w:val="clear" w:color="auto" w:fill="FFFFFF"/>
              </w:rPr>
              <w:t>哈瓦那</w:t>
            </w:r>
            <w:r w:rsidRPr="004062A1">
              <w:rPr>
                <w:rFonts w:asciiTheme="minorEastAsia" w:eastAsia="PMingLiU" w:hAnsiTheme="minorEastAsia" w:cs="Times New Roman" w:hint="eastAsia"/>
                <w:b/>
                <w:szCs w:val="24"/>
              </w:rPr>
              <w:t>農業大學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）</w:t>
            </w:r>
          </w:p>
          <w:p w14:paraId="6B0508AC" w14:textId="3FC0420D" w:rsidR="00100CAA" w:rsidRPr="004062A1" w:rsidRDefault="00997E45" w:rsidP="00A50D95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>Ana Maria SALDANHA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（</w:t>
            </w:r>
            <w:r w:rsidRPr="004062A1">
              <w:rPr>
                <w:rFonts w:ascii="Arial" w:eastAsia="PMingLiU" w:hAnsi="Arial" w:cs="Arial" w:hint="eastAsia"/>
                <w:b/>
                <w:szCs w:val="24"/>
                <w:shd w:val="clear" w:color="auto" w:fill="FFFFFF"/>
              </w:rPr>
              <w:t>澳門理工學院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）</w:t>
            </w:r>
          </w:p>
        </w:tc>
      </w:tr>
      <w:tr w:rsidR="00532CAF" w:rsidRPr="00997E45" w14:paraId="05604B45" w14:textId="77777777" w:rsidTr="00B57B71">
        <w:tc>
          <w:tcPr>
            <w:tcW w:w="1589" w:type="dxa"/>
          </w:tcPr>
          <w:p w14:paraId="4E8D9E2E" w14:textId="77777777" w:rsidR="00532CAF" w:rsidRDefault="00997E45" w:rsidP="00B1248D">
            <w:pPr>
              <w:rPr>
                <w:rFonts w:ascii="Times New Roman" w:eastAsia="PMingLiU" w:hAnsi="Times New Roman" w:cs="Times New Roman"/>
                <w:b/>
                <w:sz w:val="22"/>
              </w:rPr>
            </w:pPr>
            <w:r w:rsidRPr="001747F6">
              <w:rPr>
                <w:rFonts w:ascii="Times New Roman" w:eastAsia="PMingLiU" w:hAnsi="Times New Roman" w:cs="Times New Roman"/>
                <w:b/>
                <w:sz w:val="22"/>
                <w:highlight w:val="yellow"/>
              </w:rPr>
              <w:t>19:30-22:00</w:t>
            </w:r>
          </w:p>
          <w:p w14:paraId="2397B211" w14:textId="29FA1857" w:rsidR="00D85CB6" w:rsidRPr="00D85CB6" w:rsidRDefault="00D85CB6" w:rsidP="00B1248D">
            <w:pPr>
              <w:rPr>
                <w:rFonts w:ascii="Times New Roman" w:eastAsia="PMingLiU" w:hAnsi="Times New Roman" w:cs="Times New Roman"/>
                <w:b/>
                <w:sz w:val="22"/>
                <w:lang w:eastAsia="zh-HK"/>
              </w:rPr>
            </w:pPr>
            <w:r w:rsidRPr="00D85CB6">
              <w:rPr>
                <w:rFonts w:ascii="Times New Roman" w:eastAsia="PMingLiU" w:hAnsi="Times New Roman" w:cs="Times New Roman" w:hint="eastAsia"/>
                <w:b/>
                <w:szCs w:val="24"/>
                <w:highlight w:val="yellow"/>
              </w:rPr>
              <w:t>會議室：</w:t>
            </w:r>
            <w:r w:rsidRPr="00D85CB6">
              <w:rPr>
                <w:rFonts w:ascii="Times New Roman" w:eastAsia="PMingLiU" w:hAnsi="Times New Roman" w:cs="Times New Roman"/>
                <w:b/>
                <w:szCs w:val="24"/>
                <w:highlight w:val="yellow"/>
              </w:rPr>
              <w:t>MBG 06</w:t>
            </w:r>
          </w:p>
        </w:tc>
        <w:tc>
          <w:tcPr>
            <w:tcW w:w="7654" w:type="dxa"/>
          </w:tcPr>
          <w:p w14:paraId="0D970AA0" w14:textId="1C64D3D3" w:rsidR="00532CAF" w:rsidRPr="004062A1" w:rsidRDefault="00B57B71" w:rsidP="00B1248D">
            <w:pPr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(A)</w:t>
            </w:r>
            <w:r w:rsidR="00997E45"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電影放映以及與導演</w:t>
            </w:r>
            <w:r w:rsidR="00997E45" w:rsidRPr="004062A1">
              <w:rPr>
                <w:rFonts w:ascii="Times New Roman" w:eastAsia="PMingLiU" w:hAnsi="Times New Roman" w:cs="Times New Roman"/>
                <w:b/>
                <w:szCs w:val="24"/>
                <w:shd w:val="clear" w:color="auto" w:fill="FFFFFF"/>
              </w:rPr>
              <w:t>Adrian Carrasco ZANINI MOLINA (</w:t>
            </w:r>
            <w:r w:rsidR="00997E45"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墨西哥紀錄片導演</w:t>
            </w:r>
            <w:r w:rsidR="00997E45" w:rsidRPr="004062A1">
              <w:rPr>
                <w:rFonts w:ascii="Times New Roman" w:eastAsia="PMingLiU" w:hAnsi="Times New Roman" w:cs="Times New Roman"/>
                <w:b/>
                <w:szCs w:val="24"/>
                <w:shd w:val="clear" w:color="auto" w:fill="FFFFFF"/>
              </w:rPr>
              <w:t>)</w:t>
            </w:r>
            <w:r w:rsidR="00997E45" w:rsidRPr="004062A1">
              <w:rPr>
                <w:rFonts w:ascii="PMingLiU" w:eastAsia="PMingLiU" w:hAnsi="PMingLiU" w:cs="Times New Roman" w:hint="eastAsia"/>
                <w:b/>
                <w:szCs w:val="24"/>
                <w:shd w:val="clear" w:color="auto" w:fill="FFFFFF"/>
              </w:rPr>
              <w:t>座談</w:t>
            </w:r>
            <w:r w:rsidRPr="004062A1">
              <w:rPr>
                <w:rFonts w:ascii="PMingLiU" w:eastAsia="PMingLiU" w:hAnsi="PMingLiU" w:cs="Times New Roman" w:hint="eastAsia"/>
                <w:b/>
                <w:szCs w:val="24"/>
                <w:shd w:val="clear" w:color="auto" w:fill="FFFFFF"/>
              </w:rPr>
              <w:t xml:space="preserve"> (英語)</w:t>
            </w:r>
          </w:p>
          <w:p w14:paraId="767F446F" w14:textId="3146D189" w:rsidR="00532CAF" w:rsidRPr="004062A1" w:rsidRDefault="005A0725" w:rsidP="00853A92">
            <w:pPr>
              <w:pStyle w:val="Heading1"/>
              <w:shd w:val="clear" w:color="auto" w:fill="FFFFFF"/>
              <w:spacing w:before="0" w:beforeAutospacing="0" w:after="72" w:afterAutospacing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zh-HK"/>
              </w:rPr>
            </w:pPr>
            <w:r w:rsidRPr="004062A1">
              <w:rPr>
                <w:rFonts w:eastAsia="PMingLiU" w:hint="eastAsia"/>
                <w:bCs w:val="0"/>
                <w:sz w:val="24"/>
                <w:szCs w:val="24"/>
                <w:lang w:eastAsia="zh-TW"/>
              </w:rPr>
              <w:t>主持人</w:t>
            </w:r>
            <w:r w:rsidR="00997E45" w:rsidRPr="004062A1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: KHO </w:t>
            </w:r>
            <w:proofErr w:type="spellStart"/>
            <w:r w:rsidR="00997E45" w:rsidRPr="004062A1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Tungyi</w:t>
            </w:r>
            <w:proofErr w:type="spellEnd"/>
            <w:r w:rsidR="00997E45" w:rsidRPr="004062A1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997E45" w:rsidRPr="004062A1"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許統一</w:t>
            </w:r>
            <w:r w:rsidR="00997E45" w:rsidRPr="004062A1">
              <w:rPr>
                <w:rFonts w:ascii="PMingLiU" w:eastAsia="PMingLiU" w:hAnsi="PMingLiU" w:cs="Times New Roman"/>
                <w:sz w:val="24"/>
                <w:szCs w:val="24"/>
                <w:lang w:eastAsia="zh-TW"/>
              </w:rPr>
              <w:t xml:space="preserve"> </w:t>
            </w:r>
            <w:r w:rsidR="00997E45" w:rsidRPr="004062A1">
              <w:rPr>
                <w:rFonts w:eastAsia="PMingLiU" w:hint="eastAsia"/>
                <w:sz w:val="24"/>
                <w:szCs w:val="24"/>
                <w:lang w:eastAsia="zh-TW"/>
              </w:rPr>
              <w:t>（</w:t>
            </w:r>
            <w:r w:rsidR="00997E45" w:rsidRPr="004062A1">
              <w:rPr>
                <w:rFonts w:eastAsia="PMingLiU" w:hint="eastAsia"/>
                <w:bCs w:val="0"/>
                <w:sz w:val="24"/>
                <w:szCs w:val="24"/>
                <w:lang w:eastAsia="zh-TW"/>
              </w:rPr>
              <w:t>嶺南大學</w:t>
            </w:r>
            <w:r w:rsidR="00997E45" w:rsidRPr="004062A1">
              <w:rPr>
                <w:rFonts w:eastAsia="PMingLiU" w:hint="eastAsia"/>
                <w:sz w:val="24"/>
                <w:szCs w:val="24"/>
                <w:lang w:eastAsia="zh-TW"/>
              </w:rPr>
              <w:t>）</w:t>
            </w:r>
          </w:p>
          <w:p w14:paraId="0B714BE4" w14:textId="04E14459" w:rsidR="00532CAF" w:rsidRPr="004062A1" w:rsidRDefault="00997E45" w:rsidP="00532CAF">
            <w:pPr>
              <w:pStyle w:val="ListParagraph"/>
              <w:widowControl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062A1">
              <w:rPr>
                <w:rFonts w:ascii="Times New Roman" w:eastAsia="PMingLiU" w:hAnsi="Times New Roman" w:cs="Times New Roman"/>
                <w:b/>
                <w:i/>
                <w:szCs w:val="24"/>
              </w:rPr>
              <w:t>Nicaragua for the First Time</w:t>
            </w: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 xml:space="preserve"> (57</w:t>
            </w:r>
            <w:r w:rsidRPr="004062A1">
              <w:rPr>
                <w:rFonts w:ascii="PMingLiU" w:eastAsia="PMingLiU" w:hAnsi="PMingLiU" w:cs="Times New Roman" w:hint="eastAsia"/>
                <w:b/>
                <w:szCs w:val="24"/>
              </w:rPr>
              <w:t>分鐘</w:t>
            </w: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>, 1985)</w:t>
            </w:r>
          </w:p>
          <w:p w14:paraId="14791D28" w14:textId="5107BA10" w:rsidR="00532CAF" w:rsidRPr="004062A1" w:rsidRDefault="00997E45" w:rsidP="00532CAF">
            <w:pPr>
              <w:pStyle w:val="ListParagraph"/>
              <w:widowControl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proofErr w:type="spellStart"/>
            <w:r w:rsidRPr="004062A1">
              <w:rPr>
                <w:rFonts w:ascii="Times New Roman" w:eastAsia="PMingLiU" w:hAnsi="Times New Roman" w:cs="Times New Roman"/>
                <w:b/>
                <w:i/>
                <w:szCs w:val="24"/>
              </w:rPr>
              <w:t>Venceremitos</w:t>
            </w:r>
            <w:proofErr w:type="spellEnd"/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 xml:space="preserve"> (33</w:t>
            </w:r>
            <w:r w:rsidRPr="004062A1">
              <w:rPr>
                <w:rFonts w:ascii="PMingLiU" w:eastAsia="PMingLiU" w:hAnsi="PMingLiU" w:cs="Times New Roman" w:hint="eastAsia"/>
                <w:b/>
                <w:szCs w:val="24"/>
              </w:rPr>
              <w:t>分鐘</w:t>
            </w: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>, 1990)</w:t>
            </w:r>
          </w:p>
        </w:tc>
      </w:tr>
      <w:tr w:rsidR="00B57B71" w:rsidRPr="00997E45" w14:paraId="64CBA430" w14:textId="77777777" w:rsidTr="00B57B71">
        <w:tc>
          <w:tcPr>
            <w:tcW w:w="1589" w:type="dxa"/>
          </w:tcPr>
          <w:p w14:paraId="550D9192" w14:textId="77777777" w:rsidR="00B57B71" w:rsidRDefault="00B57B71" w:rsidP="005C7800">
            <w:pPr>
              <w:rPr>
                <w:rFonts w:ascii="Times New Roman" w:eastAsia="PMingLiU" w:hAnsi="Times New Roman" w:cs="Times New Roman"/>
                <w:b/>
                <w:sz w:val="22"/>
              </w:rPr>
            </w:pPr>
            <w:r w:rsidRPr="001747F6">
              <w:rPr>
                <w:rFonts w:ascii="Times New Roman" w:eastAsia="PMingLiU" w:hAnsi="Times New Roman" w:cs="Times New Roman"/>
                <w:b/>
                <w:sz w:val="22"/>
                <w:highlight w:val="yellow"/>
              </w:rPr>
              <w:t>19:30-22:00</w:t>
            </w:r>
          </w:p>
          <w:p w14:paraId="7A27C90E" w14:textId="6889A8D4" w:rsidR="00D85CB6" w:rsidRPr="00D85CB6" w:rsidRDefault="00D85CB6" w:rsidP="001747F6">
            <w:pPr>
              <w:adjustRightInd w:val="0"/>
              <w:snapToGrid w:val="0"/>
              <w:rPr>
                <w:rFonts w:ascii="Times New Roman" w:eastAsia="PMingLiU" w:hAnsi="Times New Roman" w:cs="Times New Roman"/>
                <w:b/>
                <w:sz w:val="22"/>
                <w:lang w:eastAsia="zh-HK"/>
              </w:rPr>
            </w:pPr>
            <w:r w:rsidRPr="00D85CB6">
              <w:rPr>
                <w:rFonts w:ascii="Times New Roman" w:eastAsia="PMingLiU" w:hAnsi="Times New Roman" w:cs="Times New Roman" w:hint="eastAsia"/>
                <w:b/>
                <w:szCs w:val="24"/>
                <w:highlight w:val="yellow"/>
              </w:rPr>
              <w:t>會議室</w:t>
            </w:r>
            <w:r w:rsidRPr="00D85CB6">
              <w:rPr>
                <w:rFonts w:ascii="Times New Roman" w:eastAsia="PMingLiU" w:hAnsi="Times New Roman" w:cs="Times New Roman" w:hint="eastAsia"/>
                <w:b/>
                <w:szCs w:val="24"/>
                <w:highlight w:val="yellow"/>
              </w:rPr>
              <w:t>:</w:t>
            </w:r>
            <w:r w:rsidRPr="00D85CB6">
              <w:rPr>
                <w:rFonts w:ascii="Times New Roman" w:eastAsia="PMingLiU" w:hAnsi="Times New Roman" w:cs="Times New Roman"/>
                <w:b/>
                <w:szCs w:val="24"/>
                <w:highlight w:val="yellow"/>
              </w:rPr>
              <w:t xml:space="preserve"> </w:t>
            </w:r>
            <w:r w:rsidRPr="00D85CB6">
              <w:rPr>
                <w:rFonts w:ascii="Times New Roman" w:eastAsia="PMingLiU" w:hAnsi="Times New Roman" w:cs="Times New Roman" w:hint="eastAsia"/>
                <w:b/>
                <w:szCs w:val="24"/>
                <w:highlight w:val="yellow"/>
              </w:rPr>
              <w:t>LKK</w:t>
            </w:r>
            <w:r w:rsidRPr="00D85CB6">
              <w:rPr>
                <w:rFonts w:ascii="Times New Roman" w:eastAsia="PMingLiU" w:hAnsi="Times New Roman" w:cs="Times New Roman"/>
                <w:b/>
                <w:szCs w:val="24"/>
                <w:highlight w:val="yellow"/>
              </w:rPr>
              <w:t xml:space="preserve"> </w:t>
            </w:r>
            <w:r w:rsidRPr="00D85CB6">
              <w:rPr>
                <w:rFonts w:ascii="Times New Roman" w:eastAsia="PMingLiU" w:hAnsi="Times New Roman" w:cs="Times New Roman" w:hint="eastAsia"/>
                <w:b/>
                <w:szCs w:val="24"/>
                <w:highlight w:val="yellow"/>
              </w:rPr>
              <w:t>101</w:t>
            </w:r>
          </w:p>
        </w:tc>
        <w:tc>
          <w:tcPr>
            <w:tcW w:w="7654" w:type="dxa"/>
          </w:tcPr>
          <w:p w14:paraId="686B52D5" w14:textId="5723E424" w:rsidR="00E831E1" w:rsidRPr="004062A1" w:rsidRDefault="00B57B71" w:rsidP="00E831E1">
            <w:pPr>
              <w:adjustRightInd w:val="0"/>
              <w:snapToGrid w:val="0"/>
              <w:rPr>
                <w:rFonts w:ascii="Times New Roman" w:eastAsia="PMingLiU" w:hAnsi="Times New Roman" w:cs="Times New Roman"/>
                <w:b/>
                <w:szCs w:val="24"/>
              </w:rPr>
            </w:pP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(B)</w:t>
            </w:r>
            <w:r w:rsidR="00E831E1" w:rsidRPr="004062A1">
              <w:rPr>
                <w:rFonts w:hint="eastAsia"/>
                <w:szCs w:val="24"/>
              </w:rPr>
              <w:t xml:space="preserve"> </w:t>
            </w:r>
            <w:r w:rsidR="00E831E1" w:rsidRPr="004062A1">
              <w:rPr>
                <w:rFonts w:ascii="Times New Roman" w:hAnsi="Times New Roman" w:cs="Times New Roman"/>
                <w:b/>
                <w:szCs w:val="24"/>
              </w:rPr>
              <w:t>金錢、資本與共享共治</w:t>
            </w:r>
            <w:r w:rsidR="007B7C0D"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 xml:space="preserve"> (</w:t>
            </w:r>
            <w:r w:rsidR="007B7C0D"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普通話</w:t>
            </w:r>
            <w:r w:rsidR="007B7C0D"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)</w:t>
            </w:r>
          </w:p>
          <w:p w14:paraId="7855A64B" w14:textId="77777777" w:rsidR="00E831E1" w:rsidRPr="004062A1" w:rsidRDefault="00E831E1" w:rsidP="00E831E1">
            <w:pPr>
              <w:adjustRightInd w:val="0"/>
              <w:snapToGrid w:val="0"/>
              <w:rPr>
                <w:rFonts w:ascii="Times New Roman" w:eastAsia="PMingLiU" w:hAnsi="Times New Roman" w:cs="Times New Roman"/>
                <w:b/>
                <w:szCs w:val="24"/>
              </w:rPr>
            </w:pPr>
            <w:r w:rsidRPr="004062A1">
              <w:rPr>
                <w:rFonts w:ascii="Times New Roman" w:hAnsi="Times New Roman" w:cs="Times New Roman"/>
                <w:b/>
                <w:szCs w:val="24"/>
              </w:rPr>
              <w:t>主持：嚴曉輝</w:t>
            </w:r>
          </w:p>
          <w:p w14:paraId="3ED74DAC" w14:textId="447C9140" w:rsidR="00B57B71" w:rsidRPr="004062A1" w:rsidRDefault="00E831E1" w:rsidP="00E831E1">
            <w:pPr>
              <w:rPr>
                <w:rFonts w:ascii="Times New Roman" w:eastAsia="PMingLiU" w:hAnsi="Times New Roman" w:cs="Times New Roman"/>
                <w:b/>
                <w:szCs w:val="24"/>
              </w:rPr>
            </w:pPr>
            <w:r w:rsidRPr="004062A1">
              <w:rPr>
                <w:rFonts w:ascii="Times New Roman" w:hAnsi="Times New Roman" w:cs="Times New Roman"/>
                <w:b/>
                <w:szCs w:val="24"/>
              </w:rPr>
              <w:t>主講：黃鈺書（嶺南大學</w:t>
            </w:r>
            <w:r w:rsidR="00D85CB6" w:rsidRPr="004062A1">
              <w:rPr>
                <w:rFonts w:ascii="PMingLiU" w:eastAsia="PMingLiU" w:hAnsi="PMingLiU" w:cs="Times New Roman"/>
                <w:b/>
                <w:szCs w:val="24"/>
              </w:rPr>
              <w:t>）</w:t>
            </w:r>
          </w:p>
        </w:tc>
      </w:tr>
    </w:tbl>
    <w:p w14:paraId="6B57B77A" w14:textId="609A7B69" w:rsidR="0063218A" w:rsidRDefault="0063218A" w:rsidP="00F86E7B">
      <w:pPr>
        <w:rPr>
          <w:rFonts w:ascii="Times New Roman" w:eastAsia="PMingLiU" w:hAnsi="Times New Roman" w:cs="Times New Roman"/>
          <w:b/>
          <w:szCs w:val="24"/>
          <w:highlight w:val="yellow"/>
        </w:rPr>
      </w:pPr>
    </w:p>
    <w:p w14:paraId="217D5B2A" w14:textId="77777777" w:rsidR="00E30847" w:rsidRPr="00997E45" w:rsidRDefault="00E30847" w:rsidP="00F86E7B">
      <w:pPr>
        <w:rPr>
          <w:rFonts w:ascii="Times New Roman" w:eastAsia="PMingLiU" w:hAnsi="Times New Roman" w:cs="Times New Roman" w:hint="eastAsia"/>
          <w:b/>
          <w:szCs w:val="24"/>
          <w:highlight w:val="yellow"/>
        </w:rPr>
      </w:pPr>
    </w:p>
    <w:p w14:paraId="2D195E26" w14:textId="4EC336F1" w:rsidR="00F86E7B" w:rsidRPr="008F34F7" w:rsidRDefault="008F34F7" w:rsidP="00F86E7B">
      <w:pPr>
        <w:rPr>
          <w:rFonts w:ascii="Times New Roman" w:hAnsi="Times New Roman" w:cs="Times New Roman"/>
          <w:b/>
          <w:sz w:val="28"/>
          <w:szCs w:val="28"/>
          <w:lang w:eastAsia="zh-HK"/>
        </w:rPr>
      </w:pPr>
      <w:r w:rsidRPr="008F34F7">
        <w:rPr>
          <w:rFonts w:ascii="Times New Roman" w:eastAsia="PMingLiU" w:hAnsi="Times New Roman" w:cs="Times New Roman" w:hint="eastAsia"/>
          <w:b/>
          <w:sz w:val="28"/>
          <w:szCs w:val="28"/>
          <w:highlight w:val="yellow"/>
        </w:rPr>
        <w:t>論壇</w:t>
      </w:r>
      <w:r w:rsidR="00997E45" w:rsidRPr="008F34F7">
        <w:rPr>
          <w:rFonts w:ascii="Times New Roman" w:eastAsia="PMingLiU" w:hAnsi="Times New Roman" w:cs="Times New Roman" w:hint="eastAsia"/>
          <w:b/>
          <w:sz w:val="28"/>
          <w:szCs w:val="28"/>
          <w:highlight w:val="yellow"/>
        </w:rPr>
        <w:t>第三天：</w:t>
      </w:r>
      <w:r w:rsidR="00997E45" w:rsidRPr="008F34F7">
        <w:rPr>
          <w:rFonts w:ascii="Times New Roman" w:eastAsia="PMingLiU" w:hAnsi="Times New Roman" w:cs="Times New Roman"/>
          <w:b/>
          <w:sz w:val="28"/>
          <w:szCs w:val="28"/>
          <w:highlight w:val="yellow"/>
        </w:rPr>
        <w:t>6</w:t>
      </w:r>
      <w:r w:rsidR="00997E45" w:rsidRPr="008F34F7">
        <w:rPr>
          <w:rFonts w:ascii="Times New Roman" w:eastAsia="PMingLiU" w:hAnsi="Times New Roman" w:cs="Times New Roman" w:hint="eastAsia"/>
          <w:b/>
          <w:sz w:val="28"/>
          <w:szCs w:val="28"/>
          <w:highlight w:val="yellow"/>
        </w:rPr>
        <w:t>月</w:t>
      </w:r>
      <w:r w:rsidR="00997E45" w:rsidRPr="008F34F7">
        <w:rPr>
          <w:rFonts w:ascii="Times New Roman" w:eastAsia="PMingLiU" w:hAnsi="Times New Roman" w:cs="Times New Roman"/>
          <w:b/>
          <w:sz w:val="28"/>
          <w:szCs w:val="28"/>
          <w:highlight w:val="yellow"/>
        </w:rPr>
        <w:t>15</w:t>
      </w:r>
      <w:r w:rsidR="00997E45" w:rsidRPr="008F34F7">
        <w:rPr>
          <w:rFonts w:ascii="Times New Roman" w:eastAsia="PMingLiU" w:hAnsi="Times New Roman" w:cs="Times New Roman" w:hint="eastAsia"/>
          <w:b/>
          <w:sz w:val="28"/>
          <w:szCs w:val="28"/>
          <w:highlight w:val="yellow"/>
        </w:rPr>
        <w:t>日</w:t>
      </w:r>
      <w:r w:rsidR="00997E45" w:rsidRPr="008F34F7">
        <w:rPr>
          <w:rFonts w:ascii="Times New Roman" w:eastAsia="PMingLiU" w:hAnsi="Times New Roman" w:cs="Times New Roman"/>
          <w:b/>
          <w:sz w:val="28"/>
          <w:szCs w:val="28"/>
          <w:highlight w:val="yellow"/>
        </w:rPr>
        <w:t xml:space="preserve"> </w:t>
      </w:r>
      <w:r w:rsidR="00997E45" w:rsidRPr="008F34F7">
        <w:rPr>
          <w:rFonts w:ascii="Times New Roman" w:eastAsia="PMingLiU" w:hAnsi="Times New Roman" w:cs="Times New Roman" w:hint="eastAsia"/>
          <w:b/>
          <w:sz w:val="28"/>
          <w:szCs w:val="28"/>
          <w:highlight w:val="yellow"/>
        </w:rPr>
        <w:t>（週五）</w:t>
      </w:r>
      <w:r w:rsidR="00997E45" w:rsidRPr="008F34F7">
        <w:rPr>
          <w:rFonts w:ascii="Times New Roman" w:eastAsia="PMingLiU" w:hAnsi="Times New Roman" w:cs="Times New Roman"/>
          <w:b/>
          <w:sz w:val="28"/>
          <w:szCs w:val="28"/>
          <w:highlight w:val="yellow"/>
        </w:rPr>
        <w:t xml:space="preserve"> </w:t>
      </w:r>
      <w:r w:rsidR="00997E45" w:rsidRPr="008F34F7">
        <w:rPr>
          <w:rFonts w:ascii="Times New Roman" w:eastAsia="PMingLiU" w:hAnsi="Times New Roman" w:cs="Times New Roman" w:hint="eastAsia"/>
          <w:b/>
          <w:sz w:val="28"/>
          <w:szCs w:val="28"/>
          <w:highlight w:val="yellow"/>
        </w:rPr>
        <w:t>會議室：</w:t>
      </w:r>
      <w:r w:rsidR="00997E45" w:rsidRPr="008F34F7">
        <w:rPr>
          <w:rFonts w:ascii="Times New Roman" w:eastAsia="PMingLiU" w:hAnsi="Times New Roman" w:cs="Times New Roman"/>
          <w:b/>
          <w:sz w:val="28"/>
          <w:szCs w:val="28"/>
          <w:highlight w:val="yellow"/>
        </w:rPr>
        <w:t>MBG06</w:t>
      </w:r>
    </w:p>
    <w:tbl>
      <w:tblPr>
        <w:tblStyle w:val="TableGrid"/>
        <w:tblW w:w="9243" w:type="dxa"/>
        <w:tblInd w:w="-176" w:type="dxa"/>
        <w:tblLook w:val="04A0" w:firstRow="1" w:lastRow="0" w:firstColumn="1" w:lastColumn="0" w:noHBand="0" w:noVBand="1"/>
      </w:tblPr>
      <w:tblGrid>
        <w:gridCol w:w="1589"/>
        <w:gridCol w:w="7654"/>
      </w:tblGrid>
      <w:tr w:rsidR="00694965" w:rsidRPr="00997E45" w14:paraId="0A49A88F" w14:textId="77777777" w:rsidTr="007D0266">
        <w:tc>
          <w:tcPr>
            <w:tcW w:w="1589" w:type="dxa"/>
          </w:tcPr>
          <w:p w14:paraId="413DAD60" w14:textId="620BF57C" w:rsidR="00101F7D" w:rsidRPr="00997E45" w:rsidRDefault="00933CFC" w:rsidP="007F6817">
            <w:pPr>
              <w:ind w:leftChars="-118" w:left="-283" w:firstLineChars="151" w:firstLine="363"/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 w:hint="eastAsia"/>
                <w:b/>
                <w:szCs w:val="24"/>
              </w:rPr>
              <w:t>0</w:t>
            </w:r>
            <w:r w:rsidR="00997E45" w:rsidRPr="00997E45">
              <w:rPr>
                <w:rFonts w:ascii="Times New Roman" w:eastAsia="PMingLiU" w:hAnsi="Times New Roman" w:cs="Times New Roman"/>
                <w:b/>
                <w:szCs w:val="24"/>
              </w:rPr>
              <w:t>9:00-12:30</w:t>
            </w:r>
          </w:p>
        </w:tc>
        <w:tc>
          <w:tcPr>
            <w:tcW w:w="7654" w:type="dxa"/>
          </w:tcPr>
          <w:p w14:paraId="7630FFFB" w14:textId="1D83306B" w:rsidR="005A5EFA" w:rsidRPr="004062A1" w:rsidRDefault="00997E45" w:rsidP="005A5EFA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社區治理</w:t>
            </w:r>
            <w:r w:rsidRPr="004062A1">
              <w:rPr>
                <w:rFonts w:asciiTheme="minorEastAsia" w:eastAsia="PMingLiU" w:hAnsiTheme="minorEastAsia" w:cs="Times New Roman" w:hint="eastAsia"/>
                <w:b/>
                <w:szCs w:val="24"/>
              </w:rPr>
              <w:t>與參與式民主</w:t>
            </w:r>
          </w:p>
          <w:p w14:paraId="78CF848A" w14:textId="2EB92FC1" w:rsidR="004E0363" w:rsidRPr="004062A1" w:rsidRDefault="00997E45" w:rsidP="007F6817">
            <w:pPr>
              <w:rPr>
                <w:rFonts w:ascii="Times New Roman" w:eastAsia="SimSun" w:hAnsi="Times New Roman" w:cs="Times New Roman"/>
                <w:b/>
                <w:szCs w:val="24"/>
              </w:rPr>
            </w:pP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lastRenderedPageBreak/>
              <w:t>主持人：</w:t>
            </w:r>
            <w:r w:rsidRPr="004062A1">
              <w:rPr>
                <w:rFonts w:ascii="Times New Roman" w:eastAsia="PMingLiU" w:hAnsi="Times New Roman" w:cs="Times New Roman"/>
                <w:b/>
                <w:bCs/>
                <w:szCs w:val="24"/>
              </w:rPr>
              <w:t xml:space="preserve"> </w:t>
            </w:r>
            <w:r w:rsidR="007445D3" w:rsidRPr="004062A1">
              <w:rPr>
                <w:rFonts w:ascii="Times New Roman" w:eastAsia="PMingLiU" w:hAnsi="Times New Roman" w:cs="Times New Roman"/>
                <w:b/>
                <w:szCs w:val="24"/>
              </w:rPr>
              <w:t>KHO Tung-</w:t>
            </w:r>
            <w:r w:rsidR="007445D3" w:rsidRPr="004062A1">
              <w:rPr>
                <w:rFonts w:ascii="Times New Roman" w:eastAsia="PMingLiU" w:hAnsi="Times New Roman" w:cs="Times New Roman"/>
                <w:b/>
                <w:szCs w:val="24"/>
                <w:lang w:val="en-GB"/>
              </w:rPr>
              <w:t>y</w:t>
            </w:r>
            <w:proofErr w:type="spellStart"/>
            <w:r w:rsidR="007445D3" w:rsidRPr="004062A1">
              <w:rPr>
                <w:rFonts w:ascii="Times New Roman" w:eastAsia="PMingLiU" w:hAnsi="Times New Roman" w:cs="Times New Roman"/>
                <w:b/>
                <w:szCs w:val="24"/>
              </w:rPr>
              <w:t>i</w:t>
            </w:r>
            <w:proofErr w:type="spellEnd"/>
            <w:r w:rsidR="007445D3" w:rsidRPr="004062A1">
              <w:rPr>
                <w:rFonts w:ascii="Times New Roman" w:eastAsia="PMingLiU" w:hAnsi="Times New Roman" w:cs="Times New Roman"/>
                <w:b/>
                <w:szCs w:val="24"/>
              </w:rPr>
              <w:t xml:space="preserve"> </w:t>
            </w:r>
            <w:r w:rsidR="007445D3"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許統一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（</w:t>
            </w:r>
            <w:r w:rsidRPr="004062A1">
              <w:rPr>
                <w:rFonts w:ascii="Times New Roman" w:eastAsia="PMingLiU" w:hAnsi="Times New Roman" w:cs="Times New Roman" w:hint="eastAsia"/>
                <w:b/>
                <w:bCs/>
                <w:szCs w:val="24"/>
              </w:rPr>
              <w:t>嶺南大學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）</w:t>
            </w:r>
          </w:p>
          <w:p w14:paraId="627A2EBC" w14:textId="20E956C2" w:rsidR="004E0363" w:rsidRPr="004062A1" w:rsidRDefault="00997E45" w:rsidP="004E0363">
            <w:pPr>
              <w:pStyle w:val="Heading1"/>
              <w:shd w:val="clear" w:color="auto" w:fill="FFFFFF"/>
              <w:spacing w:before="0" w:beforeAutospacing="0" w:after="72" w:afterAutospacing="0"/>
              <w:rPr>
                <w:rFonts w:ascii="Times New Roman" w:hAnsi="Times New Roman" w:cs="Times New Roman"/>
                <w:bCs w:val="0"/>
                <w:kern w:val="2"/>
                <w:sz w:val="24"/>
                <w:szCs w:val="24"/>
              </w:rPr>
            </w:pPr>
            <w:r w:rsidRPr="004062A1">
              <w:rPr>
                <w:rFonts w:ascii="Times New Roman" w:eastAsia="PMingLiU" w:hAnsi="Times New Roman" w:cs="Times New Roman" w:hint="eastAsia"/>
                <w:bCs w:val="0"/>
                <w:kern w:val="2"/>
                <w:sz w:val="24"/>
                <w:szCs w:val="24"/>
                <w:lang w:eastAsia="zh-TW"/>
              </w:rPr>
              <w:t>演講嘉賓</w:t>
            </w:r>
            <w:r w:rsidRPr="004062A1">
              <w:rPr>
                <w:rFonts w:ascii="Times New Roman" w:eastAsia="PMingLiU" w:hAnsi="Times New Roman" w:cs="Times New Roman"/>
                <w:bCs w:val="0"/>
                <w:kern w:val="2"/>
                <w:sz w:val="24"/>
                <w:szCs w:val="24"/>
                <w:lang w:eastAsia="zh-TW"/>
              </w:rPr>
              <w:t xml:space="preserve">: </w:t>
            </w:r>
            <w:r w:rsidRPr="004062A1">
              <w:rPr>
                <w:rFonts w:ascii="Times New Roman" w:eastAsia="PMingLiU" w:hAnsi="Times New Roman" w:cs="Times New Roman" w:hint="eastAsia"/>
                <w:bCs w:val="0"/>
                <w:kern w:val="2"/>
                <w:sz w:val="24"/>
                <w:szCs w:val="24"/>
                <w:lang w:eastAsia="zh-TW"/>
              </w:rPr>
              <w:t>（每人</w:t>
            </w:r>
            <w:r w:rsidRPr="004062A1">
              <w:rPr>
                <w:rFonts w:ascii="Times New Roman" w:eastAsia="PMingLiU" w:hAnsi="Times New Roman" w:cs="Times New Roman"/>
                <w:bCs w:val="0"/>
                <w:kern w:val="2"/>
                <w:sz w:val="24"/>
                <w:szCs w:val="24"/>
                <w:lang w:eastAsia="zh-TW"/>
              </w:rPr>
              <w:t>60</w:t>
            </w:r>
            <w:r w:rsidRPr="004062A1">
              <w:rPr>
                <w:rFonts w:ascii="Times New Roman" w:eastAsia="PMingLiU" w:hAnsi="Times New Roman" w:cs="Times New Roman" w:hint="eastAsia"/>
                <w:bCs w:val="0"/>
                <w:kern w:val="2"/>
                <w:sz w:val="24"/>
                <w:szCs w:val="24"/>
                <w:lang w:eastAsia="zh-TW"/>
              </w:rPr>
              <w:t>分鐘）</w:t>
            </w:r>
          </w:p>
          <w:p w14:paraId="3A2BC044" w14:textId="4B686B49" w:rsidR="008E123F" w:rsidRPr="004062A1" w:rsidRDefault="00997E45" w:rsidP="007233F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>Gilberto LOPEZ Y RIVAS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（墨西哥國家人類學與歷史研究院）</w:t>
            </w:r>
          </w:p>
          <w:p w14:paraId="3B7BC55F" w14:textId="03D377C1" w:rsidR="00073A68" w:rsidRPr="004062A1" w:rsidRDefault="00997E45" w:rsidP="007233F9">
            <w:pPr>
              <w:pStyle w:val="ListParagraph"/>
              <w:numPr>
                <w:ilvl w:val="0"/>
                <w:numId w:val="5"/>
              </w:numPr>
              <w:rPr>
                <w:rStyle w:val="st"/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4062A1">
              <w:rPr>
                <w:rStyle w:val="Emphasis"/>
                <w:rFonts w:ascii="Times New Roman" w:eastAsia="PMingLiU" w:hAnsi="Times New Roman" w:cs="Times New Roman"/>
                <w:b/>
                <w:i w:val="0"/>
                <w:szCs w:val="24"/>
              </w:rPr>
              <w:t xml:space="preserve">John </w:t>
            </w:r>
            <w:r w:rsidRPr="004062A1">
              <w:rPr>
                <w:rStyle w:val="st"/>
                <w:rFonts w:ascii="Times New Roman" w:eastAsia="PMingLiU" w:hAnsi="Times New Roman" w:cs="Times New Roman"/>
                <w:b/>
                <w:szCs w:val="24"/>
              </w:rPr>
              <w:t>RESTAKIS</w:t>
            </w:r>
            <w:r w:rsidRPr="004062A1">
              <w:rPr>
                <w:rStyle w:val="st"/>
                <w:rFonts w:ascii="Times New Roman" w:eastAsia="PMingLiU" w:hAnsi="Times New Roman" w:cs="Times New Roman" w:hint="eastAsia"/>
                <w:b/>
                <w:szCs w:val="24"/>
              </w:rPr>
              <w:t>（加拿大社區進化基金會）</w:t>
            </w:r>
          </w:p>
          <w:p w14:paraId="164FB118" w14:textId="788355B7" w:rsidR="00C934A1" w:rsidRPr="004062A1" w:rsidRDefault="00997E45" w:rsidP="0095297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>LEE See-Jae</w:t>
            </w:r>
            <w:r w:rsidRPr="004062A1">
              <w:rPr>
                <w:rFonts w:ascii="Arial" w:eastAsia="PMingLiU" w:hAnsi="Arial" w:cs="Arial" w:hint="eastAsia"/>
                <w:b/>
                <w:szCs w:val="24"/>
                <w:shd w:val="clear" w:color="auto" w:fill="FFFFFF"/>
              </w:rPr>
              <w:t>李時載</w:t>
            </w:r>
            <w:r w:rsidRPr="004062A1">
              <w:rPr>
                <w:rFonts w:ascii="Arial" w:eastAsia="PMingLiU" w:hAnsi="Arial" w:cs="Arial"/>
                <w:b/>
                <w:szCs w:val="24"/>
                <w:shd w:val="clear" w:color="auto" w:fill="FFFFFF"/>
              </w:rPr>
              <w:t xml:space="preserve"> (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韓國天主教大學</w:t>
            </w:r>
            <w:proofErr w:type="gramStart"/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）</w:t>
            </w:r>
            <w:proofErr w:type="gramEnd"/>
          </w:p>
        </w:tc>
      </w:tr>
      <w:tr w:rsidR="00694965" w:rsidRPr="00997E45" w14:paraId="499E8325" w14:textId="77777777" w:rsidTr="007D0266">
        <w:tc>
          <w:tcPr>
            <w:tcW w:w="1589" w:type="dxa"/>
          </w:tcPr>
          <w:p w14:paraId="46D42A53" w14:textId="325954D7" w:rsidR="00AD378D" w:rsidRPr="00997E45" w:rsidRDefault="00997E45" w:rsidP="00AD378D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lastRenderedPageBreak/>
              <w:t>12:30-14:00</w:t>
            </w:r>
          </w:p>
        </w:tc>
        <w:tc>
          <w:tcPr>
            <w:tcW w:w="7654" w:type="dxa"/>
          </w:tcPr>
          <w:p w14:paraId="54688AB7" w14:textId="4F5A77D2" w:rsidR="00AD378D" w:rsidRPr="004062A1" w:rsidRDefault="00997E45" w:rsidP="00AD378D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午餐</w:t>
            </w:r>
          </w:p>
        </w:tc>
      </w:tr>
      <w:tr w:rsidR="00694965" w:rsidRPr="00997E45" w14:paraId="78137DCA" w14:textId="77777777" w:rsidTr="007D0266">
        <w:tc>
          <w:tcPr>
            <w:tcW w:w="1589" w:type="dxa"/>
          </w:tcPr>
          <w:p w14:paraId="6119F529" w14:textId="770A6E43" w:rsidR="00AD378D" w:rsidRPr="00997E45" w:rsidRDefault="00997E45" w:rsidP="00AD378D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t>14:00-16:00</w:t>
            </w:r>
          </w:p>
        </w:tc>
        <w:tc>
          <w:tcPr>
            <w:tcW w:w="7654" w:type="dxa"/>
          </w:tcPr>
          <w:p w14:paraId="60F75DD6" w14:textId="63301472" w:rsidR="00AD378D" w:rsidRPr="004062A1" w:rsidRDefault="00997E45" w:rsidP="00AD378D">
            <w:pPr>
              <w:rPr>
                <w:rFonts w:ascii="Times New Roman" w:eastAsia="SimSun" w:hAnsi="Times New Roman" w:cs="Times New Roman"/>
                <w:b/>
                <w:szCs w:val="24"/>
              </w:rPr>
            </w:pP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討論：社區治理的理論問題</w:t>
            </w:r>
          </w:p>
          <w:p w14:paraId="42062477" w14:textId="65CE8AF9" w:rsidR="004E0363" w:rsidRPr="004062A1" w:rsidRDefault="00997E45" w:rsidP="00AD378D">
            <w:pPr>
              <w:rPr>
                <w:rFonts w:ascii="Times New Roman" w:eastAsia="SimSun" w:hAnsi="Times New Roman" w:cs="Times New Roman"/>
                <w:b/>
                <w:szCs w:val="24"/>
              </w:rPr>
            </w:pPr>
            <w:r w:rsidRPr="004062A1">
              <w:rPr>
                <w:rFonts w:asciiTheme="minorEastAsia" w:eastAsia="PMingLiU" w:hAnsiTheme="minorEastAsia" w:cs="Times New Roman" w:hint="eastAsia"/>
                <w:b/>
                <w:szCs w:val="24"/>
              </w:rPr>
              <w:t>主持人：</w:t>
            </w: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>KHO Tung-</w:t>
            </w:r>
            <w:r w:rsidR="007B7C0D" w:rsidRPr="004062A1">
              <w:rPr>
                <w:rFonts w:ascii="Times New Roman" w:eastAsia="PMingLiU" w:hAnsi="Times New Roman" w:cs="Times New Roman"/>
                <w:b/>
                <w:szCs w:val="24"/>
                <w:lang w:val="en-GB"/>
              </w:rPr>
              <w:t>y</w:t>
            </w:r>
            <w:proofErr w:type="spellStart"/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>i</w:t>
            </w:r>
            <w:proofErr w:type="spellEnd"/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 xml:space="preserve"> 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許統一</w:t>
            </w: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 xml:space="preserve"> </w:t>
            </w:r>
            <w:r w:rsidRPr="004062A1">
              <w:rPr>
                <w:rStyle w:val="st"/>
                <w:rFonts w:ascii="Times New Roman" w:eastAsia="PMingLiU" w:hAnsi="Times New Roman" w:cs="Times New Roman" w:hint="eastAsia"/>
                <w:b/>
                <w:szCs w:val="24"/>
              </w:rPr>
              <w:t>（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嶺南大學）</w:t>
            </w:r>
          </w:p>
          <w:p w14:paraId="3BDF141D" w14:textId="1370953B" w:rsidR="004E0363" w:rsidRPr="004062A1" w:rsidRDefault="00997E45" w:rsidP="00AD378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每人每次發言不超過</w:t>
            </w: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>10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分鐘</w:t>
            </w:r>
          </w:p>
        </w:tc>
      </w:tr>
      <w:tr w:rsidR="00694965" w:rsidRPr="00997E45" w14:paraId="3AAF6F6C" w14:textId="77777777" w:rsidTr="007D0266">
        <w:tc>
          <w:tcPr>
            <w:tcW w:w="1589" w:type="dxa"/>
          </w:tcPr>
          <w:p w14:paraId="1ECDA5BF" w14:textId="776420B1" w:rsidR="00AD378D" w:rsidRPr="00997E45" w:rsidRDefault="00997E45" w:rsidP="00AD378D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t>16:00-16:30</w:t>
            </w:r>
          </w:p>
        </w:tc>
        <w:tc>
          <w:tcPr>
            <w:tcW w:w="7654" w:type="dxa"/>
          </w:tcPr>
          <w:p w14:paraId="525C5180" w14:textId="5CB755FA" w:rsidR="00AD378D" w:rsidRPr="004062A1" w:rsidRDefault="00997E45" w:rsidP="00AD378D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proofErr w:type="gramStart"/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茶歇</w:t>
            </w:r>
            <w:proofErr w:type="gramEnd"/>
          </w:p>
        </w:tc>
      </w:tr>
      <w:tr w:rsidR="00694965" w:rsidRPr="00997E45" w14:paraId="4BB081F2" w14:textId="77777777" w:rsidTr="007D0266">
        <w:tc>
          <w:tcPr>
            <w:tcW w:w="1589" w:type="dxa"/>
          </w:tcPr>
          <w:p w14:paraId="7752467E" w14:textId="1637CBC1" w:rsidR="00AD378D" w:rsidRPr="00997E45" w:rsidRDefault="00997E45" w:rsidP="00AD378D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t>16:30-18:30</w:t>
            </w:r>
          </w:p>
        </w:tc>
        <w:tc>
          <w:tcPr>
            <w:tcW w:w="7654" w:type="dxa"/>
          </w:tcPr>
          <w:p w14:paraId="2A673BD2" w14:textId="35D47D3C" w:rsidR="00AD378D" w:rsidRPr="004062A1" w:rsidRDefault="00997E45" w:rsidP="00AD378D">
            <w:pPr>
              <w:rPr>
                <w:rFonts w:ascii="Times New Roman" w:eastAsia="SimSun" w:hAnsi="Times New Roman" w:cs="Times New Roman"/>
                <w:b/>
                <w:szCs w:val="24"/>
              </w:rPr>
            </w:pP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探討韓</w:t>
            </w:r>
            <w:r w:rsidR="007B7C0D"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國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經驗</w:t>
            </w:r>
          </w:p>
          <w:p w14:paraId="64A19F9C" w14:textId="6A660200" w:rsidR="004E0363" w:rsidRPr="004062A1" w:rsidRDefault="00997E45" w:rsidP="004E0363">
            <w:pPr>
              <w:rPr>
                <w:rFonts w:ascii="Times New Roman" w:eastAsia="SimSun" w:hAnsi="Times New Roman" w:cs="Times New Roman"/>
                <w:b/>
                <w:szCs w:val="24"/>
              </w:rPr>
            </w:pPr>
            <w:r w:rsidRPr="004062A1">
              <w:rPr>
                <w:rFonts w:asciiTheme="minorEastAsia" w:eastAsia="PMingLiU" w:hAnsiTheme="minorEastAsia" w:cs="Times New Roman" w:hint="eastAsia"/>
                <w:b/>
                <w:szCs w:val="24"/>
              </w:rPr>
              <w:t>主持人：</w:t>
            </w: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 xml:space="preserve">TENG Wei 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滕威</w:t>
            </w: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 xml:space="preserve"> </w:t>
            </w:r>
            <w:r w:rsidRPr="004062A1">
              <w:rPr>
                <w:rStyle w:val="st"/>
                <w:rFonts w:ascii="Times New Roman" w:eastAsia="PMingLiU" w:hAnsi="Times New Roman" w:cs="Times New Roman" w:hint="eastAsia"/>
                <w:b/>
                <w:szCs w:val="24"/>
              </w:rPr>
              <w:t>（華南師範大學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）</w:t>
            </w:r>
          </w:p>
          <w:p w14:paraId="556EBE6E" w14:textId="7DC567C1" w:rsidR="00694965" w:rsidRPr="004062A1" w:rsidRDefault="00997E45" w:rsidP="00AD378D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講者</w:t>
            </w: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>: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（每人</w:t>
            </w: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>20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分鐘）</w:t>
            </w:r>
          </w:p>
          <w:p w14:paraId="148C6552" w14:textId="74D25B82" w:rsidR="00694965" w:rsidRPr="004062A1" w:rsidRDefault="00997E45" w:rsidP="00006045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Cs w:val="24"/>
                <w:lang w:eastAsia="zh-CN"/>
              </w:rPr>
            </w:pP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>LEE See-Jae</w:t>
            </w:r>
            <w:r w:rsidRPr="004062A1">
              <w:rPr>
                <w:rFonts w:ascii="Arial" w:eastAsia="PMingLiU" w:hAnsi="Arial" w:cs="Arial" w:hint="eastAsia"/>
                <w:b/>
                <w:szCs w:val="24"/>
                <w:shd w:val="clear" w:color="auto" w:fill="FFFFFF"/>
              </w:rPr>
              <w:t>李時載</w:t>
            </w:r>
            <w:r w:rsidRPr="004062A1">
              <w:rPr>
                <w:rFonts w:ascii="Arial" w:eastAsia="PMingLiU" w:hAnsi="Arial" w:cs="Arial"/>
                <w:b/>
                <w:szCs w:val="24"/>
                <w:shd w:val="clear" w:color="auto" w:fill="FFFFFF"/>
              </w:rPr>
              <w:t xml:space="preserve"> 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（韓國天主教大學）</w:t>
            </w:r>
          </w:p>
          <w:p w14:paraId="5476AF5F" w14:textId="52E1389A" w:rsidR="00694965" w:rsidRPr="004062A1" w:rsidRDefault="00997E45" w:rsidP="00006045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>LEE Jung-Ok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李貞玉</w:t>
            </w: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 xml:space="preserve"> 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（韓國大邱天主教大學）</w:t>
            </w:r>
          </w:p>
          <w:p w14:paraId="20E0A66A" w14:textId="77777777" w:rsidR="004E0363" w:rsidRPr="007445D3" w:rsidRDefault="00997E45" w:rsidP="00006045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 xml:space="preserve">SIT </w:t>
            </w:r>
            <w:proofErr w:type="spellStart"/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>Tsui</w:t>
            </w:r>
            <w:proofErr w:type="spellEnd"/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 xml:space="preserve">, Margaret Jade 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薛翠</w:t>
            </w: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 xml:space="preserve"> 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（西南大學）</w:t>
            </w:r>
          </w:p>
          <w:p w14:paraId="6917A8B8" w14:textId="1249B914" w:rsidR="007445D3" w:rsidRPr="004062A1" w:rsidRDefault="007445D3" w:rsidP="00006045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25290E">
              <w:rPr>
                <w:rFonts w:ascii="Times New Roman" w:eastAsia="PMingLiU" w:hAnsi="Times New Roman" w:cs="Times New Roman"/>
                <w:b/>
                <w:szCs w:val="24"/>
              </w:rPr>
              <w:t xml:space="preserve">LAU Kin Chi </w:t>
            </w:r>
            <w:r w:rsidRPr="0025290E">
              <w:rPr>
                <w:rFonts w:ascii="Times New Roman" w:eastAsia="PMingLiU" w:hAnsi="Times New Roman" w:cs="Times New Roman" w:hint="eastAsia"/>
                <w:b/>
                <w:szCs w:val="24"/>
              </w:rPr>
              <w:t>劉健芝（嶺南大學）</w:t>
            </w:r>
          </w:p>
        </w:tc>
      </w:tr>
      <w:tr w:rsidR="007D0266" w:rsidRPr="00997E45" w14:paraId="27FD6664" w14:textId="77777777" w:rsidTr="007D0266">
        <w:tc>
          <w:tcPr>
            <w:tcW w:w="1589" w:type="dxa"/>
          </w:tcPr>
          <w:p w14:paraId="4132CC81" w14:textId="151AF13B" w:rsidR="007D0266" w:rsidRPr="00997E45" w:rsidRDefault="00997E45" w:rsidP="00B1248D">
            <w:pPr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997E45">
              <w:rPr>
                <w:rFonts w:ascii="Times New Roman" w:eastAsia="PMingLiU" w:hAnsi="Times New Roman" w:cs="Times New Roman"/>
                <w:b/>
                <w:sz w:val="22"/>
              </w:rPr>
              <w:t>19:30-22:00</w:t>
            </w:r>
          </w:p>
        </w:tc>
        <w:tc>
          <w:tcPr>
            <w:tcW w:w="7654" w:type="dxa"/>
          </w:tcPr>
          <w:p w14:paraId="0F2F3405" w14:textId="2F3860C4" w:rsidR="007D0266" w:rsidRPr="004062A1" w:rsidRDefault="00997E45" w:rsidP="007D0266">
            <w:pPr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電影放映以及與導演</w:t>
            </w:r>
            <w:r w:rsidRPr="004062A1">
              <w:rPr>
                <w:rFonts w:ascii="Times New Roman" w:eastAsia="PMingLiU" w:hAnsi="Times New Roman" w:cs="Times New Roman"/>
                <w:b/>
                <w:szCs w:val="24"/>
                <w:shd w:val="clear" w:color="auto" w:fill="FFFFFF"/>
              </w:rPr>
              <w:t>Adrian Carrasco ZANINI MOLINA (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墨西哥紀錄片導演</w:t>
            </w:r>
            <w:r w:rsidRPr="004062A1">
              <w:rPr>
                <w:rFonts w:ascii="Times New Roman" w:eastAsia="PMingLiU" w:hAnsi="Times New Roman" w:cs="Times New Roman"/>
                <w:b/>
                <w:szCs w:val="24"/>
                <w:shd w:val="clear" w:color="auto" w:fill="FFFFFF"/>
              </w:rPr>
              <w:t>)</w:t>
            </w:r>
            <w:r w:rsidRPr="004062A1">
              <w:rPr>
                <w:rFonts w:ascii="PMingLiU" w:eastAsia="PMingLiU" w:hAnsi="PMingLiU" w:cs="Times New Roman" w:hint="eastAsia"/>
                <w:b/>
                <w:szCs w:val="24"/>
                <w:shd w:val="clear" w:color="auto" w:fill="FFFFFF"/>
              </w:rPr>
              <w:t>座談</w:t>
            </w:r>
          </w:p>
          <w:p w14:paraId="20EB6B3A" w14:textId="09EC4FD9" w:rsidR="007D0266" w:rsidRPr="004062A1" w:rsidRDefault="005A0725" w:rsidP="007D0266">
            <w:pPr>
              <w:pStyle w:val="Heading1"/>
              <w:shd w:val="clear" w:color="auto" w:fill="FFFFFF"/>
              <w:spacing w:before="0" w:beforeAutospacing="0" w:after="72" w:afterAutospacing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zh-HK"/>
              </w:rPr>
            </w:pPr>
            <w:r w:rsidRPr="005A0725">
              <w:rPr>
                <w:rFonts w:asciiTheme="minorEastAsia" w:eastAsia="PMingLiU" w:hAnsiTheme="minorEastAsia" w:cs="Times New Roman" w:hint="eastAsia"/>
                <w:sz w:val="22"/>
                <w:szCs w:val="22"/>
              </w:rPr>
              <w:t>主持人</w:t>
            </w:r>
            <w:r w:rsidR="00997E45" w:rsidRPr="005A0725"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  <w:t xml:space="preserve">: </w:t>
            </w:r>
            <w:r w:rsidR="00997E45" w:rsidRPr="004062A1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KHO </w:t>
            </w:r>
            <w:proofErr w:type="spellStart"/>
            <w:r w:rsidR="00997E45" w:rsidRPr="004062A1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Tungyi</w:t>
            </w:r>
            <w:proofErr w:type="spellEnd"/>
            <w:r w:rsidR="00997E45" w:rsidRPr="004062A1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997E45" w:rsidRPr="004062A1"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許統一</w:t>
            </w:r>
            <w:r w:rsidR="00997E45" w:rsidRPr="004062A1">
              <w:rPr>
                <w:rFonts w:eastAsia="PMingLiU" w:hint="eastAsia"/>
                <w:sz w:val="24"/>
                <w:szCs w:val="24"/>
                <w:lang w:eastAsia="zh-TW"/>
              </w:rPr>
              <w:t>（</w:t>
            </w:r>
            <w:r w:rsidR="00997E45" w:rsidRPr="004062A1">
              <w:rPr>
                <w:rFonts w:eastAsia="PMingLiU" w:hint="eastAsia"/>
                <w:bCs w:val="0"/>
                <w:sz w:val="24"/>
                <w:szCs w:val="24"/>
                <w:lang w:eastAsia="zh-TW"/>
              </w:rPr>
              <w:t>嶺南大學</w:t>
            </w:r>
            <w:r w:rsidR="00997E45" w:rsidRPr="004062A1">
              <w:rPr>
                <w:rFonts w:eastAsia="PMingLiU" w:hint="eastAsia"/>
                <w:sz w:val="24"/>
                <w:szCs w:val="24"/>
                <w:lang w:eastAsia="zh-TW"/>
              </w:rPr>
              <w:t>）</w:t>
            </w:r>
          </w:p>
          <w:p w14:paraId="36CAEBFC" w14:textId="606FF5AB" w:rsidR="007D0266" w:rsidRPr="004062A1" w:rsidRDefault="00997E45" w:rsidP="007D0266">
            <w:pPr>
              <w:pStyle w:val="ListParagraph"/>
              <w:widowControl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062A1">
              <w:rPr>
                <w:rFonts w:ascii="Times New Roman" w:eastAsia="PMingLiU" w:hAnsi="Times New Roman" w:cs="Times New Roman"/>
                <w:b/>
                <w:i/>
                <w:szCs w:val="24"/>
              </w:rPr>
              <w:t>El Salvador: The Turn of the Offended</w:t>
            </w: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 xml:space="preserve"> (33</w:t>
            </w:r>
            <w:r w:rsidRPr="004062A1">
              <w:rPr>
                <w:rFonts w:ascii="PMingLiU" w:eastAsia="PMingLiU" w:hAnsi="PMingLiU" w:cs="Times New Roman" w:hint="eastAsia"/>
                <w:b/>
                <w:szCs w:val="24"/>
              </w:rPr>
              <w:t>分鐘</w:t>
            </w: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>, 2010)</w:t>
            </w:r>
          </w:p>
          <w:p w14:paraId="21CBF186" w14:textId="42210086" w:rsidR="007D0266" w:rsidRPr="004062A1" w:rsidRDefault="00997E45" w:rsidP="007D0266">
            <w:pPr>
              <w:pStyle w:val="ListParagraph"/>
              <w:widowControl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4062A1">
              <w:rPr>
                <w:rFonts w:ascii="Times New Roman" w:eastAsia="PMingLiU" w:hAnsi="Times New Roman" w:cs="Times New Roman"/>
                <w:b/>
                <w:i/>
                <w:szCs w:val="24"/>
              </w:rPr>
              <w:t>Guatemala Lives: Mayan Voices</w:t>
            </w: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 xml:space="preserve"> (57</w:t>
            </w:r>
            <w:r w:rsidRPr="004062A1">
              <w:rPr>
                <w:rFonts w:ascii="PMingLiU" w:eastAsia="PMingLiU" w:hAnsi="PMingLiU" w:cs="Times New Roman" w:hint="eastAsia"/>
                <w:b/>
                <w:szCs w:val="24"/>
              </w:rPr>
              <w:t>分鐘</w:t>
            </w: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>, 2012)</w:t>
            </w:r>
          </w:p>
        </w:tc>
      </w:tr>
    </w:tbl>
    <w:p w14:paraId="4D75F85B" w14:textId="076C5501" w:rsidR="00280468" w:rsidRPr="00997E45" w:rsidRDefault="00280468" w:rsidP="00CC4FF6">
      <w:pPr>
        <w:widowControl/>
        <w:rPr>
          <w:rFonts w:ascii="Times New Roman" w:eastAsia="PMingLiU" w:hAnsi="Times New Roman" w:cs="Times New Roman"/>
          <w:b/>
          <w:szCs w:val="24"/>
          <w:lang w:eastAsia="zh-HK"/>
        </w:rPr>
      </w:pPr>
    </w:p>
    <w:p w14:paraId="69677650" w14:textId="77777777" w:rsidR="007D0266" w:rsidRPr="00997E45" w:rsidRDefault="007D0266" w:rsidP="00CC4FF6">
      <w:pPr>
        <w:widowControl/>
        <w:rPr>
          <w:rFonts w:ascii="Times New Roman" w:eastAsia="PMingLiU" w:hAnsi="Times New Roman" w:cs="Times New Roman"/>
          <w:b/>
          <w:szCs w:val="24"/>
          <w:lang w:eastAsia="zh-HK"/>
        </w:rPr>
      </w:pPr>
    </w:p>
    <w:p w14:paraId="41C593EC" w14:textId="4C91B217" w:rsidR="00A70957" w:rsidRPr="008F34F7" w:rsidRDefault="00107EE4" w:rsidP="00A70957">
      <w:pPr>
        <w:rPr>
          <w:rFonts w:ascii="Times New Roman" w:hAnsi="Times New Roman" w:cs="Times New Roman"/>
          <w:b/>
          <w:sz w:val="28"/>
          <w:szCs w:val="28"/>
          <w:lang w:eastAsia="zh-HK"/>
        </w:rPr>
      </w:pPr>
      <w:r>
        <w:rPr>
          <w:rFonts w:ascii="Times New Roman" w:eastAsia="PMingLiU" w:hAnsi="Times New Roman" w:cs="Times New Roman" w:hint="eastAsia"/>
          <w:b/>
          <w:sz w:val="28"/>
          <w:szCs w:val="28"/>
          <w:highlight w:val="yellow"/>
        </w:rPr>
        <w:t>論壇</w:t>
      </w:r>
      <w:r w:rsidR="00997E45" w:rsidRPr="008F34F7">
        <w:rPr>
          <w:rFonts w:ascii="Times New Roman" w:eastAsia="PMingLiU" w:hAnsi="Times New Roman" w:cs="Times New Roman" w:hint="eastAsia"/>
          <w:b/>
          <w:sz w:val="28"/>
          <w:szCs w:val="28"/>
          <w:highlight w:val="yellow"/>
        </w:rPr>
        <w:t>第四天：</w:t>
      </w:r>
      <w:r w:rsidR="00997E45" w:rsidRPr="008F34F7">
        <w:rPr>
          <w:rFonts w:ascii="Times New Roman" w:eastAsia="PMingLiU" w:hAnsi="Times New Roman" w:cs="Times New Roman"/>
          <w:b/>
          <w:sz w:val="28"/>
          <w:szCs w:val="28"/>
          <w:highlight w:val="yellow"/>
        </w:rPr>
        <w:t>6</w:t>
      </w:r>
      <w:r w:rsidR="00997E45" w:rsidRPr="008F34F7">
        <w:rPr>
          <w:rFonts w:ascii="Times New Roman" w:eastAsia="PMingLiU" w:hAnsi="Times New Roman" w:cs="Times New Roman" w:hint="eastAsia"/>
          <w:b/>
          <w:sz w:val="28"/>
          <w:szCs w:val="28"/>
          <w:highlight w:val="yellow"/>
        </w:rPr>
        <w:t>月</w:t>
      </w:r>
      <w:r w:rsidR="00997E45" w:rsidRPr="008F34F7">
        <w:rPr>
          <w:rFonts w:ascii="Times New Roman" w:eastAsia="PMingLiU" w:hAnsi="Times New Roman" w:cs="Times New Roman"/>
          <w:b/>
          <w:sz w:val="28"/>
          <w:szCs w:val="28"/>
          <w:highlight w:val="yellow"/>
        </w:rPr>
        <w:t>16</w:t>
      </w:r>
      <w:r w:rsidR="00997E45" w:rsidRPr="008F34F7">
        <w:rPr>
          <w:rFonts w:ascii="Times New Roman" w:eastAsia="PMingLiU" w:hAnsi="Times New Roman" w:cs="Times New Roman" w:hint="eastAsia"/>
          <w:b/>
          <w:sz w:val="28"/>
          <w:szCs w:val="28"/>
          <w:highlight w:val="yellow"/>
        </w:rPr>
        <w:t>日</w:t>
      </w:r>
      <w:r w:rsidR="00997E45" w:rsidRPr="008F34F7">
        <w:rPr>
          <w:rFonts w:ascii="Times New Roman" w:eastAsia="PMingLiU" w:hAnsi="Times New Roman" w:cs="Times New Roman"/>
          <w:b/>
          <w:sz w:val="28"/>
          <w:szCs w:val="28"/>
          <w:highlight w:val="yellow"/>
        </w:rPr>
        <w:t xml:space="preserve"> </w:t>
      </w:r>
      <w:r w:rsidR="00997E45" w:rsidRPr="008F34F7">
        <w:rPr>
          <w:rFonts w:ascii="Times New Roman" w:eastAsia="PMingLiU" w:hAnsi="Times New Roman" w:cs="Times New Roman" w:hint="eastAsia"/>
          <w:b/>
          <w:sz w:val="28"/>
          <w:szCs w:val="28"/>
          <w:highlight w:val="yellow"/>
        </w:rPr>
        <w:t>（週六）</w:t>
      </w:r>
      <w:r w:rsidR="00997E45" w:rsidRPr="008F34F7">
        <w:rPr>
          <w:rFonts w:ascii="Times New Roman" w:eastAsia="PMingLiU" w:hAnsi="Times New Roman" w:cs="Times New Roman"/>
          <w:b/>
          <w:sz w:val="28"/>
          <w:szCs w:val="28"/>
          <w:highlight w:val="yellow"/>
        </w:rPr>
        <w:t xml:space="preserve"> </w:t>
      </w:r>
      <w:r w:rsidR="00997E45" w:rsidRPr="008F34F7">
        <w:rPr>
          <w:rFonts w:ascii="Times New Roman" w:eastAsia="PMingLiU" w:hAnsi="Times New Roman" w:cs="Times New Roman" w:hint="eastAsia"/>
          <w:b/>
          <w:sz w:val="28"/>
          <w:szCs w:val="28"/>
          <w:highlight w:val="yellow"/>
        </w:rPr>
        <w:t>會議室：</w:t>
      </w:r>
      <w:r w:rsidR="00997E45" w:rsidRPr="008F34F7">
        <w:rPr>
          <w:rFonts w:ascii="Times New Roman" w:eastAsia="PMingLiU" w:hAnsi="Times New Roman" w:cs="Times New Roman"/>
          <w:b/>
          <w:sz w:val="28"/>
          <w:szCs w:val="28"/>
          <w:highlight w:val="yellow"/>
        </w:rPr>
        <w:t>AM308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589"/>
        <w:gridCol w:w="7603"/>
      </w:tblGrid>
      <w:tr w:rsidR="00694965" w:rsidRPr="00997E45" w14:paraId="622DCDB3" w14:textId="77777777" w:rsidTr="00645790">
        <w:tc>
          <w:tcPr>
            <w:tcW w:w="1589" w:type="dxa"/>
          </w:tcPr>
          <w:p w14:paraId="53C8AEE8" w14:textId="7FD58397" w:rsidR="004E449B" w:rsidRPr="00997E45" w:rsidRDefault="00933CFC" w:rsidP="00664F27">
            <w:pPr>
              <w:ind w:firstLineChars="50" w:firstLine="120"/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 w:hint="eastAsia"/>
                <w:b/>
                <w:szCs w:val="24"/>
              </w:rPr>
              <w:t>0</w:t>
            </w:r>
            <w:r w:rsidR="00997E45" w:rsidRPr="00997E45">
              <w:rPr>
                <w:rFonts w:ascii="Times New Roman" w:eastAsia="PMingLiU" w:hAnsi="Times New Roman" w:cs="Times New Roman"/>
                <w:b/>
                <w:szCs w:val="24"/>
              </w:rPr>
              <w:t>9:00-12:30</w:t>
            </w:r>
          </w:p>
        </w:tc>
        <w:tc>
          <w:tcPr>
            <w:tcW w:w="7603" w:type="dxa"/>
          </w:tcPr>
          <w:p w14:paraId="54EAE2E1" w14:textId="6DC2D889" w:rsidR="005A5EFA" w:rsidRPr="004062A1" w:rsidRDefault="00997E45" w:rsidP="008E123F">
            <w:pPr>
              <w:rPr>
                <w:rFonts w:eastAsia="SimSun"/>
                <w:b/>
                <w:szCs w:val="24"/>
              </w:rPr>
            </w:pP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大同之</w:t>
            </w:r>
            <w:r w:rsidRPr="004062A1">
              <w:rPr>
                <w:rFonts w:eastAsia="PMingLiU" w:hint="eastAsia"/>
                <w:b/>
                <w:szCs w:val="24"/>
              </w:rPr>
              <w:t>未來</w:t>
            </w:r>
            <w:r w:rsidRPr="004062A1">
              <w:rPr>
                <w:rFonts w:eastAsia="PMingLiU"/>
                <w:b/>
                <w:szCs w:val="24"/>
              </w:rPr>
              <w:t xml:space="preserve"> </w:t>
            </w:r>
            <w:r w:rsidRPr="004062A1">
              <w:rPr>
                <w:rFonts w:eastAsia="PMingLiU" w:hint="eastAsia"/>
                <w:b/>
                <w:szCs w:val="24"/>
              </w:rPr>
              <w:t>（一）</w:t>
            </w:r>
          </w:p>
          <w:p w14:paraId="6EB1E0CE" w14:textId="15E4A310" w:rsidR="004E0363" w:rsidRPr="004062A1" w:rsidRDefault="00997E45" w:rsidP="008E123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主持人：</w:t>
            </w: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 xml:space="preserve">IP </w:t>
            </w:r>
            <w:proofErr w:type="spellStart"/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>Iam</w:t>
            </w:r>
            <w:proofErr w:type="spellEnd"/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 xml:space="preserve"> Chong</w:t>
            </w:r>
            <w:proofErr w:type="gramStart"/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葉蔭聰</w:t>
            </w:r>
            <w:proofErr w:type="gramEnd"/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（嶺南大學）</w:t>
            </w:r>
          </w:p>
          <w:p w14:paraId="520EC175" w14:textId="18027132" w:rsidR="008E123F" w:rsidRPr="004062A1" w:rsidRDefault="00997E45" w:rsidP="008E123F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演講嘉賓</w:t>
            </w: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>: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（每位</w:t>
            </w: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>45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分鐘）</w:t>
            </w:r>
          </w:p>
          <w:p w14:paraId="1B2078AD" w14:textId="7D4BB43E" w:rsidR="003B5340" w:rsidRPr="004062A1" w:rsidRDefault="00997E45" w:rsidP="003B5340">
            <w:pPr>
              <w:pStyle w:val="ListParagraph"/>
              <w:numPr>
                <w:ilvl w:val="0"/>
                <w:numId w:val="6"/>
              </w:numPr>
              <w:rPr>
                <w:rStyle w:val="Emphasis"/>
                <w:rFonts w:ascii="Times New Roman" w:hAnsi="Times New Roman" w:cs="Times New Roman"/>
                <w:b/>
                <w:i w:val="0"/>
                <w:szCs w:val="24"/>
              </w:rPr>
            </w:pPr>
            <w:proofErr w:type="spellStart"/>
            <w:r w:rsidRPr="004062A1">
              <w:rPr>
                <w:rStyle w:val="st"/>
                <w:rFonts w:ascii="Times New Roman" w:eastAsia="PMingLiU" w:hAnsi="Times New Roman" w:cs="Times New Roman"/>
                <w:b/>
                <w:szCs w:val="24"/>
              </w:rPr>
              <w:t>Manoranjan</w:t>
            </w:r>
            <w:proofErr w:type="spellEnd"/>
            <w:r w:rsidRPr="004062A1">
              <w:rPr>
                <w:rStyle w:val="st"/>
                <w:rFonts w:ascii="Times New Roman" w:eastAsia="PMingLiU" w:hAnsi="Times New Roman" w:cs="Times New Roman"/>
                <w:b/>
                <w:szCs w:val="24"/>
              </w:rPr>
              <w:t xml:space="preserve"> </w:t>
            </w: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>MOHANTY</w:t>
            </w:r>
            <w:r w:rsidRPr="004062A1">
              <w:rPr>
                <w:rStyle w:val="Emphasis"/>
                <w:rFonts w:ascii="Times New Roman" w:eastAsia="PMingLiU" w:hAnsi="Times New Roman" w:cs="Times New Roman" w:hint="eastAsia"/>
                <w:b/>
                <w:i w:val="0"/>
                <w:szCs w:val="24"/>
              </w:rPr>
              <w:t>（印度社會發展研究院）</w:t>
            </w:r>
            <w:r w:rsidR="003B5340" w:rsidRPr="004062A1">
              <w:rPr>
                <w:rStyle w:val="Emphasis"/>
                <w:rFonts w:ascii="Times New Roman" w:hAnsi="Times New Roman" w:cs="Times New Roman"/>
                <w:b/>
                <w:i w:val="0"/>
                <w:szCs w:val="24"/>
              </w:rPr>
              <w:t xml:space="preserve"> </w:t>
            </w:r>
          </w:p>
          <w:p w14:paraId="47C25027" w14:textId="172D0392" w:rsidR="003725B9" w:rsidRPr="004062A1" w:rsidRDefault="00997E45" w:rsidP="003B534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iCs/>
                <w:szCs w:val="24"/>
              </w:rPr>
            </w:pP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>Lisa ROFEL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（美國加州大學）</w:t>
            </w:r>
          </w:p>
          <w:p w14:paraId="0489B0B4" w14:textId="057D7EEF" w:rsidR="0017285C" w:rsidRPr="004062A1" w:rsidRDefault="00997E45" w:rsidP="00CE2EB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>Rolien</w:t>
            </w:r>
            <w:proofErr w:type="spellEnd"/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 xml:space="preserve"> HOYNG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  <w:lang w:val="en-GB"/>
              </w:rPr>
              <w:t>（香港中文大學）</w:t>
            </w:r>
          </w:p>
          <w:p w14:paraId="314C9646" w14:textId="7B38C477" w:rsidR="00C66B72" w:rsidRPr="004062A1" w:rsidRDefault="00997E45" w:rsidP="00CE2EB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Cs w:val="24"/>
              </w:rPr>
            </w:pP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>Murat ES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（香港中文大學）</w:t>
            </w:r>
          </w:p>
        </w:tc>
      </w:tr>
      <w:tr w:rsidR="00694965" w:rsidRPr="00997E45" w14:paraId="4673A978" w14:textId="77777777" w:rsidTr="00645790">
        <w:tc>
          <w:tcPr>
            <w:tcW w:w="1589" w:type="dxa"/>
          </w:tcPr>
          <w:p w14:paraId="123936CE" w14:textId="08E04568" w:rsidR="00AD378D" w:rsidRPr="00997E45" w:rsidRDefault="00997E45" w:rsidP="00AD378D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t>12:30-14:00</w:t>
            </w:r>
          </w:p>
        </w:tc>
        <w:tc>
          <w:tcPr>
            <w:tcW w:w="7603" w:type="dxa"/>
          </w:tcPr>
          <w:p w14:paraId="37F82A18" w14:textId="2CB90D78" w:rsidR="00AD378D" w:rsidRPr="004062A1" w:rsidRDefault="00997E45" w:rsidP="00AD378D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午餐</w:t>
            </w:r>
          </w:p>
        </w:tc>
      </w:tr>
      <w:tr w:rsidR="00694965" w:rsidRPr="00997E45" w14:paraId="393E1C62" w14:textId="77777777" w:rsidTr="00645790">
        <w:tc>
          <w:tcPr>
            <w:tcW w:w="1589" w:type="dxa"/>
          </w:tcPr>
          <w:p w14:paraId="5E3936C3" w14:textId="77EC6135" w:rsidR="00AD378D" w:rsidRPr="00997E45" w:rsidRDefault="00997E45" w:rsidP="00AD378D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t>14:00-16:00</w:t>
            </w:r>
          </w:p>
        </w:tc>
        <w:tc>
          <w:tcPr>
            <w:tcW w:w="7603" w:type="dxa"/>
          </w:tcPr>
          <w:p w14:paraId="3B750176" w14:textId="1CA174F5" w:rsidR="00AD378D" w:rsidRPr="004062A1" w:rsidRDefault="00997E45" w:rsidP="00AD378D">
            <w:pPr>
              <w:rPr>
                <w:rFonts w:ascii="Times New Roman" w:eastAsia="SimSun" w:hAnsi="Times New Roman" w:cs="Times New Roman"/>
                <w:b/>
                <w:szCs w:val="24"/>
              </w:rPr>
            </w:pP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討論：共</w:t>
            </w:r>
            <w:r w:rsidR="00107EE4"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享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共治的理論問題</w:t>
            </w:r>
          </w:p>
          <w:p w14:paraId="0F36AC06" w14:textId="064C9D0D" w:rsidR="007650D9" w:rsidRPr="004062A1" w:rsidRDefault="00997E45" w:rsidP="00AD378D">
            <w:pPr>
              <w:rPr>
                <w:rFonts w:ascii="Times New Roman" w:eastAsia="PMingLiU" w:hAnsi="Times New Roman" w:cs="Times New Roman"/>
                <w:b/>
                <w:szCs w:val="24"/>
                <w:lang w:eastAsia="zh-HK"/>
              </w:rPr>
            </w:pPr>
            <w:r w:rsidRPr="004062A1">
              <w:rPr>
                <w:rFonts w:asciiTheme="minorEastAsia" w:eastAsia="PMingLiU" w:hAnsiTheme="minorEastAsia" w:cs="Times New Roman" w:hint="eastAsia"/>
                <w:b/>
                <w:szCs w:val="24"/>
              </w:rPr>
              <w:t>主持人：</w:t>
            </w: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 xml:space="preserve">LEE Jung-Ok 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李貞玉（韓國大邱天主教大學）</w:t>
            </w:r>
          </w:p>
          <w:p w14:paraId="53F6AC55" w14:textId="5609152C" w:rsidR="007650D9" w:rsidRPr="004062A1" w:rsidRDefault="00997E45" w:rsidP="00AD378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062A1">
              <w:rPr>
                <w:rFonts w:asciiTheme="minorEastAsia" w:eastAsia="PMingLiU" w:hAnsiTheme="minorEastAsia" w:cs="Times New Roman" w:hint="eastAsia"/>
                <w:b/>
                <w:szCs w:val="24"/>
              </w:rPr>
              <w:t>每人每次發言不超過</w:t>
            </w: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>10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分鐘</w:t>
            </w:r>
          </w:p>
        </w:tc>
      </w:tr>
      <w:tr w:rsidR="00694965" w:rsidRPr="00997E45" w14:paraId="2A1FC35A" w14:textId="77777777" w:rsidTr="00645790">
        <w:tc>
          <w:tcPr>
            <w:tcW w:w="1589" w:type="dxa"/>
          </w:tcPr>
          <w:p w14:paraId="1ED3BDD6" w14:textId="459BA703" w:rsidR="00AD378D" w:rsidRPr="00997E45" w:rsidRDefault="00997E45" w:rsidP="00AD378D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t>16:00-16:30</w:t>
            </w:r>
          </w:p>
        </w:tc>
        <w:tc>
          <w:tcPr>
            <w:tcW w:w="7603" w:type="dxa"/>
          </w:tcPr>
          <w:p w14:paraId="3C26733D" w14:textId="10083714" w:rsidR="00AD378D" w:rsidRPr="004062A1" w:rsidRDefault="00997E45" w:rsidP="00AD378D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proofErr w:type="gramStart"/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茶歇</w:t>
            </w:r>
            <w:proofErr w:type="gramEnd"/>
          </w:p>
        </w:tc>
      </w:tr>
      <w:tr w:rsidR="00694965" w:rsidRPr="00997E45" w14:paraId="1F41E9E0" w14:textId="77777777" w:rsidTr="00645790">
        <w:tc>
          <w:tcPr>
            <w:tcW w:w="1589" w:type="dxa"/>
          </w:tcPr>
          <w:p w14:paraId="1F962585" w14:textId="371DCAB9" w:rsidR="00AD378D" w:rsidRPr="00997E45" w:rsidRDefault="00997E45" w:rsidP="00AD378D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lastRenderedPageBreak/>
              <w:t>16:30-18:30</w:t>
            </w:r>
          </w:p>
        </w:tc>
        <w:tc>
          <w:tcPr>
            <w:tcW w:w="7603" w:type="dxa"/>
          </w:tcPr>
          <w:p w14:paraId="5E2A2047" w14:textId="74FEEEC0" w:rsidR="00AD378D" w:rsidRPr="004062A1" w:rsidRDefault="00997E45" w:rsidP="00AD378D">
            <w:pPr>
              <w:rPr>
                <w:rFonts w:asciiTheme="minorEastAsia" w:eastAsia="SimSun" w:hAnsiTheme="minorEastAsia" w:cs="Times New Roman"/>
                <w:b/>
                <w:szCs w:val="24"/>
              </w:rPr>
            </w:pPr>
            <w:r w:rsidRPr="004062A1">
              <w:rPr>
                <w:rFonts w:asciiTheme="minorEastAsia" w:eastAsia="PMingLiU" w:hAnsiTheme="minorEastAsia" w:cs="Times New Roman" w:hint="eastAsia"/>
                <w:b/>
                <w:szCs w:val="24"/>
              </w:rPr>
              <w:t>社區建設經驗</w:t>
            </w:r>
          </w:p>
          <w:p w14:paraId="20C6213D" w14:textId="63850B0A" w:rsidR="007650D9" w:rsidRPr="004062A1" w:rsidRDefault="00997E45" w:rsidP="00AD378D">
            <w:pPr>
              <w:rPr>
                <w:rFonts w:ascii="Times New Roman" w:eastAsia="SimSun" w:hAnsi="Times New Roman" w:cs="Times New Roman"/>
                <w:b/>
                <w:szCs w:val="24"/>
              </w:rPr>
            </w:pPr>
            <w:r w:rsidRPr="004062A1">
              <w:rPr>
                <w:rFonts w:asciiTheme="minorEastAsia" w:eastAsia="PMingLiU" w:hAnsiTheme="minorEastAsia" w:cs="Times New Roman" w:hint="eastAsia"/>
                <w:b/>
                <w:szCs w:val="24"/>
              </w:rPr>
              <w:t>主持人：</w:t>
            </w: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 xml:space="preserve">AU YEUNG Lai Seung 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歐陽麗嫦（嶺南大學）</w:t>
            </w:r>
          </w:p>
          <w:p w14:paraId="46702B56" w14:textId="3AD2553E" w:rsidR="008C5D9D" w:rsidRPr="004062A1" w:rsidRDefault="00997E45" w:rsidP="00AD378D">
            <w:pPr>
              <w:rPr>
                <w:rFonts w:asciiTheme="minorEastAsia" w:eastAsia="SimSun" w:hAnsiTheme="minorEastAsia" w:cs="Times New Roman"/>
                <w:b/>
                <w:szCs w:val="24"/>
                <w:lang w:eastAsia="zh-CN"/>
              </w:rPr>
            </w:pPr>
            <w:r w:rsidRPr="004062A1">
              <w:rPr>
                <w:rFonts w:asciiTheme="minorEastAsia" w:eastAsia="PMingLiU" w:hAnsiTheme="minorEastAsia" w:cs="Times New Roman" w:hint="eastAsia"/>
                <w:b/>
                <w:szCs w:val="24"/>
              </w:rPr>
              <w:t>講者：（每位</w:t>
            </w:r>
            <w:r w:rsidRPr="004062A1">
              <w:rPr>
                <w:rFonts w:asciiTheme="minorEastAsia" w:eastAsia="PMingLiU" w:hAnsiTheme="minorEastAsia" w:cs="Times New Roman"/>
                <w:b/>
                <w:szCs w:val="24"/>
              </w:rPr>
              <w:t>15</w:t>
            </w:r>
            <w:r w:rsidRPr="004062A1">
              <w:rPr>
                <w:rFonts w:asciiTheme="minorEastAsia" w:eastAsia="PMingLiU" w:hAnsiTheme="minorEastAsia" w:cs="Times New Roman" w:hint="eastAsia"/>
                <w:b/>
                <w:szCs w:val="24"/>
              </w:rPr>
              <w:t>分鐘）</w:t>
            </w:r>
          </w:p>
          <w:p w14:paraId="11253024" w14:textId="18757BF8" w:rsidR="00575EE9" w:rsidRPr="004062A1" w:rsidRDefault="00997E45" w:rsidP="00575EE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proofErr w:type="spellStart"/>
            <w:r w:rsidRPr="004062A1">
              <w:rPr>
                <w:rFonts w:ascii="Times New Roman" w:eastAsia="PMingLiU" w:hAnsi="Times New Roman" w:cs="Times New Roman"/>
                <w:b/>
                <w:bCs/>
                <w:szCs w:val="24"/>
              </w:rPr>
              <w:t>Bidyut</w:t>
            </w:r>
            <w:proofErr w:type="spellEnd"/>
            <w:r w:rsidRPr="004062A1">
              <w:rPr>
                <w:rFonts w:ascii="Times New Roman" w:eastAsia="PMingLiU" w:hAnsi="Times New Roman" w:cs="Times New Roman"/>
                <w:b/>
                <w:bCs/>
                <w:szCs w:val="24"/>
              </w:rPr>
              <w:t xml:space="preserve"> MOHANTY</w:t>
            </w:r>
            <w:r w:rsidRPr="004062A1">
              <w:rPr>
                <w:rStyle w:val="Emphasis"/>
                <w:rFonts w:ascii="Times New Roman" w:eastAsia="PMingLiU" w:hAnsi="Times New Roman" w:cs="Times New Roman" w:hint="eastAsia"/>
                <w:b/>
                <w:i w:val="0"/>
                <w:szCs w:val="24"/>
              </w:rPr>
              <w:t>（印度社會發展研究院）</w:t>
            </w:r>
          </w:p>
          <w:p w14:paraId="5AB4A194" w14:textId="4FE9B8E7" w:rsidR="00575EE9" w:rsidRPr="004062A1" w:rsidRDefault="00997E45" w:rsidP="00575EE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Cs w:val="24"/>
              </w:rPr>
            </w:pP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>Cecile MUKARUBUGA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（盧旺達綠村莊基金會）</w:t>
            </w:r>
          </w:p>
          <w:p w14:paraId="28FD7A19" w14:textId="325EEAE8" w:rsidR="00450548" w:rsidRPr="007445D3" w:rsidRDefault="00997E45" w:rsidP="007445D3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SimSun" w:hAnsi="Times New Roman" w:cs="Times New Roman" w:hint="eastAsia"/>
                <w:b/>
                <w:szCs w:val="24"/>
                <w:lang w:eastAsia="zh-CN"/>
              </w:rPr>
            </w:pP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>Marina PIKULINA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（全球和平婦女）</w:t>
            </w:r>
          </w:p>
        </w:tc>
      </w:tr>
      <w:tr w:rsidR="008F5FBA" w:rsidRPr="00997E45" w14:paraId="639A1DFE" w14:textId="77777777" w:rsidTr="00645790">
        <w:tc>
          <w:tcPr>
            <w:tcW w:w="1589" w:type="dxa"/>
          </w:tcPr>
          <w:p w14:paraId="657BCA64" w14:textId="094C77F9" w:rsidR="00107EE4" w:rsidRPr="00997E45" w:rsidRDefault="00997E45" w:rsidP="00107EE4">
            <w:pPr>
              <w:rPr>
                <w:rFonts w:ascii="Times New Roman" w:eastAsia="SimSun" w:hAnsi="Times New Roman" w:cs="Times New Roman"/>
                <w:b/>
                <w:szCs w:val="24"/>
                <w:lang w:eastAsia="zh-CN"/>
              </w:rPr>
            </w:pPr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t>20:00-22:00</w:t>
            </w:r>
          </w:p>
        </w:tc>
        <w:tc>
          <w:tcPr>
            <w:tcW w:w="7603" w:type="dxa"/>
          </w:tcPr>
          <w:p w14:paraId="59105BAF" w14:textId="54B6F11B" w:rsidR="008F5FBA" w:rsidRPr="004062A1" w:rsidRDefault="00997E45" w:rsidP="00AD378D">
            <w:pPr>
              <w:rPr>
                <w:rFonts w:asciiTheme="minorEastAsia" w:eastAsia="SimSun" w:hAnsiTheme="minorEastAsia" w:cs="Times New Roman"/>
                <w:b/>
                <w:szCs w:val="24"/>
              </w:rPr>
            </w:pPr>
            <w:r w:rsidRPr="004062A1">
              <w:rPr>
                <w:rFonts w:asciiTheme="minorEastAsia" w:eastAsia="PMingLiU" w:hAnsiTheme="minorEastAsia" w:cs="Times New Roman" w:hint="eastAsia"/>
                <w:b/>
                <w:szCs w:val="24"/>
              </w:rPr>
              <w:t>聯歡活動：文化之夜</w:t>
            </w:r>
            <w:r w:rsidRPr="004062A1">
              <w:rPr>
                <w:rFonts w:asciiTheme="minorEastAsia" w:eastAsia="PMingLiU" w:hAnsiTheme="minorEastAsia" w:cs="Times New Roman"/>
                <w:b/>
                <w:szCs w:val="24"/>
              </w:rPr>
              <w:t xml:space="preserve">     </w:t>
            </w:r>
            <w:r w:rsidR="00107EE4" w:rsidRPr="004062A1">
              <w:rPr>
                <w:rFonts w:asciiTheme="minorEastAsia" w:eastAsia="PMingLiU" w:hAnsiTheme="minorEastAsia" w:cs="Times New Roman" w:hint="eastAsia"/>
                <w:b/>
                <w:szCs w:val="24"/>
                <w:highlight w:val="yellow"/>
              </w:rPr>
              <w:t>地點</w:t>
            </w:r>
            <w:r w:rsidR="00107EE4" w:rsidRPr="004062A1">
              <w:rPr>
                <w:rFonts w:asciiTheme="minorEastAsia" w:eastAsia="PMingLiU" w:hAnsiTheme="minorEastAsia" w:cs="Times New Roman"/>
                <w:b/>
                <w:szCs w:val="24"/>
                <w:highlight w:val="yellow"/>
              </w:rPr>
              <w:t xml:space="preserve">: </w:t>
            </w:r>
            <w:r w:rsidR="00107EE4" w:rsidRPr="004062A1">
              <w:rPr>
                <w:rFonts w:ascii="Times New Roman" w:eastAsia="PMingLiU" w:hAnsi="Times New Roman" w:cs="Times New Roman"/>
                <w:b/>
                <w:szCs w:val="24"/>
                <w:highlight w:val="yellow"/>
              </w:rPr>
              <w:t>MBG06</w:t>
            </w:r>
          </w:p>
        </w:tc>
      </w:tr>
    </w:tbl>
    <w:p w14:paraId="3EB5F338" w14:textId="77777777" w:rsidR="00E37145" w:rsidRPr="00997E45" w:rsidRDefault="00E37145" w:rsidP="00F82672">
      <w:pPr>
        <w:rPr>
          <w:rFonts w:ascii="Times New Roman" w:hAnsi="Times New Roman" w:cs="Times New Roman"/>
          <w:b/>
          <w:szCs w:val="24"/>
          <w:lang w:eastAsia="zh-HK"/>
        </w:rPr>
      </w:pPr>
    </w:p>
    <w:p w14:paraId="654071B3" w14:textId="77777777" w:rsidR="00C66B72" w:rsidRPr="00997E45" w:rsidRDefault="00C66B72" w:rsidP="00F82672">
      <w:pPr>
        <w:rPr>
          <w:rFonts w:ascii="Times New Roman" w:hAnsi="Times New Roman" w:cs="Times New Roman"/>
          <w:b/>
          <w:szCs w:val="24"/>
          <w:lang w:eastAsia="zh-HK"/>
        </w:rPr>
      </w:pPr>
    </w:p>
    <w:p w14:paraId="7456CF5E" w14:textId="6018ED00" w:rsidR="00081962" w:rsidRPr="00274C47" w:rsidRDefault="00274C47" w:rsidP="00081962">
      <w:pPr>
        <w:rPr>
          <w:rFonts w:ascii="Times New Roman" w:hAnsi="Times New Roman" w:cs="Times New Roman"/>
          <w:b/>
          <w:sz w:val="28"/>
          <w:szCs w:val="28"/>
          <w:lang w:eastAsia="zh-HK"/>
        </w:rPr>
      </w:pPr>
      <w:bookmarkStart w:id="0" w:name="_Hlk512351970"/>
      <w:r w:rsidRPr="00274C47">
        <w:rPr>
          <w:rFonts w:ascii="Times New Roman" w:eastAsia="PMingLiU" w:hAnsi="Times New Roman" w:cs="Times New Roman" w:hint="eastAsia"/>
          <w:b/>
          <w:sz w:val="28"/>
          <w:szCs w:val="28"/>
          <w:highlight w:val="yellow"/>
        </w:rPr>
        <w:t>論壇</w:t>
      </w:r>
      <w:r w:rsidR="00997E45" w:rsidRPr="00274C47">
        <w:rPr>
          <w:rFonts w:ascii="Times New Roman" w:eastAsia="PMingLiU" w:hAnsi="Times New Roman" w:cs="Times New Roman" w:hint="eastAsia"/>
          <w:b/>
          <w:sz w:val="28"/>
          <w:szCs w:val="28"/>
          <w:highlight w:val="yellow"/>
        </w:rPr>
        <w:t>第五天：</w:t>
      </w:r>
      <w:r w:rsidR="00997E45" w:rsidRPr="00274C47">
        <w:rPr>
          <w:rFonts w:ascii="Times New Roman" w:eastAsia="PMingLiU" w:hAnsi="Times New Roman" w:cs="Times New Roman"/>
          <w:b/>
          <w:sz w:val="28"/>
          <w:szCs w:val="28"/>
          <w:highlight w:val="yellow"/>
        </w:rPr>
        <w:t>6</w:t>
      </w:r>
      <w:r w:rsidR="00997E45" w:rsidRPr="00274C47">
        <w:rPr>
          <w:rFonts w:ascii="Times New Roman" w:eastAsia="PMingLiU" w:hAnsi="Times New Roman" w:cs="Times New Roman" w:hint="eastAsia"/>
          <w:b/>
          <w:sz w:val="28"/>
          <w:szCs w:val="28"/>
          <w:highlight w:val="yellow"/>
        </w:rPr>
        <w:t>月</w:t>
      </w:r>
      <w:r w:rsidR="00997E45" w:rsidRPr="00274C47">
        <w:rPr>
          <w:rFonts w:ascii="Times New Roman" w:eastAsia="PMingLiU" w:hAnsi="Times New Roman" w:cs="Times New Roman"/>
          <w:b/>
          <w:sz w:val="28"/>
          <w:szCs w:val="28"/>
          <w:highlight w:val="yellow"/>
        </w:rPr>
        <w:t>17</w:t>
      </w:r>
      <w:r w:rsidR="00997E45" w:rsidRPr="00274C47">
        <w:rPr>
          <w:rFonts w:ascii="Times New Roman" w:eastAsia="PMingLiU" w:hAnsi="Times New Roman" w:cs="Times New Roman" w:hint="eastAsia"/>
          <w:b/>
          <w:sz w:val="28"/>
          <w:szCs w:val="28"/>
          <w:highlight w:val="yellow"/>
        </w:rPr>
        <w:t>日</w:t>
      </w:r>
      <w:r w:rsidR="00997E45" w:rsidRPr="00274C47">
        <w:rPr>
          <w:rFonts w:ascii="Times New Roman" w:eastAsia="PMingLiU" w:hAnsi="Times New Roman" w:cs="Times New Roman"/>
          <w:b/>
          <w:sz w:val="28"/>
          <w:szCs w:val="28"/>
          <w:highlight w:val="yellow"/>
        </w:rPr>
        <w:t xml:space="preserve"> </w:t>
      </w:r>
      <w:r w:rsidR="00997E45" w:rsidRPr="00274C47">
        <w:rPr>
          <w:rFonts w:ascii="Times New Roman" w:eastAsia="PMingLiU" w:hAnsi="Times New Roman" w:cs="Times New Roman" w:hint="eastAsia"/>
          <w:b/>
          <w:sz w:val="28"/>
          <w:szCs w:val="28"/>
          <w:highlight w:val="yellow"/>
        </w:rPr>
        <w:t>（周日）</w:t>
      </w:r>
      <w:r w:rsidR="00997E45" w:rsidRPr="00274C47">
        <w:rPr>
          <w:rFonts w:ascii="Times New Roman" w:eastAsia="PMingLiU" w:hAnsi="Times New Roman" w:cs="Times New Roman"/>
          <w:b/>
          <w:sz w:val="28"/>
          <w:szCs w:val="28"/>
          <w:highlight w:val="yellow"/>
        </w:rPr>
        <w:t xml:space="preserve"> </w:t>
      </w:r>
      <w:r w:rsidR="00997E45" w:rsidRPr="00274C47">
        <w:rPr>
          <w:rFonts w:ascii="Times New Roman" w:eastAsia="PMingLiU" w:hAnsi="Times New Roman" w:cs="Times New Roman" w:hint="eastAsia"/>
          <w:b/>
          <w:sz w:val="28"/>
          <w:szCs w:val="28"/>
          <w:highlight w:val="yellow"/>
        </w:rPr>
        <w:t>會議室：</w:t>
      </w:r>
      <w:r w:rsidR="00997E45" w:rsidRPr="00274C47">
        <w:rPr>
          <w:rFonts w:ascii="Times New Roman" w:eastAsia="PMingLiU" w:hAnsi="Times New Roman" w:cs="Times New Roman"/>
          <w:b/>
          <w:sz w:val="28"/>
          <w:szCs w:val="28"/>
          <w:highlight w:val="yellow"/>
        </w:rPr>
        <w:t>AM308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589"/>
        <w:gridCol w:w="7603"/>
      </w:tblGrid>
      <w:tr w:rsidR="00694965" w:rsidRPr="00997E45" w14:paraId="7A89D29F" w14:textId="77777777" w:rsidTr="00006045">
        <w:tc>
          <w:tcPr>
            <w:tcW w:w="1589" w:type="dxa"/>
          </w:tcPr>
          <w:bookmarkEnd w:id="0"/>
          <w:p w14:paraId="415E4634" w14:textId="3D262720" w:rsidR="00FF0B90" w:rsidRPr="00997E45" w:rsidRDefault="00933CFC" w:rsidP="00721A9A">
            <w:pPr>
              <w:ind w:firstLineChars="50" w:firstLine="120"/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 w:hint="eastAsia"/>
                <w:b/>
                <w:szCs w:val="24"/>
              </w:rPr>
              <w:t>0</w:t>
            </w:r>
            <w:r w:rsidR="00997E45" w:rsidRPr="00997E45">
              <w:rPr>
                <w:rFonts w:ascii="Times New Roman" w:eastAsia="PMingLiU" w:hAnsi="Times New Roman" w:cs="Times New Roman"/>
                <w:b/>
                <w:szCs w:val="24"/>
              </w:rPr>
              <w:t>9:00-12:30</w:t>
            </w:r>
          </w:p>
        </w:tc>
        <w:tc>
          <w:tcPr>
            <w:tcW w:w="7603" w:type="dxa"/>
          </w:tcPr>
          <w:p w14:paraId="58B818DF" w14:textId="1851AC89" w:rsidR="00E329B1" w:rsidRPr="0025290E" w:rsidRDefault="00997E45" w:rsidP="00E329B1">
            <w:pPr>
              <w:rPr>
                <w:rFonts w:eastAsia="SimSun"/>
                <w:b/>
                <w:szCs w:val="24"/>
              </w:rPr>
            </w:pPr>
            <w:r w:rsidRPr="0025290E">
              <w:rPr>
                <w:rFonts w:ascii="Times New Roman" w:eastAsia="PMingLiU" w:hAnsi="Times New Roman" w:cs="Times New Roman" w:hint="eastAsia"/>
                <w:b/>
                <w:szCs w:val="24"/>
              </w:rPr>
              <w:t>大同之</w:t>
            </w:r>
            <w:r w:rsidRPr="0025290E">
              <w:rPr>
                <w:rFonts w:eastAsia="PMingLiU" w:hint="eastAsia"/>
                <w:b/>
                <w:szCs w:val="24"/>
              </w:rPr>
              <w:t>未來（二）</w:t>
            </w:r>
          </w:p>
          <w:p w14:paraId="570C9B57" w14:textId="39BB87CF" w:rsidR="008C5D9D" w:rsidRPr="0025290E" w:rsidRDefault="00997E45" w:rsidP="00E329B1">
            <w:pPr>
              <w:rPr>
                <w:rFonts w:ascii="Times New Roman" w:eastAsia="PMingLiU" w:hAnsi="Times New Roman" w:cs="Times New Roman"/>
                <w:b/>
                <w:szCs w:val="24"/>
                <w:lang w:eastAsia="zh-HK"/>
              </w:rPr>
            </w:pPr>
            <w:r w:rsidRPr="0025290E">
              <w:rPr>
                <w:rFonts w:eastAsia="PMingLiU" w:hint="eastAsia"/>
                <w:b/>
                <w:szCs w:val="24"/>
              </w:rPr>
              <w:t>主持人：</w:t>
            </w:r>
            <w:r w:rsidRPr="0025290E">
              <w:rPr>
                <w:rFonts w:ascii="Times New Roman" w:eastAsia="PMingLiU" w:hAnsi="Times New Roman" w:cs="Times New Roman"/>
                <w:b/>
                <w:szCs w:val="24"/>
              </w:rPr>
              <w:t xml:space="preserve">LI Siu Leung </w:t>
            </w:r>
            <w:r w:rsidRPr="0025290E">
              <w:rPr>
                <w:rFonts w:ascii="Times New Roman" w:eastAsia="PMingLiU" w:hAnsi="Times New Roman" w:cs="Times New Roman" w:hint="eastAsia"/>
                <w:b/>
                <w:szCs w:val="24"/>
              </w:rPr>
              <w:t>李小良（嶺南大學）</w:t>
            </w:r>
          </w:p>
          <w:p w14:paraId="5F8DAA51" w14:textId="2A9C33BE" w:rsidR="008C5D9D" w:rsidRPr="0025290E" w:rsidRDefault="00997E45" w:rsidP="00E329B1">
            <w:pPr>
              <w:rPr>
                <w:b/>
                <w:szCs w:val="24"/>
              </w:rPr>
            </w:pPr>
            <w:r w:rsidRPr="0025290E">
              <w:rPr>
                <w:rFonts w:eastAsia="PMingLiU" w:hint="eastAsia"/>
                <w:b/>
                <w:szCs w:val="24"/>
              </w:rPr>
              <w:t>演講嘉賓：（每位</w:t>
            </w:r>
            <w:r w:rsidRPr="0025290E">
              <w:rPr>
                <w:rFonts w:eastAsia="PMingLiU"/>
                <w:b/>
                <w:szCs w:val="24"/>
              </w:rPr>
              <w:t>45</w:t>
            </w:r>
            <w:r w:rsidRPr="0025290E">
              <w:rPr>
                <w:rFonts w:eastAsia="PMingLiU" w:hint="eastAsia"/>
                <w:b/>
                <w:szCs w:val="24"/>
              </w:rPr>
              <w:t>分鐘）</w:t>
            </w:r>
          </w:p>
          <w:p w14:paraId="0A91AFFE" w14:textId="4A7CBD40" w:rsidR="008C5D9D" w:rsidRPr="0025290E" w:rsidRDefault="00997E45" w:rsidP="00E329B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25290E">
              <w:rPr>
                <w:rFonts w:ascii="Times New Roman" w:eastAsia="PMingLiU" w:hAnsi="Times New Roman" w:cs="Times New Roman"/>
                <w:b/>
                <w:szCs w:val="24"/>
              </w:rPr>
              <w:t>David BARKIN</w:t>
            </w:r>
            <w:r w:rsidRPr="0025290E">
              <w:rPr>
                <w:rFonts w:ascii="Times New Roman" w:eastAsia="PMingLiU" w:hAnsi="Times New Roman" w:cs="Times New Roman" w:hint="eastAsia"/>
                <w:b/>
                <w:szCs w:val="24"/>
              </w:rPr>
              <w:t>（墨西哥都市自治大學）</w:t>
            </w:r>
          </w:p>
          <w:p w14:paraId="57423BBB" w14:textId="00088B0F" w:rsidR="00E329B1" w:rsidRPr="0025290E" w:rsidRDefault="00997E45" w:rsidP="00E329B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25290E">
              <w:rPr>
                <w:rFonts w:ascii="Times New Roman" w:eastAsia="PMingLiU" w:hAnsi="Times New Roman" w:cs="Times New Roman"/>
                <w:b/>
                <w:szCs w:val="24"/>
              </w:rPr>
              <w:t xml:space="preserve">DAI Jinhua </w:t>
            </w:r>
            <w:r w:rsidRPr="0025290E">
              <w:rPr>
                <w:rFonts w:ascii="Times New Roman" w:eastAsia="PMingLiU" w:hAnsi="Times New Roman" w:cs="Times New Roman" w:hint="eastAsia"/>
                <w:b/>
                <w:szCs w:val="24"/>
              </w:rPr>
              <w:t>戴錦華（北京大學）</w:t>
            </w:r>
          </w:p>
          <w:p w14:paraId="22FA61E2" w14:textId="09518278" w:rsidR="00F04AD2" w:rsidRPr="0025290E" w:rsidRDefault="00997E45" w:rsidP="00E329B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25290E">
              <w:rPr>
                <w:rFonts w:ascii="Times New Roman" w:eastAsia="PMingLiU" w:hAnsi="Times New Roman" w:cs="Times New Roman"/>
                <w:b/>
                <w:szCs w:val="24"/>
              </w:rPr>
              <w:t xml:space="preserve">LAU Kin Chi </w:t>
            </w:r>
            <w:r w:rsidRPr="0025290E">
              <w:rPr>
                <w:rFonts w:ascii="Times New Roman" w:eastAsia="PMingLiU" w:hAnsi="Times New Roman" w:cs="Times New Roman" w:hint="eastAsia"/>
                <w:b/>
                <w:szCs w:val="24"/>
              </w:rPr>
              <w:t>劉健芝（嶺南大學）</w:t>
            </w:r>
          </w:p>
        </w:tc>
      </w:tr>
      <w:tr w:rsidR="00694965" w:rsidRPr="00997E45" w14:paraId="4A56CF71" w14:textId="77777777" w:rsidTr="00006045">
        <w:tc>
          <w:tcPr>
            <w:tcW w:w="1589" w:type="dxa"/>
          </w:tcPr>
          <w:p w14:paraId="14620E75" w14:textId="04FE2B82" w:rsidR="00FF0B90" w:rsidRPr="00997E45" w:rsidRDefault="00997E45" w:rsidP="00721A9A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t>12:30-14:00</w:t>
            </w:r>
          </w:p>
        </w:tc>
        <w:tc>
          <w:tcPr>
            <w:tcW w:w="7603" w:type="dxa"/>
          </w:tcPr>
          <w:p w14:paraId="10D1592D" w14:textId="610E4A3D" w:rsidR="00FF0B90" w:rsidRPr="0025290E" w:rsidRDefault="00997E45" w:rsidP="00721A9A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25290E">
              <w:rPr>
                <w:rFonts w:ascii="Times New Roman" w:eastAsia="PMingLiU" w:hAnsi="Times New Roman" w:cs="Times New Roman" w:hint="eastAsia"/>
                <w:b/>
                <w:szCs w:val="24"/>
              </w:rPr>
              <w:t>午餐</w:t>
            </w:r>
          </w:p>
        </w:tc>
      </w:tr>
      <w:tr w:rsidR="00E329B1" w:rsidRPr="00997E45" w14:paraId="5464FD0A" w14:textId="77777777" w:rsidTr="00006045">
        <w:tc>
          <w:tcPr>
            <w:tcW w:w="1589" w:type="dxa"/>
          </w:tcPr>
          <w:p w14:paraId="7F60EF73" w14:textId="09DF4FC6" w:rsidR="00E329B1" w:rsidRPr="00997E45" w:rsidRDefault="00997E45" w:rsidP="00E329B1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t>14:00-16:00</w:t>
            </w:r>
          </w:p>
        </w:tc>
        <w:tc>
          <w:tcPr>
            <w:tcW w:w="7603" w:type="dxa"/>
          </w:tcPr>
          <w:p w14:paraId="25FA1D4B" w14:textId="310AC04E" w:rsidR="00E329B1" w:rsidRPr="0025290E" w:rsidRDefault="00997E45" w:rsidP="00E329B1">
            <w:pPr>
              <w:rPr>
                <w:rFonts w:ascii="Times New Roman" w:eastAsia="SimSun" w:hAnsi="Times New Roman" w:cs="Times New Roman"/>
                <w:b/>
                <w:szCs w:val="24"/>
              </w:rPr>
            </w:pPr>
            <w:r w:rsidRPr="0025290E">
              <w:rPr>
                <w:rFonts w:ascii="Times New Roman" w:eastAsia="PMingLiU" w:hAnsi="Times New Roman" w:cs="Times New Roman" w:hint="eastAsia"/>
                <w:b/>
                <w:szCs w:val="24"/>
              </w:rPr>
              <w:t>討論：共</w:t>
            </w:r>
            <w:r w:rsidR="0025290E" w:rsidRPr="0025290E">
              <w:rPr>
                <w:rFonts w:ascii="Times New Roman" w:eastAsia="PMingLiU" w:hAnsi="Times New Roman" w:cs="Times New Roman" w:hint="eastAsia"/>
                <w:b/>
                <w:szCs w:val="24"/>
              </w:rPr>
              <w:t>享</w:t>
            </w:r>
            <w:r w:rsidRPr="0025290E">
              <w:rPr>
                <w:rFonts w:ascii="Times New Roman" w:eastAsia="PMingLiU" w:hAnsi="Times New Roman" w:cs="Times New Roman" w:hint="eastAsia"/>
                <w:b/>
                <w:szCs w:val="24"/>
              </w:rPr>
              <w:t>共治的理論問題</w:t>
            </w:r>
          </w:p>
          <w:p w14:paraId="230279F9" w14:textId="2E552D1A" w:rsidR="008C5D9D" w:rsidRPr="0025290E" w:rsidRDefault="00997E45" w:rsidP="00E329B1">
            <w:pPr>
              <w:rPr>
                <w:rFonts w:ascii="Times New Roman" w:eastAsia="PMingLiU" w:hAnsi="Times New Roman" w:cs="Times New Roman"/>
                <w:b/>
                <w:szCs w:val="24"/>
                <w:highlight w:val="magenta"/>
              </w:rPr>
            </w:pPr>
            <w:r w:rsidRPr="0025290E">
              <w:rPr>
                <w:rFonts w:ascii="Times New Roman" w:eastAsia="PMingLiU" w:hAnsi="Times New Roman" w:cs="Times New Roman" w:hint="eastAsia"/>
                <w:b/>
                <w:szCs w:val="24"/>
              </w:rPr>
              <w:t>主持人：</w:t>
            </w:r>
            <w:r w:rsidR="007445D3" w:rsidRPr="004062A1">
              <w:rPr>
                <w:rFonts w:ascii="Times New Roman" w:eastAsia="PMingLiU" w:hAnsi="Times New Roman" w:cs="Times New Roman"/>
                <w:b/>
                <w:szCs w:val="24"/>
              </w:rPr>
              <w:t xml:space="preserve">LEE Jung-Ok </w:t>
            </w:r>
            <w:r w:rsidR="007445D3"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李貞玉（韓國大邱天主教大學）</w:t>
            </w:r>
          </w:p>
          <w:p w14:paraId="44CF00F8" w14:textId="2BA9B1BF" w:rsidR="00602E36" w:rsidRPr="0025290E" w:rsidRDefault="00997E45" w:rsidP="00E329B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5290E">
              <w:rPr>
                <w:rFonts w:asciiTheme="minorEastAsia" w:eastAsia="PMingLiU" w:hAnsiTheme="minorEastAsia" w:cs="Times New Roman" w:hint="eastAsia"/>
                <w:b/>
                <w:szCs w:val="24"/>
              </w:rPr>
              <w:t>每人每次發言不超過</w:t>
            </w:r>
            <w:r w:rsidRPr="0025290E">
              <w:rPr>
                <w:rFonts w:ascii="Times New Roman" w:eastAsia="PMingLiU" w:hAnsi="Times New Roman" w:cs="Times New Roman"/>
                <w:b/>
                <w:szCs w:val="24"/>
              </w:rPr>
              <w:t>10</w:t>
            </w:r>
            <w:r w:rsidRPr="0025290E">
              <w:rPr>
                <w:rFonts w:ascii="Times New Roman" w:eastAsia="PMingLiU" w:hAnsi="Times New Roman" w:cs="Times New Roman" w:hint="eastAsia"/>
                <w:b/>
                <w:szCs w:val="24"/>
              </w:rPr>
              <w:t>分鐘</w:t>
            </w:r>
          </w:p>
        </w:tc>
      </w:tr>
      <w:tr w:rsidR="00E329B1" w:rsidRPr="00997E45" w14:paraId="29C9349E" w14:textId="77777777" w:rsidTr="00006045">
        <w:tc>
          <w:tcPr>
            <w:tcW w:w="1589" w:type="dxa"/>
          </w:tcPr>
          <w:p w14:paraId="414C4565" w14:textId="46C60CB6" w:rsidR="00E329B1" w:rsidRPr="00997E45" w:rsidRDefault="00997E45" w:rsidP="00E329B1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t>16:00-16:30</w:t>
            </w:r>
          </w:p>
        </w:tc>
        <w:tc>
          <w:tcPr>
            <w:tcW w:w="7603" w:type="dxa"/>
          </w:tcPr>
          <w:p w14:paraId="260F0896" w14:textId="2C8E9716" w:rsidR="00E329B1" w:rsidRPr="0025290E" w:rsidRDefault="00997E45" w:rsidP="00E329B1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proofErr w:type="gramStart"/>
            <w:r w:rsidRPr="0025290E">
              <w:rPr>
                <w:rFonts w:ascii="Times New Roman" w:eastAsia="PMingLiU" w:hAnsi="Times New Roman" w:cs="Times New Roman" w:hint="eastAsia"/>
                <w:b/>
                <w:szCs w:val="24"/>
              </w:rPr>
              <w:t>茶歇</w:t>
            </w:r>
            <w:proofErr w:type="gramEnd"/>
          </w:p>
        </w:tc>
      </w:tr>
      <w:tr w:rsidR="00E329B1" w:rsidRPr="00997E45" w14:paraId="40988C60" w14:textId="77777777" w:rsidTr="00006045">
        <w:tc>
          <w:tcPr>
            <w:tcW w:w="1589" w:type="dxa"/>
          </w:tcPr>
          <w:p w14:paraId="26F447E0" w14:textId="18F29B1C" w:rsidR="00E329B1" w:rsidRPr="00997E45" w:rsidRDefault="00997E45" w:rsidP="00E329B1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t>16:30-18:</w:t>
            </w:r>
            <w:r w:rsidRPr="00997E45">
              <w:rPr>
                <w:rFonts w:ascii="Times New Roman" w:eastAsia="PMingLiU" w:hAnsi="Times New Roman" w:cs="Times New Roman"/>
                <w:b/>
                <w:szCs w:val="24"/>
                <w:lang w:val="en-GB"/>
              </w:rPr>
              <w:t>0</w:t>
            </w:r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t>0</w:t>
            </w:r>
          </w:p>
        </w:tc>
        <w:tc>
          <w:tcPr>
            <w:tcW w:w="7603" w:type="dxa"/>
          </w:tcPr>
          <w:p w14:paraId="26EBDEC8" w14:textId="21EB1404" w:rsidR="00E329B1" w:rsidRPr="0025290E" w:rsidRDefault="00997E45" w:rsidP="00E329B1">
            <w:pPr>
              <w:rPr>
                <w:rFonts w:ascii="Times New Roman" w:eastAsia="SimSun" w:hAnsi="Times New Roman" w:cs="Times New Roman"/>
                <w:b/>
                <w:szCs w:val="24"/>
              </w:rPr>
            </w:pPr>
            <w:r w:rsidRPr="0025290E">
              <w:rPr>
                <w:rFonts w:ascii="Times New Roman" w:eastAsia="PMingLiU" w:hAnsi="Times New Roman" w:cs="Times New Roman" w:hint="eastAsia"/>
                <w:b/>
                <w:szCs w:val="24"/>
              </w:rPr>
              <w:t>墨西哥原住民</w:t>
            </w:r>
            <w:proofErr w:type="gramStart"/>
            <w:r w:rsidRPr="0025290E">
              <w:rPr>
                <w:rFonts w:ascii="Arial" w:eastAsia="PMingLiU" w:hAnsi="Arial" w:cs="Arial" w:hint="eastAsia"/>
                <w:b/>
                <w:bCs/>
                <w:color w:val="222222"/>
                <w:szCs w:val="24"/>
                <w:shd w:val="clear" w:color="auto" w:fill="FFFFFF"/>
              </w:rPr>
              <w:t>薩帕塔</w:t>
            </w:r>
            <w:proofErr w:type="gramEnd"/>
            <w:r w:rsidRPr="0025290E">
              <w:rPr>
                <w:rFonts w:ascii="Times New Roman" w:eastAsia="PMingLiU" w:hAnsi="Times New Roman" w:cs="Times New Roman" w:hint="eastAsia"/>
                <w:b/>
                <w:szCs w:val="24"/>
              </w:rPr>
              <w:t>經驗</w:t>
            </w:r>
          </w:p>
          <w:p w14:paraId="7E8C103A" w14:textId="4ABAB8DE" w:rsidR="00602E36" w:rsidRDefault="00997E45" w:rsidP="00E329B1">
            <w:pPr>
              <w:rPr>
                <w:rFonts w:ascii="Times New Roman" w:eastAsia="PMingLiU" w:hAnsi="Times New Roman" w:cs="Times New Roman"/>
                <w:b/>
                <w:szCs w:val="24"/>
              </w:rPr>
            </w:pPr>
            <w:r w:rsidRPr="0025290E">
              <w:rPr>
                <w:rFonts w:ascii="Times New Roman" w:eastAsia="PMingLiU" w:hAnsi="Times New Roman" w:cs="Times New Roman" w:hint="eastAsia"/>
                <w:b/>
                <w:szCs w:val="24"/>
              </w:rPr>
              <w:t>主持人：</w:t>
            </w:r>
            <w:r w:rsidRPr="0025290E">
              <w:rPr>
                <w:rFonts w:ascii="Times New Roman" w:eastAsia="PMingLiU" w:hAnsi="Times New Roman" w:cs="Times New Roman"/>
                <w:b/>
                <w:szCs w:val="24"/>
              </w:rPr>
              <w:t xml:space="preserve">YU </w:t>
            </w:r>
            <w:proofErr w:type="spellStart"/>
            <w:r w:rsidRPr="0025290E">
              <w:rPr>
                <w:rFonts w:ascii="Times New Roman" w:eastAsia="PMingLiU" w:hAnsi="Times New Roman" w:cs="Times New Roman"/>
                <w:b/>
                <w:szCs w:val="24"/>
              </w:rPr>
              <w:t>Hongmei</w:t>
            </w:r>
            <w:proofErr w:type="spellEnd"/>
            <w:r w:rsidRPr="0025290E">
              <w:rPr>
                <w:rFonts w:ascii="Times New Roman" w:eastAsia="PMingLiU" w:hAnsi="Times New Roman" w:cs="Times New Roman"/>
                <w:b/>
                <w:szCs w:val="24"/>
              </w:rPr>
              <w:t xml:space="preserve"> </w:t>
            </w:r>
            <w:r w:rsidRPr="0025290E">
              <w:rPr>
                <w:rFonts w:ascii="Times New Roman" w:eastAsia="PMingLiU" w:hAnsi="Times New Roman" w:cs="Times New Roman" w:hint="eastAsia"/>
                <w:b/>
                <w:szCs w:val="24"/>
              </w:rPr>
              <w:t>于洪梅（美國路德學院）</w:t>
            </w:r>
          </w:p>
          <w:p w14:paraId="556C2C56" w14:textId="77777777" w:rsidR="00631741" w:rsidRPr="004062A1" w:rsidRDefault="00631741" w:rsidP="00631741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講者</w:t>
            </w: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>: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（每人</w:t>
            </w:r>
            <w:r w:rsidRPr="004062A1">
              <w:rPr>
                <w:rFonts w:ascii="Times New Roman" w:eastAsia="PMingLiU" w:hAnsi="Times New Roman" w:cs="Times New Roman"/>
                <w:b/>
                <w:szCs w:val="24"/>
              </w:rPr>
              <w:t>20</w:t>
            </w:r>
            <w:r w:rsidRPr="004062A1">
              <w:rPr>
                <w:rFonts w:ascii="Times New Roman" w:eastAsia="PMingLiU" w:hAnsi="Times New Roman" w:cs="Times New Roman" w:hint="eastAsia"/>
                <w:b/>
                <w:szCs w:val="24"/>
              </w:rPr>
              <w:t>分鐘）</w:t>
            </w:r>
          </w:p>
          <w:p w14:paraId="7F822AFB" w14:textId="35055771" w:rsidR="00602E36" w:rsidRPr="0025290E" w:rsidRDefault="00997E45" w:rsidP="00602E36">
            <w:pPr>
              <w:pStyle w:val="ListParagraph"/>
              <w:widowControl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25290E">
              <w:rPr>
                <w:rFonts w:ascii="Times New Roman" w:eastAsia="PMingLiU" w:hAnsi="Times New Roman" w:cs="Times New Roman"/>
                <w:b/>
                <w:szCs w:val="24"/>
              </w:rPr>
              <w:t xml:space="preserve">Gilberto LOPEZ Y RIVAS </w:t>
            </w:r>
            <w:r w:rsidRPr="0025290E">
              <w:rPr>
                <w:rFonts w:ascii="Times New Roman" w:eastAsia="PMingLiU" w:hAnsi="Times New Roman" w:cs="Times New Roman" w:hint="eastAsia"/>
                <w:b/>
                <w:szCs w:val="24"/>
              </w:rPr>
              <w:t>（墨西哥國家人類學和歷史研究院）</w:t>
            </w:r>
          </w:p>
          <w:p w14:paraId="2C44D17A" w14:textId="3FB33F9C" w:rsidR="00602E36" w:rsidRPr="0025290E" w:rsidRDefault="00997E45" w:rsidP="00602E36">
            <w:pPr>
              <w:pStyle w:val="ListParagraph"/>
              <w:widowControl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25290E">
              <w:rPr>
                <w:rFonts w:ascii="Times New Roman" w:eastAsia="PMingLiU" w:hAnsi="Times New Roman" w:cs="Times New Roman"/>
                <w:b/>
                <w:szCs w:val="24"/>
              </w:rPr>
              <w:t xml:space="preserve">David BARKIN  </w:t>
            </w:r>
            <w:r w:rsidRPr="0025290E">
              <w:rPr>
                <w:rFonts w:ascii="Times New Roman" w:eastAsia="PMingLiU" w:hAnsi="Times New Roman" w:cs="Times New Roman" w:hint="eastAsia"/>
                <w:b/>
                <w:szCs w:val="24"/>
              </w:rPr>
              <w:t>（</w:t>
            </w:r>
            <w:r w:rsidRPr="0025290E">
              <w:rPr>
                <w:rFonts w:ascii="Times New Roman" w:eastAsia="PMingLiU" w:hAnsi="Times New Roman" w:cs="Times New Roman" w:hint="eastAsia"/>
                <w:b/>
                <w:szCs w:val="24"/>
                <w:shd w:val="clear" w:color="auto" w:fill="FFFFFF"/>
              </w:rPr>
              <w:t>墨西哥都市自治大學</w:t>
            </w:r>
            <w:r w:rsidRPr="0025290E">
              <w:rPr>
                <w:rFonts w:ascii="Times New Roman" w:eastAsia="PMingLiU" w:hAnsi="Times New Roman" w:cs="Times New Roman" w:hint="eastAsia"/>
                <w:b/>
                <w:szCs w:val="24"/>
              </w:rPr>
              <w:t>）</w:t>
            </w:r>
          </w:p>
          <w:p w14:paraId="047611E1" w14:textId="699E1D89" w:rsidR="00602E36" w:rsidRPr="0025290E" w:rsidRDefault="00997E45" w:rsidP="00602E36">
            <w:pPr>
              <w:pStyle w:val="ListParagraph"/>
              <w:widowControl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25290E">
              <w:rPr>
                <w:rFonts w:ascii="Times New Roman" w:eastAsia="PMingLiU" w:hAnsi="Times New Roman" w:cs="Times New Roman"/>
                <w:b/>
                <w:szCs w:val="24"/>
              </w:rPr>
              <w:t xml:space="preserve">DAI Jinhua </w:t>
            </w:r>
            <w:r w:rsidRPr="0025290E">
              <w:rPr>
                <w:rFonts w:ascii="Times New Roman" w:eastAsia="PMingLiU" w:hAnsi="Times New Roman" w:cs="Times New Roman" w:hint="eastAsia"/>
                <w:b/>
                <w:szCs w:val="24"/>
              </w:rPr>
              <w:t>戴錦華</w:t>
            </w:r>
            <w:r w:rsidRPr="0025290E">
              <w:rPr>
                <w:rFonts w:ascii="Times New Roman" w:eastAsia="PMingLiU" w:hAnsi="Times New Roman" w:cs="Times New Roman"/>
                <w:b/>
                <w:szCs w:val="24"/>
              </w:rPr>
              <w:t xml:space="preserve"> </w:t>
            </w:r>
            <w:r w:rsidRPr="0025290E">
              <w:rPr>
                <w:rFonts w:ascii="Times New Roman" w:eastAsia="PMingLiU" w:hAnsi="Times New Roman" w:cs="Times New Roman" w:hint="eastAsia"/>
                <w:b/>
                <w:szCs w:val="24"/>
              </w:rPr>
              <w:t>（北京大學）</w:t>
            </w:r>
          </w:p>
        </w:tc>
      </w:tr>
      <w:tr w:rsidR="00006045" w:rsidRPr="00997E45" w14:paraId="504EACA3" w14:textId="77777777" w:rsidTr="00006045">
        <w:tc>
          <w:tcPr>
            <w:tcW w:w="1589" w:type="dxa"/>
          </w:tcPr>
          <w:p w14:paraId="374E1C16" w14:textId="1250CAED" w:rsidR="00006045" w:rsidRPr="00997E45" w:rsidRDefault="00997E45" w:rsidP="00721A9A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997E45">
              <w:rPr>
                <w:rFonts w:ascii="Times New Roman" w:eastAsia="PMingLiU" w:hAnsi="Times New Roman" w:cs="Times New Roman"/>
                <w:b/>
                <w:szCs w:val="24"/>
              </w:rPr>
              <w:t>18:00-18:30</w:t>
            </w:r>
          </w:p>
        </w:tc>
        <w:tc>
          <w:tcPr>
            <w:tcW w:w="7603" w:type="dxa"/>
          </w:tcPr>
          <w:p w14:paraId="0C3E065A" w14:textId="62E5511A" w:rsidR="00006045" w:rsidRPr="0025290E" w:rsidRDefault="00997E45" w:rsidP="00006045">
            <w:pPr>
              <w:rPr>
                <w:rFonts w:asciiTheme="minorEastAsia" w:eastAsia="SimSun" w:hAnsiTheme="minorEastAsia" w:cs="Times New Roman"/>
                <w:b/>
                <w:szCs w:val="24"/>
                <w:lang w:eastAsia="zh-CN"/>
              </w:rPr>
            </w:pPr>
            <w:r w:rsidRPr="0025290E">
              <w:rPr>
                <w:rFonts w:asciiTheme="minorEastAsia" w:eastAsia="PMingLiU" w:hAnsiTheme="minorEastAsia" w:cs="Times New Roman" w:hint="eastAsia"/>
                <w:b/>
                <w:szCs w:val="24"/>
              </w:rPr>
              <w:t>總結及閉幕</w:t>
            </w:r>
          </w:p>
          <w:p w14:paraId="4A985055" w14:textId="656D83F1" w:rsidR="00602E36" w:rsidRPr="0025290E" w:rsidRDefault="00997E45" w:rsidP="00006045">
            <w:pPr>
              <w:rPr>
                <w:rFonts w:ascii="Times New Roman" w:eastAsia="PMingLiU" w:hAnsi="Times New Roman" w:cs="Times New Roman"/>
                <w:b/>
                <w:szCs w:val="24"/>
                <w:lang w:eastAsia="zh-CN"/>
              </w:rPr>
            </w:pPr>
            <w:r w:rsidRPr="0025290E">
              <w:rPr>
                <w:rFonts w:ascii="Times New Roman" w:eastAsia="PMingLiU" w:hAnsi="Times New Roman" w:cs="Times New Roman" w:hint="eastAsia"/>
                <w:b/>
                <w:szCs w:val="24"/>
              </w:rPr>
              <w:t>主持人：</w:t>
            </w:r>
            <w:r w:rsidRPr="0025290E">
              <w:rPr>
                <w:rFonts w:ascii="Times New Roman" w:eastAsia="PMingLiU" w:hAnsi="Times New Roman" w:cs="Times New Roman"/>
                <w:b/>
                <w:szCs w:val="24"/>
              </w:rPr>
              <w:t xml:space="preserve">LAU Kin Chi </w:t>
            </w:r>
            <w:r w:rsidRPr="0025290E">
              <w:rPr>
                <w:rFonts w:ascii="Times New Roman" w:eastAsia="PMingLiU" w:hAnsi="Times New Roman" w:cs="Times New Roman" w:hint="eastAsia"/>
                <w:b/>
                <w:szCs w:val="24"/>
              </w:rPr>
              <w:t>劉健芝（嶺南大學）</w:t>
            </w:r>
          </w:p>
        </w:tc>
      </w:tr>
    </w:tbl>
    <w:p w14:paraId="7541C84C" w14:textId="77777777" w:rsidR="006C75AE" w:rsidRPr="00997E45" w:rsidRDefault="006C75AE" w:rsidP="00163E80">
      <w:pPr>
        <w:widowControl/>
        <w:rPr>
          <w:rFonts w:ascii="Times New Roman" w:hAnsi="Times New Roman" w:cs="Times New Roman"/>
          <w:b/>
          <w:szCs w:val="24"/>
          <w:lang w:eastAsia="zh-HK"/>
        </w:rPr>
      </w:pPr>
    </w:p>
    <w:p w14:paraId="682AFD36" w14:textId="7C74257F" w:rsidR="00081962" w:rsidRPr="00274C47" w:rsidRDefault="00274C47" w:rsidP="00081962">
      <w:pPr>
        <w:rPr>
          <w:rFonts w:ascii="Times New Roman" w:hAnsi="Times New Roman" w:cs="Times New Roman"/>
          <w:b/>
          <w:sz w:val="28"/>
          <w:szCs w:val="28"/>
          <w:lang w:eastAsia="zh-HK"/>
        </w:rPr>
      </w:pPr>
      <w:r w:rsidRPr="00274C47">
        <w:rPr>
          <w:rFonts w:ascii="Times New Roman" w:eastAsia="PMingLiU" w:hAnsi="Times New Roman" w:cs="Times New Roman" w:hint="eastAsia"/>
          <w:b/>
          <w:sz w:val="28"/>
          <w:szCs w:val="28"/>
          <w:highlight w:val="yellow"/>
        </w:rPr>
        <w:t>論壇</w:t>
      </w:r>
      <w:r w:rsidR="00997E45" w:rsidRPr="00274C47">
        <w:rPr>
          <w:rFonts w:ascii="Times New Roman" w:eastAsia="PMingLiU" w:hAnsi="Times New Roman" w:cs="Times New Roman" w:hint="eastAsia"/>
          <w:b/>
          <w:sz w:val="28"/>
          <w:szCs w:val="28"/>
          <w:highlight w:val="yellow"/>
        </w:rPr>
        <w:t>第六天：</w:t>
      </w:r>
      <w:r w:rsidR="00997E45" w:rsidRPr="00274C47">
        <w:rPr>
          <w:rFonts w:ascii="Times New Roman" w:eastAsia="PMingLiU" w:hAnsi="Times New Roman" w:cs="Times New Roman"/>
          <w:b/>
          <w:sz w:val="28"/>
          <w:szCs w:val="28"/>
          <w:highlight w:val="yellow"/>
        </w:rPr>
        <w:t>6</w:t>
      </w:r>
      <w:r w:rsidR="00997E45" w:rsidRPr="00274C47">
        <w:rPr>
          <w:rFonts w:ascii="Times New Roman" w:eastAsia="PMingLiU" w:hAnsi="Times New Roman" w:cs="Times New Roman" w:hint="eastAsia"/>
          <w:b/>
          <w:sz w:val="28"/>
          <w:szCs w:val="28"/>
          <w:highlight w:val="yellow"/>
        </w:rPr>
        <w:t>月</w:t>
      </w:r>
      <w:r w:rsidR="00997E45" w:rsidRPr="00274C47">
        <w:rPr>
          <w:rFonts w:ascii="Times New Roman" w:eastAsia="PMingLiU" w:hAnsi="Times New Roman" w:cs="Times New Roman"/>
          <w:b/>
          <w:sz w:val="28"/>
          <w:szCs w:val="28"/>
          <w:highlight w:val="yellow"/>
        </w:rPr>
        <w:t>18</w:t>
      </w:r>
      <w:r w:rsidR="00997E45" w:rsidRPr="00274C47">
        <w:rPr>
          <w:rFonts w:ascii="Times New Roman" w:eastAsia="PMingLiU" w:hAnsi="Times New Roman" w:cs="Times New Roman" w:hint="eastAsia"/>
          <w:b/>
          <w:sz w:val="28"/>
          <w:szCs w:val="28"/>
          <w:highlight w:val="yellow"/>
        </w:rPr>
        <w:t>日</w:t>
      </w:r>
      <w:r w:rsidR="00997E45" w:rsidRPr="00274C47">
        <w:rPr>
          <w:rFonts w:ascii="Times New Roman" w:eastAsia="PMingLiU" w:hAnsi="Times New Roman" w:cs="Times New Roman"/>
          <w:b/>
          <w:sz w:val="28"/>
          <w:szCs w:val="28"/>
          <w:highlight w:val="yellow"/>
        </w:rPr>
        <w:t xml:space="preserve"> </w:t>
      </w:r>
      <w:r w:rsidR="00997E45" w:rsidRPr="00274C47">
        <w:rPr>
          <w:rFonts w:ascii="Times New Roman" w:eastAsia="PMingLiU" w:hAnsi="Times New Roman" w:cs="Times New Roman" w:hint="eastAsia"/>
          <w:b/>
          <w:sz w:val="28"/>
          <w:szCs w:val="28"/>
          <w:highlight w:val="yellow"/>
        </w:rPr>
        <w:t>（週一）</w:t>
      </w:r>
      <w:r w:rsidR="008F5FBA" w:rsidRPr="00274C47">
        <w:rPr>
          <w:rFonts w:ascii="Times New Roman" w:eastAsia="SimSun" w:hAnsi="Times New Roman" w:cs="Times New Roman"/>
          <w:b/>
          <w:sz w:val="28"/>
          <w:szCs w:val="28"/>
          <w:highlight w:val="yellow"/>
        </w:rPr>
        <w:t xml:space="preserve"> 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589"/>
        <w:gridCol w:w="7603"/>
      </w:tblGrid>
      <w:tr w:rsidR="00694965" w:rsidRPr="00997E45" w14:paraId="15709F8B" w14:textId="77777777" w:rsidTr="00E40E67">
        <w:tc>
          <w:tcPr>
            <w:tcW w:w="1589" w:type="dxa"/>
          </w:tcPr>
          <w:p w14:paraId="5440E924" w14:textId="04804097" w:rsidR="00163E80" w:rsidRPr="00997E45" w:rsidRDefault="0025290E" w:rsidP="00A3427C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 w:hint="eastAsia"/>
                <w:b/>
                <w:szCs w:val="24"/>
              </w:rPr>
              <w:t>0</w:t>
            </w:r>
            <w:r w:rsidR="00997E45" w:rsidRPr="00997E45">
              <w:rPr>
                <w:rFonts w:ascii="Times New Roman" w:eastAsia="PMingLiU" w:hAnsi="Times New Roman" w:cs="Times New Roman"/>
                <w:b/>
                <w:szCs w:val="24"/>
              </w:rPr>
              <w:t>9:00-12:30</w:t>
            </w:r>
          </w:p>
        </w:tc>
        <w:tc>
          <w:tcPr>
            <w:tcW w:w="7603" w:type="dxa"/>
          </w:tcPr>
          <w:p w14:paraId="593CF2D4" w14:textId="1EF1BF98" w:rsidR="00163E80" w:rsidRPr="0025290E" w:rsidRDefault="00997E45" w:rsidP="00861E5C">
            <w:pPr>
              <w:rPr>
                <w:rFonts w:ascii="Times New Roman" w:eastAsia="SimSun" w:hAnsi="Times New Roman" w:cs="Times New Roman"/>
                <w:b/>
                <w:szCs w:val="24"/>
              </w:rPr>
            </w:pPr>
            <w:r w:rsidRPr="0025290E">
              <w:rPr>
                <w:rFonts w:ascii="Times New Roman" w:eastAsia="PMingLiU" w:hAnsi="Times New Roman" w:cs="Times New Roman" w:hint="eastAsia"/>
                <w:b/>
                <w:szCs w:val="24"/>
              </w:rPr>
              <w:t>特邀嘉賓演講</w:t>
            </w:r>
            <w:proofErr w:type="gramStart"/>
            <w:r w:rsidRPr="0025290E">
              <w:rPr>
                <w:rFonts w:ascii="Times New Roman" w:eastAsia="PMingLiU" w:hAnsi="Times New Roman" w:cs="Times New Roman" w:hint="eastAsia"/>
                <w:b/>
                <w:szCs w:val="24"/>
              </w:rPr>
              <w:t>（</w:t>
            </w:r>
            <w:proofErr w:type="gramEnd"/>
            <w:r w:rsidRPr="0025290E">
              <w:rPr>
                <w:rFonts w:ascii="Times New Roman" w:eastAsia="PMingLiU" w:hAnsi="Times New Roman" w:cs="Times New Roman" w:hint="eastAsia"/>
                <w:b/>
                <w:szCs w:val="24"/>
              </w:rPr>
              <w:t>會議室：</w:t>
            </w:r>
            <w:r w:rsidRPr="0025290E">
              <w:rPr>
                <w:rFonts w:ascii="Times New Roman" w:eastAsia="PMingLiU" w:hAnsi="Times New Roman" w:cs="Times New Roman"/>
                <w:b/>
                <w:szCs w:val="24"/>
              </w:rPr>
              <w:t>AM308</w:t>
            </w:r>
            <w:proofErr w:type="gramStart"/>
            <w:r w:rsidRPr="0025290E">
              <w:rPr>
                <w:rFonts w:ascii="Times New Roman" w:eastAsia="PMingLiU" w:hAnsi="Times New Roman" w:cs="Times New Roman" w:hint="eastAsia"/>
                <w:b/>
                <w:szCs w:val="24"/>
              </w:rPr>
              <w:t>）</w:t>
            </w:r>
            <w:proofErr w:type="gramEnd"/>
          </w:p>
          <w:p w14:paraId="36F94FA1" w14:textId="7362361F" w:rsidR="00006045" w:rsidRPr="00A3427C" w:rsidRDefault="00997E45" w:rsidP="00A3427C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A3427C">
              <w:rPr>
                <w:rFonts w:ascii="Times New Roman" w:eastAsia="PMingLiU" w:hAnsi="Times New Roman" w:cs="Times New Roman"/>
                <w:b/>
                <w:szCs w:val="24"/>
              </w:rPr>
              <w:t>Gilberto LOPEZ Y RIVAS</w:t>
            </w:r>
            <w:r w:rsidRPr="00A3427C">
              <w:rPr>
                <w:rFonts w:ascii="Times New Roman" w:eastAsia="PMingLiU" w:hAnsi="Times New Roman" w:cs="Times New Roman" w:hint="eastAsia"/>
                <w:b/>
                <w:szCs w:val="24"/>
              </w:rPr>
              <w:t>（墨西哥國家人類學與歷史研究院）</w:t>
            </w:r>
          </w:p>
        </w:tc>
      </w:tr>
      <w:tr w:rsidR="00694965" w:rsidRPr="00997E45" w14:paraId="362C98EF" w14:textId="77777777" w:rsidTr="00E40E67">
        <w:tc>
          <w:tcPr>
            <w:tcW w:w="1589" w:type="dxa"/>
          </w:tcPr>
          <w:p w14:paraId="1CA558FC" w14:textId="5C58F7E5" w:rsidR="00163E80" w:rsidRPr="00997E45" w:rsidRDefault="00A3427C" w:rsidP="00721A9A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 w:hint="eastAsia"/>
                <w:b/>
                <w:szCs w:val="24"/>
              </w:rPr>
              <w:t>20</w:t>
            </w:r>
            <w:r w:rsidR="00997E45" w:rsidRPr="00997E45">
              <w:rPr>
                <w:rFonts w:ascii="Times New Roman" w:eastAsia="PMingLiU" w:hAnsi="Times New Roman" w:cs="Times New Roman"/>
                <w:b/>
                <w:szCs w:val="24"/>
              </w:rPr>
              <w:t>:</w:t>
            </w:r>
            <w:r>
              <w:rPr>
                <w:rFonts w:ascii="Times New Roman" w:eastAsia="PMingLiU" w:hAnsi="Times New Roman" w:cs="Times New Roman" w:hint="eastAsia"/>
                <w:b/>
                <w:szCs w:val="24"/>
              </w:rPr>
              <w:t>0</w:t>
            </w:r>
            <w:r w:rsidR="00997E45" w:rsidRPr="00997E45">
              <w:rPr>
                <w:rFonts w:ascii="Times New Roman" w:eastAsia="PMingLiU" w:hAnsi="Times New Roman" w:cs="Times New Roman"/>
                <w:b/>
                <w:szCs w:val="24"/>
              </w:rPr>
              <w:t>0-</w:t>
            </w:r>
            <w:r>
              <w:rPr>
                <w:rFonts w:ascii="Times New Roman" w:eastAsia="PMingLiU" w:hAnsi="Times New Roman" w:cs="Times New Roman" w:hint="eastAsia"/>
                <w:b/>
                <w:szCs w:val="24"/>
              </w:rPr>
              <w:t>2</w:t>
            </w:r>
            <w:r w:rsidR="00997E45" w:rsidRPr="00997E45">
              <w:rPr>
                <w:rFonts w:ascii="Times New Roman" w:eastAsia="PMingLiU" w:hAnsi="Times New Roman" w:cs="Times New Roman"/>
                <w:b/>
                <w:szCs w:val="24"/>
              </w:rPr>
              <w:t>1:</w:t>
            </w:r>
            <w:r>
              <w:rPr>
                <w:rFonts w:ascii="Times New Roman" w:eastAsia="PMingLiU" w:hAnsi="Times New Roman" w:cs="Times New Roman" w:hint="eastAsia"/>
                <w:b/>
                <w:szCs w:val="24"/>
              </w:rPr>
              <w:t>3</w:t>
            </w:r>
            <w:r w:rsidR="00997E45" w:rsidRPr="00997E45">
              <w:rPr>
                <w:rFonts w:ascii="Times New Roman" w:eastAsia="PMingLiU" w:hAnsi="Times New Roman" w:cs="Times New Roman"/>
                <w:b/>
                <w:szCs w:val="24"/>
              </w:rPr>
              <w:t>0</w:t>
            </w:r>
          </w:p>
        </w:tc>
        <w:tc>
          <w:tcPr>
            <w:tcW w:w="7603" w:type="dxa"/>
          </w:tcPr>
          <w:p w14:paraId="4ACDAEC3" w14:textId="7855E8A0" w:rsidR="00A3427C" w:rsidRDefault="00A3427C" w:rsidP="00721A9A">
            <w:pPr>
              <w:rPr>
                <w:rFonts w:ascii="Times New Roman" w:eastAsia="PMingLiU" w:hAnsi="Times New Roman" w:cs="Times New Roman"/>
                <w:b/>
                <w:szCs w:val="24"/>
              </w:rPr>
            </w:pPr>
            <w:r>
              <w:rPr>
                <w:rFonts w:ascii="Times New Roman" w:eastAsia="PMingLiU" w:hAnsi="Times New Roman" w:cs="Times New Roman" w:hint="eastAsia"/>
                <w:b/>
                <w:szCs w:val="24"/>
              </w:rPr>
              <w:t>生命故事訪談</w:t>
            </w:r>
            <w:proofErr w:type="gramStart"/>
            <w:r w:rsidRPr="0025290E">
              <w:rPr>
                <w:rFonts w:ascii="Times New Roman" w:eastAsia="PMingLiU" w:hAnsi="Times New Roman" w:cs="Times New Roman" w:hint="eastAsia"/>
                <w:b/>
                <w:szCs w:val="24"/>
              </w:rPr>
              <w:t>（</w:t>
            </w:r>
            <w:proofErr w:type="gramEnd"/>
            <w:r>
              <w:rPr>
                <w:rFonts w:ascii="Times New Roman" w:eastAsia="PMingLiU" w:hAnsi="Times New Roman" w:cs="Times New Roman" w:hint="eastAsia"/>
                <w:b/>
                <w:szCs w:val="24"/>
              </w:rPr>
              <w:t>地點</w:t>
            </w:r>
            <w:r w:rsidRPr="0025290E">
              <w:rPr>
                <w:rFonts w:ascii="Times New Roman" w:eastAsia="PMingLiU" w:hAnsi="Times New Roman" w:cs="Times New Roman" w:hint="eastAsia"/>
                <w:b/>
                <w:szCs w:val="24"/>
              </w:rPr>
              <w:t>：</w:t>
            </w:r>
            <w:r>
              <w:rPr>
                <w:rFonts w:ascii="Times New Roman" w:eastAsia="PMingLiU" w:hAnsi="Times New Roman" w:cs="Times New Roman" w:hint="eastAsia"/>
                <w:b/>
                <w:szCs w:val="24"/>
              </w:rPr>
              <w:t>HSH</w:t>
            </w:r>
            <w:r>
              <w:rPr>
                <w:rFonts w:ascii="Times New Roman" w:eastAsia="PMingLiU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b/>
                <w:szCs w:val="24"/>
              </w:rPr>
              <w:t>109</w:t>
            </w:r>
            <w:proofErr w:type="gramStart"/>
            <w:r w:rsidRPr="0025290E">
              <w:rPr>
                <w:rFonts w:ascii="Times New Roman" w:eastAsia="PMingLiU" w:hAnsi="Times New Roman" w:cs="Times New Roman" w:hint="eastAsia"/>
                <w:b/>
                <w:szCs w:val="24"/>
              </w:rPr>
              <w:t>）</w:t>
            </w:r>
            <w:proofErr w:type="gramEnd"/>
          </w:p>
          <w:p w14:paraId="0E538BF3" w14:textId="66DAF0D4" w:rsidR="00163E80" w:rsidRPr="0025290E" w:rsidRDefault="007445D3" w:rsidP="00721A9A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25290E">
              <w:rPr>
                <w:rFonts w:ascii="Times New Roman" w:eastAsia="PMingLiU" w:hAnsi="Times New Roman" w:cs="Times New Roman"/>
                <w:b/>
                <w:szCs w:val="24"/>
              </w:rPr>
              <w:t>LEE See-Jae</w:t>
            </w:r>
            <w:r w:rsidRPr="0025290E">
              <w:rPr>
                <w:rFonts w:ascii="Times New Roman" w:eastAsia="PMingLiU" w:hAnsi="Times New Roman" w:cs="Times New Roman" w:hint="eastAsia"/>
                <w:b/>
                <w:szCs w:val="24"/>
                <w:shd w:val="clear" w:color="auto" w:fill="FFFFFF"/>
              </w:rPr>
              <w:t>李時載</w:t>
            </w:r>
            <w:r w:rsidRPr="0025290E">
              <w:rPr>
                <w:rFonts w:ascii="Times New Roman" w:eastAsia="PMingLiU" w:hAnsi="Times New Roman" w:cs="Times New Roman"/>
                <w:b/>
                <w:szCs w:val="24"/>
                <w:shd w:val="clear" w:color="auto" w:fill="FFFFFF"/>
              </w:rPr>
              <w:t xml:space="preserve"> </w:t>
            </w:r>
            <w:r w:rsidRPr="0025290E">
              <w:rPr>
                <w:rFonts w:ascii="Times New Roman" w:eastAsia="PMingLiU" w:hAnsi="Times New Roman" w:cs="Times New Roman" w:hint="eastAsia"/>
                <w:b/>
                <w:szCs w:val="24"/>
              </w:rPr>
              <w:t>（韓國天主教大學）</w:t>
            </w:r>
            <w:bookmarkStart w:id="1" w:name="_GoBack"/>
            <w:bookmarkEnd w:id="1"/>
          </w:p>
        </w:tc>
      </w:tr>
    </w:tbl>
    <w:p w14:paraId="67A6142E" w14:textId="77777777" w:rsidR="00B1248D" w:rsidRPr="00997E45" w:rsidRDefault="00B1248D" w:rsidP="00081962">
      <w:pPr>
        <w:rPr>
          <w:rFonts w:ascii="Times New Roman" w:eastAsia="SimSun" w:hAnsi="Times New Roman" w:cs="Times New Roman"/>
          <w:b/>
          <w:szCs w:val="24"/>
          <w:highlight w:val="yellow"/>
          <w:lang w:eastAsia="zh-CN"/>
        </w:rPr>
      </w:pPr>
    </w:p>
    <w:sectPr w:rsidR="00B1248D" w:rsidRPr="00997E45" w:rsidSect="00BD3C0E">
      <w:footerReference w:type="default" r:id="rId12"/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27CFA" w14:textId="77777777" w:rsidR="004B491F" w:rsidRDefault="004B491F"/>
  </w:endnote>
  <w:endnote w:type="continuationSeparator" w:id="0">
    <w:p w14:paraId="715050A3" w14:textId="77777777" w:rsidR="004B491F" w:rsidRDefault="004B49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54571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53D87E" w14:textId="0F3EFADD" w:rsidR="00B1248D" w:rsidRDefault="00B124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37A55">
          <w:rPr>
            <w:rFonts w:eastAsia="PMingLiU"/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0A52C0B" w14:textId="77777777" w:rsidR="00B1248D" w:rsidRDefault="00B12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99ADA" w14:textId="77777777" w:rsidR="004B491F" w:rsidRDefault="004B491F"/>
  </w:footnote>
  <w:footnote w:type="continuationSeparator" w:id="0">
    <w:p w14:paraId="6C3DCDA0" w14:textId="77777777" w:rsidR="004B491F" w:rsidRDefault="004B49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5498"/>
    <w:multiLevelType w:val="hybridMultilevel"/>
    <w:tmpl w:val="B80E9828"/>
    <w:lvl w:ilvl="0" w:tplc="3208AFD2">
      <w:start w:val="1"/>
      <w:numFmt w:val="decimal"/>
      <w:lvlText w:val="(%1)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06FA5778"/>
    <w:multiLevelType w:val="hybridMultilevel"/>
    <w:tmpl w:val="B2982162"/>
    <w:lvl w:ilvl="0" w:tplc="118EBA00">
      <w:start w:val="1"/>
      <w:numFmt w:val="decimal"/>
      <w:lvlText w:val="(%1)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E23D18"/>
    <w:multiLevelType w:val="hybridMultilevel"/>
    <w:tmpl w:val="01DA6B52"/>
    <w:lvl w:ilvl="0" w:tplc="FA181228">
      <w:start w:val="1"/>
      <w:numFmt w:val="decimal"/>
      <w:lvlText w:val="(%1)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69" w:hanging="420"/>
      </w:pPr>
    </w:lvl>
    <w:lvl w:ilvl="2" w:tplc="0409001B" w:tentative="1">
      <w:start w:val="1"/>
      <w:numFmt w:val="lowerRoman"/>
      <w:lvlText w:val="%3."/>
      <w:lvlJc w:val="right"/>
      <w:pPr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ind w:left="1709" w:hanging="420"/>
      </w:pPr>
    </w:lvl>
    <w:lvl w:ilvl="4" w:tplc="04090019" w:tentative="1">
      <w:start w:val="1"/>
      <w:numFmt w:val="lowerLetter"/>
      <w:lvlText w:val="%5)"/>
      <w:lvlJc w:val="left"/>
      <w:pPr>
        <w:ind w:left="2129" w:hanging="420"/>
      </w:pPr>
    </w:lvl>
    <w:lvl w:ilvl="5" w:tplc="0409001B" w:tentative="1">
      <w:start w:val="1"/>
      <w:numFmt w:val="lowerRoman"/>
      <w:lvlText w:val="%6."/>
      <w:lvlJc w:val="right"/>
      <w:pPr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ind w:left="2969" w:hanging="420"/>
      </w:pPr>
    </w:lvl>
    <w:lvl w:ilvl="7" w:tplc="04090019" w:tentative="1">
      <w:start w:val="1"/>
      <w:numFmt w:val="lowerLetter"/>
      <w:lvlText w:val="%8)"/>
      <w:lvlJc w:val="left"/>
      <w:pPr>
        <w:ind w:left="3389" w:hanging="420"/>
      </w:pPr>
    </w:lvl>
    <w:lvl w:ilvl="8" w:tplc="0409001B" w:tentative="1">
      <w:start w:val="1"/>
      <w:numFmt w:val="lowerRoman"/>
      <w:lvlText w:val="%9."/>
      <w:lvlJc w:val="right"/>
      <w:pPr>
        <w:ind w:left="3809" w:hanging="420"/>
      </w:pPr>
    </w:lvl>
  </w:abstractNum>
  <w:abstractNum w:abstractNumId="3" w15:restartNumberingAfterBreak="0">
    <w:nsid w:val="0DFB12BB"/>
    <w:multiLevelType w:val="hybridMultilevel"/>
    <w:tmpl w:val="72908F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BB58D7"/>
    <w:multiLevelType w:val="hybridMultilevel"/>
    <w:tmpl w:val="25D4BCF0"/>
    <w:lvl w:ilvl="0" w:tplc="118EBA00">
      <w:start w:val="1"/>
      <w:numFmt w:val="decimal"/>
      <w:lvlText w:val="(%1)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1B5837A8"/>
    <w:multiLevelType w:val="hybridMultilevel"/>
    <w:tmpl w:val="01DA6B52"/>
    <w:lvl w:ilvl="0" w:tplc="FA181228">
      <w:start w:val="1"/>
      <w:numFmt w:val="decimal"/>
      <w:lvlText w:val="(%1)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69" w:hanging="420"/>
      </w:pPr>
    </w:lvl>
    <w:lvl w:ilvl="2" w:tplc="0409001B" w:tentative="1">
      <w:start w:val="1"/>
      <w:numFmt w:val="lowerRoman"/>
      <w:lvlText w:val="%3."/>
      <w:lvlJc w:val="right"/>
      <w:pPr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ind w:left="1709" w:hanging="420"/>
      </w:pPr>
    </w:lvl>
    <w:lvl w:ilvl="4" w:tplc="04090019" w:tentative="1">
      <w:start w:val="1"/>
      <w:numFmt w:val="lowerLetter"/>
      <w:lvlText w:val="%5)"/>
      <w:lvlJc w:val="left"/>
      <w:pPr>
        <w:ind w:left="2129" w:hanging="420"/>
      </w:pPr>
    </w:lvl>
    <w:lvl w:ilvl="5" w:tplc="0409001B" w:tentative="1">
      <w:start w:val="1"/>
      <w:numFmt w:val="lowerRoman"/>
      <w:lvlText w:val="%6."/>
      <w:lvlJc w:val="right"/>
      <w:pPr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ind w:left="2969" w:hanging="420"/>
      </w:pPr>
    </w:lvl>
    <w:lvl w:ilvl="7" w:tplc="04090019" w:tentative="1">
      <w:start w:val="1"/>
      <w:numFmt w:val="lowerLetter"/>
      <w:lvlText w:val="%8)"/>
      <w:lvlJc w:val="left"/>
      <w:pPr>
        <w:ind w:left="3389" w:hanging="420"/>
      </w:pPr>
    </w:lvl>
    <w:lvl w:ilvl="8" w:tplc="0409001B" w:tentative="1">
      <w:start w:val="1"/>
      <w:numFmt w:val="lowerRoman"/>
      <w:lvlText w:val="%9."/>
      <w:lvlJc w:val="right"/>
      <w:pPr>
        <w:ind w:left="3809" w:hanging="420"/>
      </w:pPr>
    </w:lvl>
  </w:abstractNum>
  <w:abstractNum w:abstractNumId="6" w15:restartNumberingAfterBreak="0">
    <w:nsid w:val="1C48273F"/>
    <w:multiLevelType w:val="hybridMultilevel"/>
    <w:tmpl w:val="A0B84B06"/>
    <w:lvl w:ilvl="0" w:tplc="2B2C8B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45050C3"/>
    <w:multiLevelType w:val="hybridMultilevel"/>
    <w:tmpl w:val="8FA67CAA"/>
    <w:lvl w:ilvl="0" w:tplc="E2CEA238">
      <w:start w:val="1"/>
      <w:numFmt w:val="decimal"/>
      <w:lvlText w:val="(%1)"/>
      <w:lvlJc w:val="left"/>
      <w:pPr>
        <w:ind w:left="389" w:hanging="360"/>
      </w:pPr>
      <w:rPr>
        <w:rFonts w:hint="default"/>
        <w:lang w:val="en-GB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B9E090B"/>
    <w:multiLevelType w:val="hybridMultilevel"/>
    <w:tmpl w:val="01DA6B52"/>
    <w:lvl w:ilvl="0" w:tplc="FA181228">
      <w:start w:val="1"/>
      <w:numFmt w:val="decimal"/>
      <w:lvlText w:val="(%1)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69" w:hanging="420"/>
      </w:pPr>
    </w:lvl>
    <w:lvl w:ilvl="2" w:tplc="0409001B" w:tentative="1">
      <w:start w:val="1"/>
      <w:numFmt w:val="lowerRoman"/>
      <w:lvlText w:val="%3."/>
      <w:lvlJc w:val="right"/>
      <w:pPr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ind w:left="1709" w:hanging="420"/>
      </w:pPr>
    </w:lvl>
    <w:lvl w:ilvl="4" w:tplc="04090019" w:tentative="1">
      <w:start w:val="1"/>
      <w:numFmt w:val="lowerLetter"/>
      <w:lvlText w:val="%5)"/>
      <w:lvlJc w:val="left"/>
      <w:pPr>
        <w:ind w:left="2129" w:hanging="420"/>
      </w:pPr>
    </w:lvl>
    <w:lvl w:ilvl="5" w:tplc="0409001B" w:tentative="1">
      <w:start w:val="1"/>
      <w:numFmt w:val="lowerRoman"/>
      <w:lvlText w:val="%6."/>
      <w:lvlJc w:val="right"/>
      <w:pPr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ind w:left="2969" w:hanging="420"/>
      </w:pPr>
    </w:lvl>
    <w:lvl w:ilvl="7" w:tplc="04090019" w:tentative="1">
      <w:start w:val="1"/>
      <w:numFmt w:val="lowerLetter"/>
      <w:lvlText w:val="%8)"/>
      <w:lvlJc w:val="left"/>
      <w:pPr>
        <w:ind w:left="3389" w:hanging="420"/>
      </w:pPr>
    </w:lvl>
    <w:lvl w:ilvl="8" w:tplc="0409001B" w:tentative="1">
      <w:start w:val="1"/>
      <w:numFmt w:val="lowerRoman"/>
      <w:lvlText w:val="%9."/>
      <w:lvlJc w:val="right"/>
      <w:pPr>
        <w:ind w:left="3809" w:hanging="420"/>
      </w:pPr>
    </w:lvl>
  </w:abstractNum>
  <w:abstractNum w:abstractNumId="9" w15:restartNumberingAfterBreak="0">
    <w:nsid w:val="2BD53415"/>
    <w:multiLevelType w:val="hybridMultilevel"/>
    <w:tmpl w:val="0512FFAA"/>
    <w:lvl w:ilvl="0" w:tplc="8196C6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771BA"/>
    <w:multiLevelType w:val="hybridMultilevel"/>
    <w:tmpl w:val="01DA6B52"/>
    <w:lvl w:ilvl="0" w:tplc="FA181228">
      <w:start w:val="1"/>
      <w:numFmt w:val="decimal"/>
      <w:lvlText w:val="(%1)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69" w:hanging="420"/>
      </w:pPr>
    </w:lvl>
    <w:lvl w:ilvl="2" w:tplc="0409001B" w:tentative="1">
      <w:start w:val="1"/>
      <w:numFmt w:val="lowerRoman"/>
      <w:lvlText w:val="%3."/>
      <w:lvlJc w:val="right"/>
      <w:pPr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ind w:left="1709" w:hanging="420"/>
      </w:pPr>
    </w:lvl>
    <w:lvl w:ilvl="4" w:tplc="04090019" w:tentative="1">
      <w:start w:val="1"/>
      <w:numFmt w:val="lowerLetter"/>
      <w:lvlText w:val="%5)"/>
      <w:lvlJc w:val="left"/>
      <w:pPr>
        <w:ind w:left="2129" w:hanging="420"/>
      </w:pPr>
    </w:lvl>
    <w:lvl w:ilvl="5" w:tplc="0409001B" w:tentative="1">
      <w:start w:val="1"/>
      <w:numFmt w:val="lowerRoman"/>
      <w:lvlText w:val="%6."/>
      <w:lvlJc w:val="right"/>
      <w:pPr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ind w:left="2969" w:hanging="420"/>
      </w:pPr>
    </w:lvl>
    <w:lvl w:ilvl="7" w:tplc="04090019" w:tentative="1">
      <w:start w:val="1"/>
      <w:numFmt w:val="lowerLetter"/>
      <w:lvlText w:val="%8)"/>
      <w:lvlJc w:val="left"/>
      <w:pPr>
        <w:ind w:left="3389" w:hanging="420"/>
      </w:pPr>
    </w:lvl>
    <w:lvl w:ilvl="8" w:tplc="0409001B" w:tentative="1">
      <w:start w:val="1"/>
      <w:numFmt w:val="lowerRoman"/>
      <w:lvlText w:val="%9."/>
      <w:lvlJc w:val="right"/>
      <w:pPr>
        <w:ind w:left="3809" w:hanging="420"/>
      </w:pPr>
    </w:lvl>
  </w:abstractNum>
  <w:abstractNum w:abstractNumId="11" w15:restartNumberingAfterBreak="0">
    <w:nsid w:val="31083175"/>
    <w:multiLevelType w:val="hybridMultilevel"/>
    <w:tmpl w:val="40A0C514"/>
    <w:lvl w:ilvl="0" w:tplc="FA181228">
      <w:start w:val="1"/>
      <w:numFmt w:val="decimal"/>
      <w:lvlText w:val="(%1)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C321ADC"/>
    <w:multiLevelType w:val="hybridMultilevel"/>
    <w:tmpl w:val="1A9E8614"/>
    <w:lvl w:ilvl="0" w:tplc="B66A95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12D82"/>
    <w:multiLevelType w:val="hybridMultilevel"/>
    <w:tmpl w:val="0A3CF9E4"/>
    <w:lvl w:ilvl="0" w:tplc="FA181228">
      <w:start w:val="1"/>
      <w:numFmt w:val="decimal"/>
      <w:lvlText w:val="(%1)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40A6764"/>
    <w:multiLevelType w:val="hybridMultilevel"/>
    <w:tmpl w:val="D6BC8C18"/>
    <w:lvl w:ilvl="0" w:tplc="00B810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76C16"/>
    <w:multiLevelType w:val="hybridMultilevel"/>
    <w:tmpl w:val="25D4BCF0"/>
    <w:lvl w:ilvl="0" w:tplc="118EBA00">
      <w:start w:val="1"/>
      <w:numFmt w:val="decimal"/>
      <w:lvlText w:val="(%1)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6" w15:restartNumberingAfterBreak="0">
    <w:nsid w:val="45A80BE6"/>
    <w:multiLevelType w:val="hybridMultilevel"/>
    <w:tmpl w:val="40F45134"/>
    <w:lvl w:ilvl="0" w:tplc="FA181228">
      <w:start w:val="1"/>
      <w:numFmt w:val="decimal"/>
      <w:lvlText w:val="(%1)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9B91144"/>
    <w:multiLevelType w:val="hybridMultilevel"/>
    <w:tmpl w:val="FE84DABC"/>
    <w:lvl w:ilvl="0" w:tplc="1074B3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A876ED5"/>
    <w:multiLevelType w:val="hybridMultilevel"/>
    <w:tmpl w:val="5E24F0BE"/>
    <w:lvl w:ilvl="0" w:tplc="09C050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8B85470"/>
    <w:multiLevelType w:val="hybridMultilevel"/>
    <w:tmpl w:val="B80E9828"/>
    <w:lvl w:ilvl="0" w:tplc="3208AFD2">
      <w:start w:val="1"/>
      <w:numFmt w:val="decimal"/>
      <w:lvlText w:val="(%1)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0" w15:restartNumberingAfterBreak="0">
    <w:nsid w:val="63E93C40"/>
    <w:multiLevelType w:val="hybridMultilevel"/>
    <w:tmpl w:val="3DBE2148"/>
    <w:lvl w:ilvl="0" w:tplc="2B2C8B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BD649B5"/>
    <w:multiLevelType w:val="hybridMultilevel"/>
    <w:tmpl w:val="4970D5FE"/>
    <w:lvl w:ilvl="0" w:tplc="2D0A4B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64515"/>
    <w:multiLevelType w:val="hybridMultilevel"/>
    <w:tmpl w:val="514C4FD6"/>
    <w:lvl w:ilvl="0" w:tplc="0A26CA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A1D5A"/>
    <w:multiLevelType w:val="hybridMultilevel"/>
    <w:tmpl w:val="B80E9828"/>
    <w:lvl w:ilvl="0" w:tplc="3208AFD2">
      <w:start w:val="1"/>
      <w:numFmt w:val="decimal"/>
      <w:lvlText w:val="(%1)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4" w15:restartNumberingAfterBreak="0">
    <w:nsid w:val="70DA3599"/>
    <w:multiLevelType w:val="hybridMultilevel"/>
    <w:tmpl w:val="E14CCCE0"/>
    <w:lvl w:ilvl="0" w:tplc="FA18122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4094D65"/>
    <w:multiLevelType w:val="hybridMultilevel"/>
    <w:tmpl w:val="FA0068E2"/>
    <w:lvl w:ilvl="0" w:tplc="AEB273E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4B3598A"/>
    <w:multiLevelType w:val="hybridMultilevel"/>
    <w:tmpl w:val="9162C024"/>
    <w:lvl w:ilvl="0" w:tplc="1074B30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1"/>
  </w:num>
  <w:num w:numId="2">
    <w:abstractNumId w:val="9"/>
  </w:num>
  <w:num w:numId="3">
    <w:abstractNumId w:val="12"/>
  </w:num>
  <w:num w:numId="4">
    <w:abstractNumId w:val="14"/>
  </w:num>
  <w:num w:numId="5">
    <w:abstractNumId w:val="15"/>
  </w:num>
  <w:num w:numId="6">
    <w:abstractNumId w:val="0"/>
  </w:num>
  <w:num w:numId="7">
    <w:abstractNumId w:val="23"/>
  </w:num>
  <w:num w:numId="8">
    <w:abstractNumId w:val="10"/>
  </w:num>
  <w:num w:numId="9">
    <w:abstractNumId w:val="18"/>
  </w:num>
  <w:num w:numId="10">
    <w:abstractNumId w:val="25"/>
  </w:num>
  <w:num w:numId="11">
    <w:abstractNumId w:val="22"/>
  </w:num>
  <w:num w:numId="12">
    <w:abstractNumId w:val="2"/>
  </w:num>
  <w:num w:numId="13">
    <w:abstractNumId w:val="19"/>
  </w:num>
  <w:num w:numId="14">
    <w:abstractNumId w:val="3"/>
  </w:num>
  <w:num w:numId="15">
    <w:abstractNumId w:val="6"/>
  </w:num>
  <w:num w:numId="16">
    <w:abstractNumId w:val="8"/>
  </w:num>
  <w:num w:numId="17">
    <w:abstractNumId w:val="11"/>
  </w:num>
  <w:num w:numId="18">
    <w:abstractNumId w:val="20"/>
  </w:num>
  <w:num w:numId="19">
    <w:abstractNumId w:val="16"/>
  </w:num>
  <w:num w:numId="20">
    <w:abstractNumId w:val="13"/>
  </w:num>
  <w:num w:numId="21">
    <w:abstractNumId w:val="4"/>
  </w:num>
  <w:num w:numId="22">
    <w:abstractNumId w:val="1"/>
  </w:num>
  <w:num w:numId="23">
    <w:abstractNumId w:val="5"/>
  </w:num>
  <w:num w:numId="24">
    <w:abstractNumId w:val="17"/>
  </w:num>
  <w:num w:numId="25">
    <w:abstractNumId w:val="7"/>
  </w:num>
  <w:num w:numId="26">
    <w:abstractNumId w:val="2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0EF"/>
    <w:rsid w:val="00006045"/>
    <w:rsid w:val="00035FD8"/>
    <w:rsid w:val="00041BA3"/>
    <w:rsid w:val="000452A2"/>
    <w:rsid w:val="0004597F"/>
    <w:rsid w:val="000477BE"/>
    <w:rsid w:val="00050416"/>
    <w:rsid w:val="000561B8"/>
    <w:rsid w:val="00073A68"/>
    <w:rsid w:val="00076B11"/>
    <w:rsid w:val="00081962"/>
    <w:rsid w:val="0008468C"/>
    <w:rsid w:val="0008483F"/>
    <w:rsid w:val="00090E97"/>
    <w:rsid w:val="00092289"/>
    <w:rsid w:val="000A198E"/>
    <w:rsid w:val="000A27D9"/>
    <w:rsid w:val="000A5F8C"/>
    <w:rsid w:val="000A6400"/>
    <w:rsid w:val="000B3FC9"/>
    <w:rsid w:val="000B693A"/>
    <w:rsid w:val="000C5F33"/>
    <w:rsid w:val="000C6751"/>
    <w:rsid w:val="000D2692"/>
    <w:rsid w:val="000E2B3F"/>
    <w:rsid w:val="000E5D91"/>
    <w:rsid w:val="000E5E09"/>
    <w:rsid w:val="000F7A79"/>
    <w:rsid w:val="00100C22"/>
    <w:rsid w:val="00100CAA"/>
    <w:rsid w:val="00101077"/>
    <w:rsid w:val="00101F7D"/>
    <w:rsid w:val="00107EE4"/>
    <w:rsid w:val="00127BFE"/>
    <w:rsid w:val="001316C8"/>
    <w:rsid w:val="00134662"/>
    <w:rsid w:val="00152545"/>
    <w:rsid w:val="0016260A"/>
    <w:rsid w:val="00163E80"/>
    <w:rsid w:val="00163F2F"/>
    <w:rsid w:val="00165D92"/>
    <w:rsid w:val="0017285C"/>
    <w:rsid w:val="001747F6"/>
    <w:rsid w:val="00181C58"/>
    <w:rsid w:val="001829DD"/>
    <w:rsid w:val="00185BDA"/>
    <w:rsid w:val="00191712"/>
    <w:rsid w:val="00195095"/>
    <w:rsid w:val="001A1201"/>
    <w:rsid w:val="001A637F"/>
    <w:rsid w:val="001B2F4B"/>
    <w:rsid w:val="001B3DA8"/>
    <w:rsid w:val="001C0749"/>
    <w:rsid w:val="001F2999"/>
    <w:rsid w:val="00201452"/>
    <w:rsid w:val="00203C44"/>
    <w:rsid w:val="002106DD"/>
    <w:rsid w:val="002258DC"/>
    <w:rsid w:val="0023257F"/>
    <w:rsid w:val="002377FA"/>
    <w:rsid w:val="00251F58"/>
    <w:rsid w:val="0025290E"/>
    <w:rsid w:val="00271E8A"/>
    <w:rsid w:val="00272922"/>
    <w:rsid w:val="00274C47"/>
    <w:rsid w:val="00280468"/>
    <w:rsid w:val="00282284"/>
    <w:rsid w:val="002866FC"/>
    <w:rsid w:val="00286B80"/>
    <w:rsid w:val="00296492"/>
    <w:rsid w:val="002A65E0"/>
    <w:rsid w:val="002D5D65"/>
    <w:rsid w:val="002D7590"/>
    <w:rsid w:val="002E1B3E"/>
    <w:rsid w:val="002E256D"/>
    <w:rsid w:val="002F491D"/>
    <w:rsid w:val="00312DD7"/>
    <w:rsid w:val="00322927"/>
    <w:rsid w:val="00352AB8"/>
    <w:rsid w:val="003540EF"/>
    <w:rsid w:val="00363846"/>
    <w:rsid w:val="003650D7"/>
    <w:rsid w:val="003672AB"/>
    <w:rsid w:val="00370558"/>
    <w:rsid w:val="0037141F"/>
    <w:rsid w:val="003725B9"/>
    <w:rsid w:val="003854AD"/>
    <w:rsid w:val="00385F3B"/>
    <w:rsid w:val="003865CC"/>
    <w:rsid w:val="00393B72"/>
    <w:rsid w:val="00393C5E"/>
    <w:rsid w:val="003974E2"/>
    <w:rsid w:val="003B5340"/>
    <w:rsid w:val="003C4CA3"/>
    <w:rsid w:val="003D3C6A"/>
    <w:rsid w:val="003D7376"/>
    <w:rsid w:val="003D7B9F"/>
    <w:rsid w:val="003E3799"/>
    <w:rsid w:val="003F37EA"/>
    <w:rsid w:val="004062A1"/>
    <w:rsid w:val="00425D29"/>
    <w:rsid w:val="00426620"/>
    <w:rsid w:val="0042771A"/>
    <w:rsid w:val="00430E2C"/>
    <w:rsid w:val="004334EF"/>
    <w:rsid w:val="00450548"/>
    <w:rsid w:val="00452E24"/>
    <w:rsid w:val="00457590"/>
    <w:rsid w:val="00470C41"/>
    <w:rsid w:val="0047490E"/>
    <w:rsid w:val="004754F7"/>
    <w:rsid w:val="00484F98"/>
    <w:rsid w:val="004A55DA"/>
    <w:rsid w:val="004B491F"/>
    <w:rsid w:val="004C5BA6"/>
    <w:rsid w:val="004C78E9"/>
    <w:rsid w:val="004E0363"/>
    <w:rsid w:val="004E449B"/>
    <w:rsid w:val="0050528D"/>
    <w:rsid w:val="005054B1"/>
    <w:rsid w:val="00532CAF"/>
    <w:rsid w:val="00537279"/>
    <w:rsid w:val="0054417D"/>
    <w:rsid w:val="00545BF4"/>
    <w:rsid w:val="005464BF"/>
    <w:rsid w:val="00551A85"/>
    <w:rsid w:val="0055202A"/>
    <w:rsid w:val="00555D78"/>
    <w:rsid w:val="005576D8"/>
    <w:rsid w:val="00560958"/>
    <w:rsid w:val="00561416"/>
    <w:rsid w:val="00567FF8"/>
    <w:rsid w:val="00575EE9"/>
    <w:rsid w:val="005807C6"/>
    <w:rsid w:val="00597FAC"/>
    <w:rsid w:val="005A0725"/>
    <w:rsid w:val="005A3D57"/>
    <w:rsid w:val="005A5EFA"/>
    <w:rsid w:val="005C11C7"/>
    <w:rsid w:val="005C3B6C"/>
    <w:rsid w:val="005D37FB"/>
    <w:rsid w:val="005F742F"/>
    <w:rsid w:val="006027BA"/>
    <w:rsid w:val="00602E36"/>
    <w:rsid w:val="006223FF"/>
    <w:rsid w:val="0062450E"/>
    <w:rsid w:val="00630759"/>
    <w:rsid w:val="00631741"/>
    <w:rsid w:val="0063218A"/>
    <w:rsid w:val="006349E4"/>
    <w:rsid w:val="006357B8"/>
    <w:rsid w:val="006375B7"/>
    <w:rsid w:val="00641853"/>
    <w:rsid w:val="00645723"/>
    <w:rsid w:val="00645790"/>
    <w:rsid w:val="00664D7D"/>
    <w:rsid w:val="00664F27"/>
    <w:rsid w:val="0068359D"/>
    <w:rsid w:val="00691DD3"/>
    <w:rsid w:val="00694965"/>
    <w:rsid w:val="00694D17"/>
    <w:rsid w:val="006A50F9"/>
    <w:rsid w:val="006B6D6F"/>
    <w:rsid w:val="006C0D32"/>
    <w:rsid w:val="006C75AE"/>
    <w:rsid w:val="006D190B"/>
    <w:rsid w:val="006D3551"/>
    <w:rsid w:val="006E0E68"/>
    <w:rsid w:val="006E62CA"/>
    <w:rsid w:val="006F0C7F"/>
    <w:rsid w:val="0071783C"/>
    <w:rsid w:val="00720546"/>
    <w:rsid w:val="007206B3"/>
    <w:rsid w:val="00721A9A"/>
    <w:rsid w:val="00721D40"/>
    <w:rsid w:val="00722AAD"/>
    <w:rsid w:val="007233F9"/>
    <w:rsid w:val="00730D39"/>
    <w:rsid w:val="007345E7"/>
    <w:rsid w:val="007445D3"/>
    <w:rsid w:val="00750ADC"/>
    <w:rsid w:val="00752E4C"/>
    <w:rsid w:val="00756C57"/>
    <w:rsid w:val="007650D9"/>
    <w:rsid w:val="0077560F"/>
    <w:rsid w:val="007802ED"/>
    <w:rsid w:val="00781BED"/>
    <w:rsid w:val="007843B1"/>
    <w:rsid w:val="007A36BC"/>
    <w:rsid w:val="007B7C0D"/>
    <w:rsid w:val="007C3E24"/>
    <w:rsid w:val="007D0266"/>
    <w:rsid w:val="007D2E9F"/>
    <w:rsid w:val="007D37CF"/>
    <w:rsid w:val="007F1418"/>
    <w:rsid w:val="007F22C9"/>
    <w:rsid w:val="007F6817"/>
    <w:rsid w:val="00801E6E"/>
    <w:rsid w:val="008252CE"/>
    <w:rsid w:val="00836C19"/>
    <w:rsid w:val="00837C97"/>
    <w:rsid w:val="00841998"/>
    <w:rsid w:val="00842FCE"/>
    <w:rsid w:val="00846C65"/>
    <w:rsid w:val="00853A92"/>
    <w:rsid w:val="008608D0"/>
    <w:rsid w:val="0086107F"/>
    <w:rsid w:val="008613F3"/>
    <w:rsid w:val="00861E5C"/>
    <w:rsid w:val="00862C7D"/>
    <w:rsid w:val="00864C12"/>
    <w:rsid w:val="00865F2D"/>
    <w:rsid w:val="00875FA6"/>
    <w:rsid w:val="00884968"/>
    <w:rsid w:val="00892AB3"/>
    <w:rsid w:val="008963CB"/>
    <w:rsid w:val="008A41B6"/>
    <w:rsid w:val="008B4627"/>
    <w:rsid w:val="008C5D9D"/>
    <w:rsid w:val="008D2008"/>
    <w:rsid w:val="008D48C0"/>
    <w:rsid w:val="008D5532"/>
    <w:rsid w:val="008E123F"/>
    <w:rsid w:val="008F34F7"/>
    <w:rsid w:val="008F5FBA"/>
    <w:rsid w:val="009055AB"/>
    <w:rsid w:val="0091586F"/>
    <w:rsid w:val="00916075"/>
    <w:rsid w:val="009228BD"/>
    <w:rsid w:val="00933CFC"/>
    <w:rsid w:val="00937F07"/>
    <w:rsid w:val="009457C7"/>
    <w:rsid w:val="00951983"/>
    <w:rsid w:val="0095297B"/>
    <w:rsid w:val="009727A1"/>
    <w:rsid w:val="00973021"/>
    <w:rsid w:val="00997E45"/>
    <w:rsid w:val="009B0E2D"/>
    <w:rsid w:val="009C3484"/>
    <w:rsid w:val="009C4416"/>
    <w:rsid w:val="009C6332"/>
    <w:rsid w:val="009D3C95"/>
    <w:rsid w:val="009E5D76"/>
    <w:rsid w:val="009F777F"/>
    <w:rsid w:val="00A13B66"/>
    <w:rsid w:val="00A14AEB"/>
    <w:rsid w:val="00A20E82"/>
    <w:rsid w:val="00A26BC0"/>
    <w:rsid w:val="00A3427C"/>
    <w:rsid w:val="00A34ED7"/>
    <w:rsid w:val="00A40125"/>
    <w:rsid w:val="00A419DD"/>
    <w:rsid w:val="00A444B7"/>
    <w:rsid w:val="00A50D95"/>
    <w:rsid w:val="00A70957"/>
    <w:rsid w:val="00A8362A"/>
    <w:rsid w:val="00A90C86"/>
    <w:rsid w:val="00A934D3"/>
    <w:rsid w:val="00A9381B"/>
    <w:rsid w:val="00A94CFC"/>
    <w:rsid w:val="00AA3F66"/>
    <w:rsid w:val="00AB55B1"/>
    <w:rsid w:val="00AB69AE"/>
    <w:rsid w:val="00AC0EF6"/>
    <w:rsid w:val="00AC5070"/>
    <w:rsid w:val="00AC6C4E"/>
    <w:rsid w:val="00AD378D"/>
    <w:rsid w:val="00AD606B"/>
    <w:rsid w:val="00AD7744"/>
    <w:rsid w:val="00AE020D"/>
    <w:rsid w:val="00AE2004"/>
    <w:rsid w:val="00AE26B6"/>
    <w:rsid w:val="00AF34C9"/>
    <w:rsid w:val="00AF67D2"/>
    <w:rsid w:val="00B002A5"/>
    <w:rsid w:val="00B02DF3"/>
    <w:rsid w:val="00B07C9D"/>
    <w:rsid w:val="00B1248D"/>
    <w:rsid w:val="00B37A55"/>
    <w:rsid w:val="00B438CA"/>
    <w:rsid w:val="00B57B71"/>
    <w:rsid w:val="00B62618"/>
    <w:rsid w:val="00B90D69"/>
    <w:rsid w:val="00BA0E11"/>
    <w:rsid w:val="00BA1084"/>
    <w:rsid w:val="00BA3B42"/>
    <w:rsid w:val="00BA65D0"/>
    <w:rsid w:val="00BB1FAA"/>
    <w:rsid w:val="00BB7653"/>
    <w:rsid w:val="00BC6F4A"/>
    <w:rsid w:val="00BD14A9"/>
    <w:rsid w:val="00BD3C0E"/>
    <w:rsid w:val="00BE472B"/>
    <w:rsid w:val="00BF10AE"/>
    <w:rsid w:val="00BF5953"/>
    <w:rsid w:val="00C0242F"/>
    <w:rsid w:val="00C10AA4"/>
    <w:rsid w:val="00C143F3"/>
    <w:rsid w:val="00C17705"/>
    <w:rsid w:val="00C17A53"/>
    <w:rsid w:val="00C23DFA"/>
    <w:rsid w:val="00C251BF"/>
    <w:rsid w:val="00C26083"/>
    <w:rsid w:val="00C26842"/>
    <w:rsid w:val="00C27611"/>
    <w:rsid w:val="00C30B42"/>
    <w:rsid w:val="00C42679"/>
    <w:rsid w:val="00C52CCE"/>
    <w:rsid w:val="00C57D6E"/>
    <w:rsid w:val="00C66B72"/>
    <w:rsid w:val="00C725C4"/>
    <w:rsid w:val="00C738CB"/>
    <w:rsid w:val="00C7470B"/>
    <w:rsid w:val="00C82E5D"/>
    <w:rsid w:val="00C84743"/>
    <w:rsid w:val="00C934A1"/>
    <w:rsid w:val="00CC38F1"/>
    <w:rsid w:val="00CC4FF6"/>
    <w:rsid w:val="00CC7672"/>
    <w:rsid w:val="00CC7F3B"/>
    <w:rsid w:val="00CD44E1"/>
    <w:rsid w:val="00CD4C7C"/>
    <w:rsid w:val="00CE1CEE"/>
    <w:rsid w:val="00CE2EB6"/>
    <w:rsid w:val="00CF2DAE"/>
    <w:rsid w:val="00CF4C7E"/>
    <w:rsid w:val="00D00C03"/>
    <w:rsid w:val="00D0497E"/>
    <w:rsid w:val="00D06A48"/>
    <w:rsid w:val="00D135DA"/>
    <w:rsid w:val="00D15AC8"/>
    <w:rsid w:val="00D210B0"/>
    <w:rsid w:val="00D2712B"/>
    <w:rsid w:val="00D44AA2"/>
    <w:rsid w:val="00D52822"/>
    <w:rsid w:val="00D56A0F"/>
    <w:rsid w:val="00D61C67"/>
    <w:rsid w:val="00D62E01"/>
    <w:rsid w:val="00D6309B"/>
    <w:rsid w:val="00D766C0"/>
    <w:rsid w:val="00D807AF"/>
    <w:rsid w:val="00D843B8"/>
    <w:rsid w:val="00D85758"/>
    <w:rsid w:val="00D85CB6"/>
    <w:rsid w:val="00D93F7F"/>
    <w:rsid w:val="00DA045B"/>
    <w:rsid w:val="00DA729C"/>
    <w:rsid w:val="00DB359A"/>
    <w:rsid w:val="00DB62AA"/>
    <w:rsid w:val="00DC0AF7"/>
    <w:rsid w:val="00DC233C"/>
    <w:rsid w:val="00DC3A1E"/>
    <w:rsid w:val="00DC3F77"/>
    <w:rsid w:val="00DD3EB5"/>
    <w:rsid w:val="00DF6EC8"/>
    <w:rsid w:val="00DF7523"/>
    <w:rsid w:val="00E130A5"/>
    <w:rsid w:val="00E1593F"/>
    <w:rsid w:val="00E30847"/>
    <w:rsid w:val="00E329B1"/>
    <w:rsid w:val="00E37145"/>
    <w:rsid w:val="00E40E67"/>
    <w:rsid w:val="00E45384"/>
    <w:rsid w:val="00E5660D"/>
    <w:rsid w:val="00E62B3E"/>
    <w:rsid w:val="00E724D2"/>
    <w:rsid w:val="00E777E4"/>
    <w:rsid w:val="00E77E08"/>
    <w:rsid w:val="00E831E1"/>
    <w:rsid w:val="00E85051"/>
    <w:rsid w:val="00E85BCD"/>
    <w:rsid w:val="00E86337"/>
    <w:rsid w:val="00E87DD0"/>
    <w:rsid w:val="00E97A1C"/>
    <w:rsid w:val="00E97C35"/>
    <w:rsid w:val="00EA3C99"/>
    <w:rsid w:val="00EC1A90"/>
    <w:rsid w:val="00EC295A"/>
    <w:rsid w:val="00EC41D1"/>
    <w:rsid w:val="00EC48FF"/>
    <w:rsid w:val="00EC73BD"/>
    <w:rsid w:val="00ED49DA"/>
    <w:rsid w:val="00EF28BE"/>
    <w:rsid w:val="00EF35A2"/>
    <w:rsid w:val="00EF5EDD"/>
    <w:rsid w:val="00F04AD2"/>
    <w:rsid w:val="00F05A7E"/>
    <w:rsid w:val="00F079C7"/>
    <w:rsid w:val="00F103D4"/>
    <w:rsid w:val="00F13EBD"/>
    <w:rsid w:val="00F239EE"/>
    <w:rsid w:val="00F23C3B"/>
    <w:rsid w:val="00F45A59"/>
    <w:rsid w:val="00F45B55"/>
    <w:rsid w:val="00F47DD1"/>
    <w:rsid w:val="00F63E99"/>
    <w:rsid w:val="00F707A1"/>
    <w:rsid w:val="00F70EF4"/>
    <w:rsid w:val="00F72489"/>
    <w:rsid w:val="00F82672"/>
    <w:rsid w:val="00F86E7B"/>
    <w:rsid w:val="00F87FDD"/>
    <w:rsid w:val="00F90132"/>
    <w:rsid w:val="00FA04FA"/>
    <w:rsid w:val="00FB1ECB"/>
    <w:rsid w:val="00FB35EA"/>
    <w:rsid w:val="00FB7760"/>
    <w:rsid w:val="00FC2C99"/>
    <w:rsid w:val="00FD12EE"/>
    <w:rsid w:val="00FE0816"/>
    <w:rsid w:val="00FF0B90"/>
    <w:rsid w:val="00FF3083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A2A49B"/>
  <w15:docId w15:val="{E87CE387-8B5E-4D9F-B33F-BC138912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3C0E"/>
    <w:pPr>
      <w:widowControl w:val="0"/>
    </w:pPr>
  </w:style>
  <w:style w:type="paragraph" w:styleId="Heading1">
    <w:name w:val="heading 1"/>
    <w:basedOn w:val="Normal"/>
    <w:link w:val="Heading1Char"/>
    <w:uiPriority w:val="9"/>
    <w:qFormat/>
    <w:rsid w:val="004334EF"/>
    <w:pPr>
      <w:widowControl/>
      <w:spacing w:before="100" w:beforeAutospacing="1" w:after="100" w:afterAutospacing="1"/>
      <w:outlineLvl w:val="0"/>
    </w:pPr>
    <w:rPr>
      <w:rFonts w:ascii="SimSun" w:eastAsia="SimSun" w:hAnsi="SimSun" w:cs="SimSun"/>
      <w:b/>
      <w:bCs/>
      <w:kern w:val="36"/>
      <w:sz w:val="48"/>
      <w:szCs w:val="48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9A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23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C233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C23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C233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8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85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E37145"/>
  </w:style>
  <w:style w:type="paragraph" w:styleId="ListParagraph">
    <w:name w:val="List Paragraph"/>
    <w:basedOn w:val="Normal"/>
    <w:uiPriority w:val="34"/>
    <w:qFormat/>
    <w:rsid w:val="005F742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B7760"/>
    <w:rPr>
      <w:i/>
      <w:iCs/>
    </w:rPr>
  </w:style>
  <w:style w:type="character" w:customStyle="1" w:styleId="st">
    <w:name w:val="st"/>
    <w:basedOn w:val="DefaultParagraphFont"/>
    <w:rsid w:val="00664D7D"/>
  </w:style>
  <w:style w:type="character" w:styleId="Hyperlink">
    <w:name w:val="Hyperlink"/>
    <w:basedOn w:val="DefaultParagraphFont"/>
    <w:uiPriority w:val="99"/>
    <w:unhideWhenUsed/>
    <w:rsid w:val="00A14AE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334EF"/>
    <w:rPr>
      <w:rFonts w:ascii="SimSun" w:eastAsia="SimSun" w:hAnsi="SimSun" w:cs="SimSun"/>
      <w:b/>
      <w:bCs/>
      <w:kern w:val="36"/>
      <w:sz w:val="48"/>
      <w:szCs w:val="48"/>
      <w:lang w:eastAsia="zh-CN"/>
    </w:rPr>
  </w:style>
  <w:style w:type="character" w:styleId="Strong">
    <w:name w:val="Strong"/>
    <w:basedOn w:val="DefaultParagraphFont"/>
    <w:uiPriority w:val="22"/>
    <w:qFormat/>
    <w:rsid w:val="00EF28B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02E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kern w:val="0"/>
      <w:szCs w:val="24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2E36"/>
    <w:rPr>
      <w:rFonts w:ascii="SimSun" w:eastAsia="SimSun" w:hAnsi="SimSun" w:cs="SimSun"/>
      <w:kern w:val="0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9AE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ur-global-u.org/oguorg/en/the-fourth-south-south-forum-on-sustainability-4-6-july-2017-2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ur-global-u.org/oguorg/en/the-first-south-south-forum-on-sustainabilit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ur-global-u.org/oguorg/en/the-second-south-south-forum-on-sustainabili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ur-global-u.org/oguorg/en/the-third-south-south-forum-on-sustainability-july-201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7C89E-9DC1-4B22-A77C-8E7FFBE1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Lingnan University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ITSC</dc:creator>
  <cp:lastModifiedBy>KC</cp:lastModifiedBy>
  <cp:revision>4</cp:revision>
  <cp:lastPrinted>2018-04-20T23:43:00Z</cp:lastPrinted>
  <dcterms:created xsi:type="dcterms:W3CDTF">2018-06-21T04:31:00Z</dcterms:created>
  <dcterms:modified xsi:type="dcterms:W3CDTF">2018-06-21T04:47:00Z</dcterms:modified>
</cp:coreProperties>
</file>